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A8" w:rsidRDefault="002573A8" w:rsidP="002573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Итоги  </w:t>
      </w:r>
    </w:p>
    <w:p w:rsidR="002573A8" w:rsidRDefault="002573A8" w:rsidP="002573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социально-экономического развития  муниципального  образования</w:t>
      </w:r>
    </w:p>
    <w:p w:rsidR="002573A8" w:rsidRDefault="002573A8" w:rsidP="002573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«Кардымовский район» Смоленской области за </w:t>
      </w:r>
      <w:r w:rsidR="00E67E51">
        <w:rPr>
          <w:b/>
          <w:sz w:val="28"/>
          <w:szCs w:val="28"/>
        </w:rPr>
        <w:t>9 месяцев</w:t>
      </w:r>
      <w:r>
        <w:rPr>
          <w:b/>
          <w:sz w:val="28"/>
          <w:szCs w:val="28"/>
        </w:rPr>
        <w:t xml:space="preserve"> 201</w:t>
      </w:r>
      <w:r w:rsidR="00BF5D6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 и ожидаемые итоги социально-экономического развития муниципального  образования «Кардымовский район» Смоленской области за 20</w:t>
      </w:r>
      <w:r w:rsidR="00BF5D6F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 xml:space="preserve"> год</w:t>
      </w:r>
    </w:p>
    <w:p w:rsidR="00A4286E" w:rsidRPr="002A5870" w:rsidRDefault="00A4286E" w:rsidP="00A4286E">
      <w:pPr>
        <w:ind w:firstLine="399"/>
        <w:jc w:val="center"/>
        <w:rPr>
          <w:b/>
          <w:sz w:val="28"/>
          <w:szCs w:val="28"/>
        </w:rPr>
      </w:pPr>
    </w:p>
    <w:p w:rsidR="002A5870" w:rsidRPr="00030280" w:rsidRDefault="004E24BC" w:rsidP="004E24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</w:t>
      </w:r>
    </w:p>
    <w:p w:rsidR="002A5870" w:rsidRPr="00825F59" w:rsidRDefault="002A5870" w:rsidP="002A5870">
      <w:pPr>
        <w:ind w:firstLine="399"/>
        <w:jc w:val="both"/>
        <w:rPr>
          <w:b/>
          <w:color w:val="FF0000"/>
          <w:sz w:val="28"/>
          <w:szCs w:val="28"/>
        </w:rPr>
      </w:pPr>
    </w:p>
    <w:p w:rsidR="00BF5D6F" w:rsidRDefault="00BF5D6F" w:rsidP="00BF5D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9 месяцев 2016 года в консолидированный бюджет муниципального образования «Кардымовский район» Смоленской области поступило доходов в сумме 190,4 млн. рублей, при плане 285,7 млн. рублей (66,7% к году), что ниже уровня аналогичного периода 2015 года на 11,9  млн. рублей или 5,9%. </w:t>
      </w:r>
    </w:p>
    <w:p w:rsidR="00BF5D6F" w:rsidRDefault="00BF5D6F" w:rsidP="00BF5D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Собственные доходы в общих доходах бюджета муниципального образования занимают 20,9% (2015 год -19,8%),  за 9 месяцев 2016 года они сложились на уровне 39,8 млн. рублей (75,5% к году), что ниже уровня 2015 года в сопоставимых условиях на 0,3 млн. рублей или 0,7%.</w:t>
      </w:r>
    </w:p>
    <w:p w:rsidR="00BF5D6F" w:rsidRDefault="00BF5D6F" w:rsidP="00BF5D6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 налоговых поступлений в бюджет практически не меняется. Основной удельный вес 62,5 процента, в составе собственных доходов занимает налог на доходы физических лиц, единый налог на вмененный доход, акцизы по подакцизным товарам и земельный налоги.  </w:t>
      </w:r>
    </w:p>
    <w:p w:rsidR="00BF5D6F" w:rsidRDefault="00BF5D6F" w:rsidP="00BF5D6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Налоговые доходы</w:t>
      </w:r>
      <w:r>
        <w:rPr>
          <w:sz w:val="28"/>
          <w:szCs w:val="28"/>
        </w:rPr>
        <w:t>:</w:t>
      </w:r>
    </w:p>
    <w:p w:rsidR="00BF5D6F" w:rsidRDefault="00BF5D6F" w:rsidP="00BF5D6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НДФЛ (налог на доходы физических лиц) – 22,6 млн. рублей, при плане 29,4 млн. рублей (76,9 % к году), что на 4,3 млн. рублей  выше уровня аналогичного периода прошлого года;</w:t>
      </w:r>
    </w:p>
    <w:p w:rsidR="00BF5D6F" w:rsidRDefault="00BF5D6F" w:rsidP="00BF5D6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АКЦИЗЫ – 6,0 млн. рублей, при плане 5,2 млн. рублей (115,4 %). Поступление акцизов в текущем году выше уровня прошлого года на 2,2 млн. рублей;</w:t>
      </w:r>
    </w:p>
    <w:p w:rsidR="00BF5D6F" w:rsidRDefault="00BF5D6F" w:rsidP="00BF5D6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ЕНВД (единый налог на вмененный доход) – 1,8 млн. рублей, при плане 2,2 млн. рублей (81,8% к году), исполнение выше уровня 2015 года на 0,2 млн. рублей;</w:t>
      </w:r>
    </w:p>
    <w:p w:rsidR="00BF5D6F" w:rsidRDefault="00BF5D6F" w:rsidP="00BF5D6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земельный налог – 3,5 млн. рублей, при плане 7,6 млн. рублей (46,1% к году), что на 3,2 млн. рублей (или 47,8%) ниже уровня 2015 года;</w:t>
      </w:r>
    </w:p>
    <w:p w:rsidR="00BF5D6F" w:rsidRDefault="00BF5D6F" w:rsidP="00BF5D6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Неналоговые доходы</w:t>
      </w:r>
      <w:r>
        <w:rPr>
          <w:sz w:val="28"/>
          <w:szCs w:val="28"/>
        </w:rPr>
        <w:t xml:space="preserve"> за 9 месяцев 2016 года поступили в сумме 5,1 млн. рублей при плане 5,7  млн. рублей (89,5% к году), что ниже уровня 2015 года на 3,2 млн. рублей или 62,7%. </w:t>
      </w:r>
    </w:p>
    <w:p w:rsidR="00BF5D6F" w:rsidRDefault="00BF5D6F" w:rsidP="00BF5D6F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Безвозмездные поступления (межбюджетные трансферты) из областного бюджета в виде дотаций, субсидий и субвенций в бюджет муниципального образования за 9 месяцев 2016 года составили  150,6 млн. рублей, при плане 232,9 млн. рублей (64,7% к году), что ниже уровня 2015 года в сопоставимых условиях на 13,1 млн. рублей или 8,7%.</w:t>
      </w:r>
      <w:r>
        <w:rPr>
          <w:color w:val="FF0000"/>
          <w:sz w:val="28"/>
          <w:szCs w:val="28"/>
        </w:rPr>
        <w:t xml:space="preserve"> </w:t>
      </w:r>
    </w:p>
    <w:p w:rsidR="00BF5D6F" w:rsidRDefault="00BF5D6F" w:rsidP="00BF5D6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целом, по итогам 2016 года, ожидается исполнение доходной части консолидированного бюджета «Кардымовский район» Смоленской области в сумме 284,9 млн. рублей из них: собственные доходы бюджета муниципального образования – 52,0 млн. рублей (налоговые – 46,3 млн. рублей; неналоговые – 5,7 млн. рублей) безвозмездные поступления из областного бюджета – 232,9 млн. рублей. </w:t>
      </w:r>
    </w:p>
    <w:p w:rsidR="00BF5D6F" w:rsidRDefault="00BF5D6F" w:rsidP="00BF5D6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83BDE">
        <w:rPr>
          <w:sz w:val="28"/>
          <w:szCs w:val="28"/>
        </w:rPr>
        <w:lastRenderedPageBreak/>
        <w:t>За 9 месяцев</w:t>
      </w:r>
      <w:r>
        <w:rPr>
          <w:sz w:val="28"/>
          <w:szCs w:val="28"/>
        </w:rPr>
        <w:t xml:space="preserve"> 2016 года расходы консолидированного бюджета муниципального образования составили 169,9 млн. рублей, при плане 290,2 млн. рублей (58,5% к году), что ниже уровня аналогичного периода 2015 года на 18,5 млн. рублей или 9,8%. </w:t>
      </w:r>
    </w:p>
    <w:p w:rsidR="00BF5D6F" w:rsidRDefault="00BF5D6F" w:rsidP="00BF5D6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том числе средства были направлены на:</w:t>
      </w:r>
    </w:p>
    <w:p w:rsidR="00BF5D6F" w:rsidRDefault="00BF5D6F" w:rsidP="00BF5D6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 xml:space="preserve">образование </w:t>
      </w:r>
      <w:r>
        <w:rPr>
          <w:sz w:val="28"/>
          <w:szCs w:val="28"/>
        </w:rPr>
        <w:t>(доля в общих расходах бюджета – 47,6%) –89,6 млн. рублей, при плане 138,0 млн. рублей (65% к году), что ниже уровня аналогичного периода 2015 года на 8,2 млн. рублей или 8,4%;</w:t>
      </w:r>
    </w:p>
    <w:p w:rsidR="00BF5D6F" w:rsidRDefault="00BF5D6F" w:rsidP="00BF5D6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>культура</w:t>
      </w:r>
      <w:r>
        <w:rPr>
          <w:sz w:val="28"/>
          <w:szCs w:val="28"/>
        </w:rPr>
        <w:t xml:space="preserve"> (доля в общих расходах бюджета – 7,5%) – 15,5 млн. рублей, при плане 21,7 млн. рублей (71,4% к году), что ниже уровня аналогичного периода 2015 года на  0,7 млн. рублей или 4,3%;</w:t>
      </w:r>
    </w:p>
    <w:p w:rsidR="00BF5D6F" w:rsidRDefault="00BF5D6F" w:rsidP="00BF5D6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sz w:val="28"/>
          <w:szCs w:val="28"/>
          <w:u w:val="single"/>
        </w:rPr>
        <w:t xml:space="preserve">дорожное хозяйство </w:t>
      </w:r>
      <w:r>
        <w:rPr>
          <w:sz w:val="28"/>
          <w:szCs w:val="28"/>
        </w:rPr>
        <w:t>(доля в общих расходах бюджета –12,2%)  – 1,7 млн. рублей, при плане 35,4 млн. рублей (4,8%), что ниже уровня аналогичного периода 2015 года на 11,2 млн. рублей или 86,8%;</w:t>
      </w:r>
    </w:p>
    <w:p w:rsidR="00BF5D6F" w:rsidRDefault="00BF5D6F" w:rsidP="00BF5D6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>жилищно-коммунальное хозяйство</w:t>
      </w:r>
      <w:r>
        <w:rPr>
          <w:sz w:val="28"/>
          <w:szCs w:val="28"/>
        </w:rPr>
        <w:t xml:space="preserve"> (доля в общих расходах бюджета – 7,3%) – 14 млн. рублей, при плане 21,2 млн. рублей (66% к году), что выше уровня аналогичного периода 2015 года на 4,4 млн. рублей или 45,8%;</w:t>
      </w:r>
    </w:p>
    <w:p w:rsidR="00BF5D6F" w:rsidRDefault="00BF5D6F" w:rsidP="00BF5D6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>социальная политика</w:t>
      </w:r>
      <w:r>
        <w:rPr>
          <w:sz w:val="28"/>
          <w:szCs w:val="28"/>
        </w:rPr>
        <w:t xml:space="preserve"> (доля в общих расходах бюджета – 8,3%) – 18,2 млн. рублей, при плане 24,1 млн. рублей (75,5% к году), что выше уровня аналогичного периода 2015 года на 3,4 млн. рублей или 23%; </w:t>
      </w:r>
    </w:p>
    <w:p w:rsidR="00BF5D6F" w:rsidRDefault="00BF5D6F" w:rsidP="00BF5D6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>общегосударственные вопросы</w:t>
      </w:r>
      <w:r>
        <w:rPr>
          <w:sz w:val="28"/>
          <w:szCs w:val="28"/>
        </w:rPr>
        <w:t xml:space="preserve"> (доля в общих расходах бюджета – 15,8%) – 28,6 млн. рублей, при плане 45,9 млн. рублей (62,3% к году), что ниже уровня аналогичного периода 2015 года на 5 млн. рублей (14,9%).</w:t>
      </w:r>
    </w:p>
    <w:p w:rsidR="00BF5D6F" w:rsidRPr="0025406A" w:rsidRDefault="00BF5D6F" w:rsidP="00BF5D6F">
      <w:pPr>
        <w:ind w:firstLine="709"/>
        <w:jc w:val="both"/>
        <w:rPr>
          <w:sz w:val="28"/>
          <w:szCs w:val="28"/>
        </w:rPr>
      </w:pPr>
      <w:r w:rsidRPr="0025406A">
        <w:rPr>
          <w:sz w:val="28"/>
          <w:szCs w:val="28"/>
        </w:rPr>
        <w:t>Удельный вес объема финансирования программ в общем объеме расходов консолидированного бюджета (за счет всех средств бюджета) за 9 месяцев 2016 года составил 93,8%.</w:t>
      </w:r>
    </w:p>
    <w:p w:rsidR="00BF5D6F" w:rsidRPr="0025406A" w:rsidRDefault="00BF5D6F" w:rsidP="00BF5D6F">
      <w:pPr>
        <w:ind w:firstLine="709"/>
        <w:jc w:val="both"/>
        <w:rPr>
          <w:sz w:val="28"/>
          <w:szCs w:val="28"/>
        </w:rPr>
      </w:pPr>
      <w:r w:rsidRPr="0025406A">
        <w:rPr>
          <w:sz w:val="28"/>
          <w:szCs w:val="28"/>
        </w:rPr>
        <w:t>По итогам 2016 года ожидается исполнение расходной части консолидированного бюджета «Кардымовский район» Смоленской области в сумме  286,3 млн. рублей.</w:t>
      </w:r>
    </w:p>
    <w:p w:rsidR="00BF5D6F" w:rsidRPr="008A51CD" w:rsidRDefault="00BF5D6F" w:rsidP="00BF5D6F">
      <w:pPr>
        <w:rPr>
          <w:color w:val="FF0000"/>
        </w:rPr>
      </w:pPr>
    </w:p>
    <w:p w:rsidR="00082D19" w:rsidRPr="00AD623A" w:rsidRDefault="00082D19" w:rsidP="002A5870">
      <w:pPr>
        <w:ind w:firstLine="709"/>
        <w:jc w:val="both"/>
        <w:rPr>
          <w:sz w:val="28"/>
          <w:szCs w:val="28"/>
        </w:rPr>
      </w:pPr>
    </w:p>
    <w:p w:rsidR="003352BC" w:rsidRPr="00AD623A" w:rsidRDefault="00082D19" w:rsidP="003352BC">
      <w:pPr>
        <w:tabs>
          <w:tab w:val="left" w:pos="8647"/>
        </w:tabs>
        <w:jc w:val="center"/>
        <w:rPr>
          <w:sz w:val="28"/>
          <w:szCs w:val="28"/>
        </w:rPr>
      </w:pPr>
      <w:r w:rsidRPr="00AD623A">
        <w:rPr>
          <w:b/>
          <w:sz w:val="28"/>
          <w:szCs w:val="28"/>
        </w:rPr>
        <w:t>Промышленность</w:t>
      </w:r>
      <w:r w:rsidR="003352BC" w:rsidRPr="00AD623A">
        <w:rPr>
          <w:b/>
          <w:sz w:val="28"/>
          <w:szCs w:val="28"/>
        </w:rPr>
        <w:t xml:space="preserve"> и сельское  хозяйство</w:t>
      </w:r>
    </w:p>
    <w:p w:rsidR="00082D19" w:rsidRPr="00AD623A" w:rsidRDefault="00082D19" w:rsidP="00082D19">
      <w:pPr>
        <w:ind w:firstLine="142"/>
        <w:jc w:val="center"/>
        <w:rPr>
          <w:b/>
          <w:sz w:val="28"/>
          <w:szCs w:val="28"/>
        </w:rPr>
      </w:pPr>
    </w:p>
    <w:p w:rsidR="00E57A40" w:rsidRPr="00AD623A" w:rsidRDefault="00E57A40" w:rsidP="00094F8F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D623A">
        <w:rPr>
          <w:sz w:val="28"/>
          <w:szCs w:val="28"/>
        </w:rPr>
        <w:t>По предварительным данным предприятиями Кардымовского района за  9 месяцев 201</w:t>
      </w:r>
      <w:r w:rsidR="00AD623A" w:rsidRPr="00AD623A">
        <w:rPr>
          <w:sz w:val="28"/>
          <w:szCs w:val="28"/>
        </w:rPr>
        <w:t>6</w:t>
      </w:r>
      <w:r w:rsidRPr="00AD623A">
        <w:rPr>
          <w:sz w:val="28"/>
          <w:szCs w:val="28"/>
        </w:rPr>
        <w:t xml:space="preserve">  года произведено и отгружено промышленной продукции на сумму более </w:t>
      </w:r>
      <w:r w:rsidR="00C6754F" w:rsidRPr="00AD623A">
        <w:rPr>
          <w:sz w:val="28"/>
          <w:szCs w:val="28"/>
        </w:rPr>
        <w:t>2,</w:t>
      </w:r>
      <w:r w:rsidR="00AD623A" w:rsidRPr="00AD623A">
        <w:rPr>
          <w:sz w:val="28"/>
          <w:szCs w:val="28"/>
        </w:rPr>
        <w:t>9</w:t>
      </w:r>
      <w:r w:rsidRPr="00AD623A">
        <w:rPr>
          <w:sz w:val="28"/>
          <w:szCs w:val="28"/>
        </w:rPr>
        <w:t xml:space="preserve">  млр</w:t>
      </w:r>
      <w:r w:rsidR="00C6754F" w:rsidRPr="00AD623A">
        <w:rPr>
          <w:sz w:val="28"/>
          <w:szCs w:val="28"/>
        </w:rPr>
        <w:t>д. рублей</w:t>
      </w:r>
      <w:r w:rsidRPr="00AD623A">
        <w:rPr>
          <w:sz w:val="28"/>
          <w:szCs w:val="28"/>
        </w:rPr>
        <w:t>.</w:t>
      </w:r>
      <w:r w:rsidR="00C6754F" w:rsidRPr="00AD623A">
        <w:rPr>
          <w:sz w:val="28"/>
          <w:szCs w:val="28"/>
        </w:rPr>
        <w:t xml:space="preserve"> По итогам 201</w:t>
      </w:r>
      <w:r w:rsidR="00AD623A" w:rsidRPr="00AD623A">
        <w:rPr>
          <w:sz w:val="28"/>
          <w:szCs w:val="28"/>
        </w:rPr>
        <w:t>6</w:t>
      </w:r>
      <w:r w:rsidR="00C6754F" w:rsidRPr="00AD623A">
        <w:rPr>
          <w:sz w:val="28"/>
          <w:szCs w:val="28"/>
        </w:rPr>
        <w:t xml:space="preserve"> года ожидается увеличение данного показателя до 4 млрд.рублей.</w:t>
      </w:r>
    </w:p>
    <w:p w:rsidR="00C96C8D" w:rsidRPr="00E07A39" w:rsidRDefault="00C96C8D" w:rsidP="00C96C8D">
      <w:pPr>
        <w:tabs>
          <w:tab w:val="left" w:pos="8647"/>
        </w:tabs>
        <w:ind w:firstLine="709"/>
        <w:jc w:val="both"/>
        <w:rPr>
          <w:sz w:val="28"/>
          <w:szCs w:val="28"/>
        </w:rPr>
      </w:pPr>
      <w:r w:rsidRPr="00E07A39">
        <w:rPr>
          <w:sz w:val="28"/>
          <w:szCs w:val="28"/>
        </w:rPr>
        <w:t xml:space="preserve">В настоящее время производством сельскохозяйственной продукции занимаются 3 сельскохозяйственных производственных кооператива, 14 крестьянских (фермерских) хозяйств и  личные подсобные хозяйства населения. </w:t>
      </w:r>
    </w:p>
    <w:p w:rsidR="00C96C8D" w:rsidRPr="00E07A39" w:rsidRDefault="00C96C8D" w:rsidP="00C96C8D">
      <w:pPr>
        <w:pStyle w:val="a6"/>
        <w:tabs>
          <w:tab w:val="left" w:pos="-1701"/>
          <w:tab w:val="left" w:pos="8647"/>
        </w:tabs>
        <w:ind w:firstLine="709"/>
        <w:jc w:val="both"/>
        <w:rPr>
          <w:sz w:val="28"/>
          <w:szCs w:val="28"/>
        </w:rPr>
      </w:pPr>
      <w:r w:rsidRPr="00E07A39">
        <w:rPr>
          <w:sz w:val="28"/>
          <w:szCs w:val="28"/>
        </w:rPr>
        <w:t xml:space="preserve">Для успешного проведения весенне-полевых  работ, из районного бюджета было выделено 250,0 тыс. рублей для закупки семян зерновых культур и многолетних трав,  горюче-смазочных материалов.  </w:t>
      </w:r>
    </w:p>
    <w:p w:rsidR="00C96C8D" w:rsidRPr="00E07A39" w:rsidRDefault="00C96C8D" w:rsidP="00C96C8D">
      <w:pPr>
        <w:shd w:val="clear" w:color="auto" w:fill="FFFFFF"/>
        <w:tabs>
          <w:tab w:val="left" w:pos="8647"/>
        </w:tabs>
        <w:ind w:firstLine="709"/>
        <w:jc w:val="both"/>
        <w:rPr>
          <w:sz w:val="28"/>
          <w:szCs w:val="28"/>
        </w:rPr>
      </w:pPr>
      <w:r w:rsidRPr="00E07A39">
        <w:rPr>
          <w:sz w:val="28"/>
          <w:szCs w:val="28"/>
        </w:rPr>
        <w:t xml:space="preserve">За 9 месяцев  2016  года были получены субсидии  на сумму 21,58 млн. руб., в т.ч.: </w:t>
      </w:r>
    </w:p>
    <w:p w:rsidR="00C96C8D" w:rsidRPr="00E07A39" w:rsidRDefault="00C96C8D" w:rsidP="00C96C8D">
      <w:pPr>
        <w:tabs>
          <w:tab w:val="left" w:pos="709"/>
          <w:tab w:val="left" w:pos="864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A39">
        <w:rPr>
          <w:sz w:val="28"/>
          <w:szCs w:val="28"/>
        </w:rPr>
        <w:t>-  субсидия на 1 л товарного молока  -  1276,1 тыс. руб.;</w:t>
      </w:r>
    </w:p>
    <w:p w:rsidR="00C96C8D" w:rsidRPr="00E07A39" w:rsidRDefault="00C96C8D" w:rsidP="00C96C8D">
      <w:pPr>
        <w:tabs>
          <w:tab w:val="left" w:pos="8647"/>
        </w:tabs>
        <w:ind w:firstLine="709"/>
        <w:jc w:val="both"/>
        <w:rPr>
          <w:sz w:val="28"/>
          <w:szCs w:val="28"/>
        </w:rPr>
      </w:pPr>
      <w:r w:rsidRPr="00E07A39">
        <w:rPr>
          <w:sz w:val="28"/>
          <w:szCs w:val="28"/>
        </w:rPr>
        <w:t>- на оказание несвязанной поддержки в области растениеводства –2168,8   тыс.руб.;</w:t>
      </w:r>
    </w:p>
    <w:p w:rsidR="00C96C8D" w:rsidRPr="00E07A39" w:rsidRDefault="00C96C8D" w:rsidP="00C96C8D">
      <w:pPr>
        <w:tabs>
          <w:tab w:val="left" w:pos="8647"/>
        </w:tabs>
        <w:ind w:firstLine="709"/>
        <w:jc w:val="both"/>
        <w:rPr>
          <w:sz w:val="28"/>
          <w:szCs w:val="28"/>
        </w:rPr>
      </w:pPr>
      <w:r w:rsidRPr="00E07A39">
        <w:rPr>
          <w:sz w:val="28"/>
          <w:szCs w:val="28"/>
        </w:rPr>
        <w:t>-  на  возмещение  процентной  ставки  по  краткосрочным  кредитам  на  развитие  молочного скотоводства  -  11301,0  тыс.руб.;</w:t>
      </w:r>
    </w:p>
    <w:p w:rsidR="00C96C8D" w:rsidRPr="00E07A39" w:rsidRDefault="00C96C8D" w:rsidP="00C96C8D">
      <w:pPr>
        <w:tabs>
          <w:tab w:val="left" w:pos="8647"/>
        </w:tabs>
        <w:ind w:firstLine="709"/>
        <w:jc w:val="both"/>
        <w:rPr>
          <w:sz w:val="28"/>
          <w:szCs w:val="28"/>
        </w:rPr>
      </w:pPr>
      <w:r w:rsidRPr="00E07A39">
        <w:rPr>
          <w:sz w:val="28"/>
          <w:szCs w:val="28"/>
        </w:rPr>
        <w:t>-  на возмещение  процентной  ставки  по  инвестиционным  кредитам  на  развитие  растениеводства  -  1143,9 тыс. руб.;</w:t>
      </w:r>
    </w:p>
    <w:p w:rsidR="00C96C8D" w:rsidRPr="00E07A39" w:rsidRDefault="00C96C8D" w:rsidP="00C96C8D">
      <w:pPr>
        <w:tabs>
          <w:tab w:val="left" w:pos="8647"/>
        </w:tabs>
        <w:ind w:firstLine="709"/>
        <w:jc w:val="both"/>
        <w:rPr>
          <w:sz w:val="28"/>
          <w:szCs w:val="28"/>
        </w:rPr>
      </w:pPr>
      <w:r w:rsidRPr="00E07A39">
        <w:rPr>
          <w:sz w:val="28"/>
          <w:szCs w:val="28"/>
        </w:rPr>
        <w:t>-  на  возмещение  процентной  ставки  по  инвестиционным  кредитам  на  развитие  молочного  скотоводства  -  17,8  тыс. руб.;</w:t>
      </w:r>
    </w:p>
    <w:p w:rsidR="00C96C8D" w:rsidRPr="00E07A39" w:rsidRDefault="00C96C8D" w:rsidP="00C96C8D">
      <w:pPr>
        <w:tabs>
          <w:tab w:val="left" w:pos="8647"/>
        </w:tabs>
        <w:ind w:firstLine="709"/>
        <w:jc w:val="both"/>
        <w:rPr>
          <w:sz w:val="28"/>
          <w:szCs w:val="28"/>
        </w:rPr>
      </w:pPr>
      <w:r w:rsidRPr="00E07A39">
        <w:rPr>
          <w:sz w:val="28"/>
          <w:szCs w:val="28"/>
        </w:rPr>
        <w:t>-   грант  на  развитие  семейных  животноводческих  ферм  на  базе  К(Ф)Х -  2330,0 тыс.руб. (ИП  Глава  К(Ф)Х  Языков  А.Э.);</w:t>
      </w:r>
    </w:p>
    <w:p w:rsidR="00C96C8D" w:rsidRPr="00E07A39" w:rsidRDefault="00C96C8D" w:rsidP="00C96C8D">
      <w:pPr>
        <w:tabs>
          <w:tab w:val="left" w:pos="8647"/>
        </w:tabs>
        <w:ind w:firstLine="709"/>
        <w:jc w:val="both"/>
        <w:rPr>
          <w:sz w:val="28"/>
          <w:szCs w:val="28"/>
        </w:rPr>
      </w:pPr>
      <w:r w:rsidRPr="00E07A39">
        <w:rPr>
          <w:sz w:val="28"/>
          <w:szCs w:val="28"/>
        </w:rPr>
        <w:t>-  бюджетам  муниципальных  образований  Смоленской  области  на  развитие  водоснабжения  в  сельской  местности  -  1377,5  тыс.руб.;</w:t>
      </w:r>
    </w:p>
    <w:p w:rsidR="00C96C8D" w:rsidRPr="00E07A39" w:rsidRDefault="00C96C8D" w:rsidP="00C96C8D">
      <w:pPr>
        <w:tabs>
          <w:tab w:val="left" w:pos="8647"/>
        </w:tabs>
        <w:ind w:firstLine="709"/>
        <w:jc w:val="both"/>
        <w:rPr>
          <w:sz w:val="28"/>
          <w:szCs w:val="28"/>
        </w:rPr>
      </w:pPr>
      <w:r w:rsidRPr="00E07A39">
        <w:rPr>
          <w:sz w:val="28"/>
          <w:szCs w:val="28"/>
        </w:rPr>
        <w:t>-  бюджетам  муниципальных  образований  Смоленской  области  на  развитие  газификации  в  сельской  местности  -  1963,5  тыс. руб.;</w:t>
      </w:r>
    </w:p>
    <w:p w:rsidR="00C96C8D" w:rsidRPr="00E07A39" w:rsidRDefault="00C96C8D" w:rsidP="00C96C8D">
      <w:pPr>
        <w:tabs>
          <w:tab w:val="left" w:pos="8647"/>
        </w:tabs>
        <w:ind w:firstLine="709"/>
        <w:jc w:val="both"/>
        <w:rPr>
          <w:color w:val="000000"/>
          <w:sz w:val="28"/>
          <w:szCs w:val="28"/>
        </w:rPr>
      </w:pPr>
      <w:r w:rsidRPr="00E07A39">
        <w:rPr>
          <w:sz w:val="28"/>
          <w:szCs w:val="28"/>
        </w:rPr>
        <w:t>В 2016 году посевная площадь в сельхозпредприятиях и крестьянских (фермерских) хозяйствах составила  по району 9834</w:t>
      </w:r>
      <w:r w:rsidRPr="00E07A39">
        <w:rPr>
          <w:color w:val="000000"/>
          <w:sz w:val="28"/>
          <w:szCs w:val="28"/>
        </w:rPr>
        <w:t xml:space="preserve"> га,</w:t>
      </w:r>
      <w:r w:rsidRPr="00E07A39">
        <w:rPr>
          <w:sz w:val="28"/>
          <w:szCs w:val="28"/>
        </w:rPr>
        <w:t xml:space="preserve"> что </w:t>
      </w:r>
      <w:r w:rsidRPr="00E07A39">
        <w:rPr>
          <w:color w:val="000000"/>
          <w:sz w:val="28"/>
          <w:szCs w:val="28"/>
        </w:rPr>
        <w:t>составляет  98  %  к уровню 2015 года (2015 -  10037 га), в разрезе по категориям  с/х  культур:</w:t>
      </w:r>
    </w:p>
    <w:p w:rsidR="00C96C8D" w:rsidRPr="00E07A39" w:rsidRDefault="00C96C8D" w:rsidP="00C96C8D">
      <w:pPr>
        <w:tabs>
          <w:tab w:val="left" w:pos="8647"/>
        </w:tabs>
        <w:ind w:firstLine="709"/>
        <w:jc w:val="both"/>
        <w:rPr>
          <w:sz w:val="28"/>
          <w:szCs w:val="28"/>
        </w:rPr>
      </w:pPr>
      <w:r w:rsidRPr="00E07A39">
        <w:rPr>
          <w:sz w:val="28"/>
          <w:szCs w:val="28"/>
        </w:rPr>
        <w:t>- зерновых и зернобобовых культур - 2444 га (+577 га или 131 %  к уровню 2015 г.);</w:t>
      </w:r>
    </w:p>
    <w:p w:rsidR="00C96C8D" w:rsidRPr="00E07A39" w:rsidRDefault="00C96C8D" w:rsidP="00C96C8D">
      <w:pPr>
        <w:tabs>
          <w:tab w:val="left" w:pos="8647"/>
        </w:tabs>
        <w:ind w:firstLine="709"/>
        <w:jc w:val="both"/>
        <w:rPr>
          <w:sz w:val="28"/>
          <w:szCs w:val="28"/>
        </w:rPr>
      </w:pPr>
      <w:r w:rsidRPr="00E07A39">
        <w:rPr>
          <w:sz w:val="28"/>
          <w:szCs w:val="28"/>
        </w:rPr>
        <w:t>- озимый  рапс  -  163  га ( в  2015 г. – не сеяли)</w:t>
      </w:r>
    </w:p>
    <w:p w:rsidR="00C96C8D" w:rsidRPr="00E07A39" w:rsidRDefault="00C96C8D" w:rsidP="00C96C8D">
      <w:pPr>
        <w:tabs>
          <w:tab w:val="left" w:pos="8647"/>
        </w:tabs>
        <w:ind w:firstLine="709"/>
        <w:jc w:val="both"/>
        <w:rPr>
          <w:sz w:val="28"/>
          <w:szCs w:val="28"/>
        </w:rPr>
      </w:pPr>
      <w:r w:rsidRPr="00E07A39">
        <w:rPr>
          <w:sz w:val="28"/>
          <w:szCs w:val="28"/>
        </w:rPr>
        <w:t>- картофеля 275 га ( - 109  га  или 72 % к уровню 2015 г);</w:t>
      </w:r>
    </w:p>
    <w:p w:rsidR="00C96C8D" w:rsidRPr="00E07A39" w:rsidRDefault="00C96C8D" w:rsidP="00C96C8D">
      <w:pPr>
        <w:tabs>
          <w:tab w:val="left" w:pos="8647"/>
        </w:tabs>
        <w:ind w:firstLine="709"/>
        <w:jc w:val="both"/>
        <w:rPr>
          <w:sz w:val="28"/>
          <w:szCs w:val="28"/>
        </w:rPr>
      </w:pPr>
      <w:r w:rsidRPr="00E07A39">
        <w:rPr>
          <w:sz w:val="28"/>
          <w:szCs w:val="28"/>
        </w:rPr>
        <w:t xml:space="preserve">- кормовые </w:t>
      </w:r>
      <w:r w:rsidRPr="00E07A39">
        <w:rPr>
          <w:color w:val="000000"/>
          <w:sz w:val="28"/>
          <w:szCs w:val="28"/>
        </w:rPr>
        <w:t>культуры - 7068 га (- 135 га   или 98 % к</w:t>
      </w:r>
      <w:r w:rsidRPr="00E07A39">
        <w:rPr>
          <w:sz w:val="28"/>
          <w:szCs w:val="28"/>
        </w:rPr>
        <w:t xml:space="preserve"> уровню 2015 г.);</w:t>
      </w:r>
    </w:p>
    <w:p w:rsidR="00C96C8D" w:rsidRPr="00E07A39" w:rsidRDefault="00C96C8D" w:rsidP="00C96C8D">
      <w:pPr>
        <w:tabs>
          <w:tab w:val="left" w:pos="8647"/>
        </w:tabs>
        <w:ind w:firstLine="709"/>
        <w:jc w:val="both"/>
        <w:rPr>
          <w:sz w:val="28"/>
          <w:szCs w:val="28"/>
        </w:rPr>
      </w:pPr>
      <w:r w:rsidRPr="00E07A39">
        <w:rPr>
          <w:sz w:val="28"/>
          <w:szCs w:val="28"/>
        </w:rPr>
        <w:t>- овощи 18 га ( + 11,5 га  или  277  %  к уровню  2015 г).</w:t>
      </w:r>
    </w:p>
    <w:p w:rsidR="00C96C8D" w:rsidRPr="00E07A39" w:rsidRDefault="00C96C8D" w:rsidP="00C96C8D">
      <w:pPr>
        <w:tabs>
          <w:tab w:val="left" w:pos="8647"/>
        </w:tabs>
        <w:ind w:firstLine="709"/>
        <w:jc w:val="both"/>
        <w:rPr>
          <w:sz w:val="28"/>
          <w:szCs w:val="28"/>
        </w:rPr>
      </w:pPr>
      <w:r w:rsidRPr="00E07A39">
        <w:rPr>
          <w:sz w:val="28"/>
          <w:szCs w:val="28"/>
        </w:rPr>
        <w:t>Валовой сбор зерновых и зернобобовых культур  в первоначально  оприходованном  весе  в 2016 году составил 4865  тонны ( - 15,0  тонн  к  уровню  2015 года).</w:t>
      </w:r>
    </w:p>
    <w:p w:rsidR="00C96C8D" w:rsidRPr="00E07A39" w:rsidRDefault="00C96C8D" w:rsidP="00C96C8D">
      <w:pPr>
        <w:tabs>
          <w:tab w:val="left" w:pos="8647"/>
        </w:tabs>
        <w:ind w:firstLine="709"/>
        <w:jc w:val="both"/>
        <w:rPr>
          <w:sz w:val="28"/>
          <w:szCs w:val="28"/>
        </w:rPr>
      </w:pPr>
      <w:r w:rsidRPr="00E07A39">
        <w:rPr>
          <w:sz w:val="28"/>
          <w:szCs w:val="28"/>
        </w:rPr>
        <w:t xml:space="preserve">Урожайность зерновых составила 28,7  ц/га  (+ 2,7 ц  к уровню  2015 года). </w:t>
      </w:r>
    </w:p>
    <w:p w:rsidR="00C96C8D" w:rsidRPr="00E07A39" w:rsidRDefault="00C96C8D" w:rsidP="00C96C8D">
      <w:pPr>
        <w:tabs>
          <w:tab w:val="left" w:pos="8647"/>
        </w:tabs>
        <w:ind w:firstLine="709"/>
        <w:jc w:val="both"/>
        <w:rPr>
          <w:sz w:val="28"/>
          <w:szCs w:val="28"/>
        </w:rPr>
      </w:pPr>
      <w:r w:rsidRPr="00E07A39">
        <w:rPr>
          <w:sz w:val="28"/>
          <w:szCs w:val="28"/>
        </w:rPr>
        <w:t>Картофеля собрано 5847 тонны, что на 43,7 %  или на 3580  тонн меньше уровня 2015 года  (2015 г. - 9427 тонн).</w:t>
      </w:r>
    </w:p>
    <w:p w:rsidR="00C96C8D" w:rsidRPr="00E07A39" w:rsidRDefault="00C96C8D" w:rsidP="00C96C8D">
      <w:pPr>
        <w:tabs>
          <w:tab w:val="left" w:pos="864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A39">
        <w:rPr>
          <w:sz w:val="28"/>
          <w:szCs w:val="28"/>
        </w:rPr>
        <w:t xml:space="preserve">Урожайность картофеля составила 314,0  ц/га, что выше уровня 2015 года на  51,9  ц/га.    </w:t>
      </w:r>
    </w:p>
    <w:p w:rsidR="00C96C8D" w:rsidRPr="00E07A39" w:rsidRDefault="00C96C8D" w:rsidP="00C96C8D">
      <w:pPr>
        <w:tabs>
          <w:tab w:val="left" w:pos="8647"/>
        </w:tabs>
        <w:ind w:firstLine="709"/>
        <w:jc w:val="both"/>
        <w:rPr>
          <w:sz w:val="28"/>
          <w:szCs w:val="28"/>
        </w:rPr>
      </w:pPr>
      <w:r w:rsidRPr="00E07A39">
        <w:rPr>
          <w:sz w:val="28"/>
          <w:szCs w:val="28"/>
        </w:rPr>
        <w:t>В  зимовку текущего года сельхозпредприятиями района заготовлено 4599  тонн сена (+  544 т  или 113 % к уровню 2015 года), 2403 тонн сенажа    (- 172 т  или 93  % к уровню 2015года), в т.ч. по технологии «сенаж в упаковке» -   2403 тонн, 1098 тонн  силоса (+ 443 т  или 168 %  к  уровню  2015  года).</w:t>
      </w:r>
    </w:p>
    <w:p w:rsidR="00C96C8D" w:rsidRPr="00E07A39" w:rsidRDefault="00C96C8D" w:rsidP="00C96C8D">
      <w:pPr>
        <w:tabs>
          <w:tab w:val="left" w:pos="8647"/>
        </w:tabs>
        <w:ind w:firstLine="709"/>
        <w:jc w:val="both"/>
        <w:rPr>
          <w:sz w:val="28"/>
          <w:szCs w:val="28"/>
        </w:rPr>
      </w:pPr>
      <w:r w:rsidRPr="00E07A39">
        <w:rPr>
          <w:sz w:val="28"/>
          <w:szCs w:val="28"/>
        </w:rPr>
        <w:t xml:space="preserve">На условную голову (без зернофуража) всего  грубых  и  сочных  кормов  заготовлено  22,3  центнеров кормовых единиц, что на 86 %  или на 3,5 центнера кормовых единиц меньше, чем в 2015 году. </w:t>
      </w:r>
    </w:p>
    <w:p w:rsidR="00C96C8D" w:rsidRPr="00E07A39" w:rsidRDefault="00C96C8D" w:rsidP="00C96C8D">
      <w:pPr>
        <w:tabs>
          <w:tab w:val="left" w:pos="8647"/>
        </w:tabs>
        <w:ind w:firstLine="709"/>
        <w:jc w:val="both"/>
        <w:rPr>
          <w:sz w:val="28"/>
          <w:szCs w:val="28"/>
        </w:rPr>
      </w:pPr>
      <w:r w:rsidRPr="00E07A39">
        <w:rPr>
          <w:sz w:val="28"/>
          <w:szCs w:val="28"/>
        </w:rPr>
        <w:t xml:space="preserve">Под урожай 2016 года посеяно 1395  га озимых  культур  (+ 144  га или 112 % к  уровню  2015 года).  Засыпано </w:t>
      </w:r>
      <w:r w:rsidRPr="00E07A39">
        <w:rPr>
          <w:color w:val="000000"/>
          <w:sz w:val="28"/>
          <w:szCs w:val="28"/>
        </w:rPr>
        <w:t xml:space="preserve">173 </w:t>
      </w:r>
      <w:r w:rsidRPr="00E07A39">
        <w:rPr>
          <w:sz w:val="28"/>
          <w:szCs w:val="28"/>
        </w:rPr>
        <w:t>тонн  семян  яровых зерновых.  В 2016 году минеральных удобрений внесено 781,3 тонны  (в 2015 г. – 195,58 тонн).</w:t>
      </w:r>
    </w:p>
    <w:p w:rsidR="00C96C8D" w:rsidRPr="00E07A39" w:rsidRDefault="00C96C8D" w:rsidP="00C96C8D">
      <w:pPr>
        <w:tabs>
          <w:tab w:val="left" w:pos="8647"/>
        </w:tabs>
        <w:ind w:firstLine="709"/>
        <w:jc w:val="both"/>
        <w:rPr>
          <w:sz w:val="28"/>
          <w:szCs w:val="28"/>
        </w:rPr>
      </w:pPr>
      <w:r w:rsidRPr="00E07A39">
        <w:rPr>
          <w:sz w:val="28"/>
          <w:szCs w:val="28"/>
        </w:rPr>
        <w:t>В  2016  году  приобретено  сельскохозяйственного  техники  и  оборудования:</w:t>
      </w:r>
    </w:p>
    <w:p w:rsidR="00C96C8D" w:rsidRPr="00E07A39" w:rsidRDefault="00C96C8D" w:rsidP="00C96C8D">
      <w:pPr>
        <w:tabs>
          <w:tab w:val="left" w:pos="8647"/>
        </w:tabs>
        <w:ind w:firstLine="709"/>
        <w:jc w:val="both"/>
        <w:rPr>
          <w:sz w:val="28"/>
          <w:szCs w:val="28"/>
        </w:rPr>
      </w:pPr>
      <w:r w:rsidRPr="00E07A39">
        <w:rPr>
          <w:i/>
          <w:sz w:val="28"/>
          <w:szCs w:val="28"/>
        </w:rPr>
        <w:t xml:space="preserve">СПК  «Шестаково» - </w:t>
      </w:r>
      <w:r w:rsidRPr="00E07A39">
        <w:rPr>
          <w:sz w:val="28"/>
          <w:szCs w:val="28"/>
        </w:rPr>
        <w:t xml:space="preserve"> молочная  холодильная  установка  на  2500 л, стоимостью  509,0 тыс. руб.;</w:t>
      </w:r>
    </w:p>
    <w:p w:rsidR="00C96C8D" w:rsidRPr="00E07A39" w:rsidRDefault="00C96C8D" w:rsidP="00C96C8D">
      <w:pPr>
        <w:tabs>
          <w:tab w:val="left" w:pos="8647"/>
        </w:tabs>
        <w:ind w:firstLine="709"/>
        <w:jc w:val="both"/>
        <w:rPr>
          <w:sz w:val="28"/>
          <w:szCs w:val="28"/>
        </w:rPr>
      </w:pPr>
      <w:r w:rsidRPr="00E07A39">
        <w:rPr>
          <w:sz w:val="28"/>
          <w:szCs w:val="28"/>
        </w:rPr>
        <w:t>- линейная  доильная  установка  на  200  голов  (молокопровод), стоимостью  1020, тыс. руб.;</w:t>
      </w:r>
    </w:p>
    <w:p w:rsidR="00C96C8D" w:rsidRPr="00E07A39" w:rsidRDefault="00C96C8D" w:rsidP="00C96C8D">
      <w:pPr>
        <w:tabs>
          <w:tab w:val="left" w:pos="8647"/>
        </w:tabs>
        <w:ind w:firstLine="709"/>
        <w:jc w:val="both"/>
        <w:rPr>
          <w:sz w:val="28"/>
          <w:szCs w:val="28"/>
        </w:rPr>
      </w:pPr>
      <w:r w:rsidRPr="00E07A39">
        <w:rPr>
          <w:sz w:val="28"/>
          <w:szCs w:val="28"/>
        </w:rPr>
        <w:t>- косилка  роторная  КИР  1,5 МК, стоимостью  278,0 тыс. руб.</w:t>
      </w:r>
    </w:p>
    <w:p w:rsidR="00C96C8D" w:rsidRPr="00E07A39" w:rsidRDefault="00C96C8D" w:rsidP="00C96C8D">
      <w:pPr>
        <w:tabs>
          <w:tab w:val="left" w:pos="8647"/>
        </w:tabs>
        <w:ind w:firstLine="709"/>
        <w:jc w:val="both"/>
        <w:rPr>
          <w:sz w:val="28"/>
          <w:szCs w:val="28"/>
        </w:rPr>
      </w:pPr>
      <w:r w:rsidRPr="00E07A39">
        <w:rPr>
          <w:i/>
          <w:sz w:val="28"/>
          <w:szCs w:val="28"/>
        </w:rPr>
        <w:t>К(Ф)Х  Балыкин  С.Г</w:t>
      </w:r>
      <w:r w:rsidRPr="00E07A39">
        <w:rPr>
          <w:sz w:val="28"/>
          <w:szCs w:val="28"/>
        </w:rPr>
        <w:t>.  -  молочная  холодильная  установка  на  2050 л, стоимостью  400,0 тыс. руб.;</w:t>
      </w:r>
    </w:p>
    <w:p w:rsidR="00C96C8D" w:rsidRPr="00E07A39" w:rsidRDefault="00C96C8D" w:rsidP="00C96C8D">
      <w:pPr>
        <w:tabs>
          <w:tab w:val="left" w:pos="8647"/>
        </w:tabs>
        <w:ind w:firstLine="709"/>
        <w:jc w:val="both"/>
        <w:rPr>
          <w:sz w:val="28"/>
          <w:szCs w:val="28"/>
        </w:rPr>
      </w:pPr>
      <w:r w:rsidRPr="00E07A39">
        <w:rPr>
          <w:sz w:val="28"/>
          <w:szCs w:val="28"/>
        </w:rPr>
        <w:t>- линейная  доильная  установка  (молокопровод) – 800,0 тыс руб.</w:t>
      </w:r>
    </w:p>
    <w:p w:rsidR="00C96C8D" w:rsidRPr="00E07A39" w:rsidRDefault="00C96C8D" w:rsidP="00C96C8D">
      <w:pPr>
        <w:tabs>
          <w:tab w:val="left" w:pos="8647"/>
        </w:tabs>
        <w:ind w:firstLine="709"/>
        <w:jc w:val="both"/>
        <w:rPr>
          <w:sz w:val="28"/>
          <w:szCs w:val="28"/>
        </w:rPr>
      </w:pPr>
      <w:r w:rsidRPr="00E07A39">
        <w:rPr>
          <w:i/>
          <w:sz w:val="28"/>
          <w:szCs w:val="28"/>
        </w:rPr>
        <w:t>К(Ф)Х  Языков  А.Э</w:t>
      </w:r>
      <w:r w:rsidRPr="00E07A39">
        <w:rPr>
          <w:sz w:val="28"/>
          <w:szCs w:val="28"/>
        </w:rPr>
        <w:t>.  Введен  в  эксплуатацию  мясокомбинат   5-й  категории  с  убойным  цехом  МРС. Проектная  мощность – переработка  5,0 тонн  сырья  в  смену. Стоимость  проекта  -  30,0 млн. руб.</w:t>
      </w:r>
    </w:p>
    <w:p w:rsidR="00C96C8D" w:rsidRPr="00E07A39" w:rsidRDefault="00C96C8D" w:rsidP="00C96C8D">
      <w:pPr>
        <w:tabs>
          <w:tab w:val="left" w:pos="8647"/>
        </w:tabs>
        <w:ind w:firstLine="709"/>
        <w:jc w:val="both"/>
        <w:rPr>
          <w:sz w:val="28"/>
          <w:szCs w:val="28"/>
        </w:rPr>
      </w:pPr>
      <w:r w:rsidRPr="00E07A39">
        <w:rPr>
          <w:sz w:val="28"/>
          <w:szCs w:val="28"/>
        </w:rPr>
        <w:t xml:space="preserve">  В настоящее время в сельскохозяйственных предприятиях и К(Ф)Х  в наличии числится  71 единица  тракторов всех марок,  17 плугов,  три  из них оборотные, 15 культиваторов, 2 бороны, 9 сеялок,  12 зерноуборочных комбайнов, 22 косилки, 19 граблей, 14  пресс-подборщиков.</w:t>
      </w:r>
    </w:p>
    <w:p w:rsidR="00C96C8D" w:rsidRPr="00E07A39" w:rsidRDefault="00C96C8D" w:rsidP="00C96C8D">
      <w:pPr>
        <w:tabs>
          <w:tab w:val="left" w:pos="864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07A39">
        <w:rPr>
          <w:color w:val="000000"/>
          <w:sz w:val="28"/>
          <w:szCs w:val="28"/>
        </w:rPr>
        <w:t>На 01.10.2016  года поголовье крупного рогатого скота составило 1652 головы (+ 144  или  109 %  к  уровню 2015 года).</w:t>
      </w:r>
      <w:r w:rsidR="00E07A39">
        <w:rPr>
          <w:color w:val="000000"/>
          <w:sz w:val="28"/>
          <w:szCs w:val="28"/>
        </w:rPr>
        <w:t xml:space="preserve"> К концу 2016 года поголовье крупного рогатого скота ожидается на уровне 1668 голов.</w:t>
      </w:r>
    </w:p>
    <w:p w:rsidR="00C96C8D" w:rsidRPr="00E07A39" w:rsidRDefault="00C96C8D" w:rsidP="00C96C8D">
      <w:pPr>
        <w:tabs>
          <w:tab w:val="left" w:pos="864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07A39">
        <w:rPr>
          <w:color w:val="000000"/>
          <w:sz w:val="28"/>
          <w:szCs w:val="28"/>
        </w:rPr>
        <w:t xml:space="preserve">Дойное стадо в целом по району составило 831 голова, что на 21  голову    или на  2,5 %   больше   уровня  2015 года. </w:t>
      </w:r>
      <w:r w:rsidR="00E07A39">
        <w:rPr>
          <w:color w:val="000000"/>
          <w:sz w:val="28"/>
          <w:szCs w:val="28"/>
        </w:rPr>
        <w:t xml:space="preserve">К концу 2016 года дойное стадо должно составить 840 голов. </w:t>
      </w:r>
      <w:r w:rsidRPr="00E07A39">
        <w:rPr>
          <w:color w:val="000000"/>
          <w:sz w:val="28"/>
          <w:szCs w:val="28"/>
        </w:rPr>
        <w:t xml:space="preserve">Валовое производство молока за 9 месяцев 2016 года сложилось на уровне 2856 тонны, что на 6,9 % или  198 тонн  больше  2015 года.  </w:t>
      </w:r>
      <w:r w:rsidR="00E07A39">
        <w:rPr>
          <w:color w:val="000000"/>
          <w:sz w:val="28"/>
          <w:szCs w:val="28"/>
        </w:rPr>
        <w:t>К концу года валовое производство молока ожидается на уровне 3672 тонн.</w:t>
      </w:r>
    </w:p>
    <w:p w:rsidR="00C96C8D" w:rsidRPr="00E07A39" w:rsidRDefault="00C96C8D" w:rsidP="00C96C8D">
      <w:pPr>
        <w:tabs>
          <w:tab w:val="left" w:pos="864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07A39">
        <w:rPr>
          <w:color w:val="000000"/>
          <w:sz w:val="28"/>
          <w:szCs w:val="28"/>
        </w:rPr>
        <w:t xml:space="preserve"> В разрезе категорий хозяйств производство молока распределилось следующим образом:</w:t>
      </w:r>
    </w:p>
    <w:p w:rsidR="00C96C8D" w:rsidRPr="00E07A39" w:rsidRDefault="00C96C8D" w:rsidP="00C96C8D">
      <w:pPr>
        <w:tabs>
          <w:tab w:val="left" w:pos="864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07A39">
        <w:rPr>
          <w:color w:val="000000"/>
          <w:sz w:val="28"/>
          <w:szCs w:val="28"/>
        </w:rPr>
        <w:t xml:space="preserve">-  в сельхозпредприятиях 1320 тонн, что на 138  тонн или на 10,5 %  больше  2015 года, </w:t>
      </w:r>
    </w:p>
    <w:p w:rsidR="00C96C8D" w:rsidRPr="00E07A39" w:rsidRDefault="00C96C8D" w:rsidP="00C96C8D">
      <w:pPr>
        <w:tabs>
          <w:tab w:val="left" w:pos="864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07A39">
        <w:rPr>
          <w:color w:val="000000"/>
          <w:sz w:val="28"/>
          <w:szCs w:val="28"/>
        </w:rPr>
        <w:t>- в  КФХ  535  тонн  (+ 107 тонн или на 20 % больше прошлого года),</w:t>
      </w:r>
    </w:p>
    <w:p w:rsidR="00C96C8D" w:rsidRPr="00E07A39" w:rsidRDefault="00C96C8D" w:rsidP="00C96C8D">
      <w:pPr>
        <w:tabs>
          <w:tab w:val="left" w:pos="864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07A39">
        <w:rPr>
          <w:color w:val="000000"/>
          <w:sz w:val="28"/>
          <w:szCs w:val="28"/>
        </w:rPr>
        <w:t>- в ЛПХ  1002 тонны (- 45 тонн или на 4,3 %  ниже  2015 года).</w:t>
      </w:r>
    </w:p>
    <w:p w:rsidR="00C96C8D" w:rsidRPr="00E07A39" w:rsidRDefault="00C96C8D" w:rsidP="00C96C8D">
      <w:pPr>
        <w:tabs>
          <w:tab w:val="left" w:pos="864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07A39">
        <w:rPr>
          <w:color w:val="000000"/>
          <w:sz w:val="28"/>
          <w:szCs w:val="28"/>
        </w:rPr>
        <w:t xml:space="preserve">Надой на 1 фуражную корову (без населения) составил 2972 килограммов, что на 987 кг или 33,2 %  больше 2015 года. </w:t>
      </w:r>
    </w:p>
    <w:p w:rsidR="00C96C8D" w:rsidRPr="00E07A39" w:rsidRDefault="00C96C8D" w:rsidP="00C96C8D">
      <w:pPr>
        <w:tabs>
          <w:tab w:val="left" w:pos="8647"/>
        </w:tabs>
        <w:ind w:firstLine="709"/>
        <w:jc w:val="both"/>
        <w:rPr>
          <w:color w:val="000000"/>
          <w:sz w:val="28"/>
          <w:szCs w:val="28"/>
        </w:rPr>
      </w:pPr>
      <w:r w:rsidRPr="00E07A39">
        <w:rPr>
          <w:color w:val="000000"/>
          <w:sz w:val="28"/>
          <w:szCs w:val="28"/>
        </w:rPr>
        <w:t xml:space="preserve">Увеличилось поголовье свиней  по району и составило 212 голов, что на  73 головы  или  на  34,4 % больше  показателя за 9 месяцев 2015 года. </w:t>
      </w:r>
      <w:r w:rsidR="004A54F6">
        <w:rPr>
          <w:color w:val="000000"/>
          <w:sz w:val="28"/>
          <w:szCs w:val="28"/>
        </w:rPr>
        <w:t>К концу года данный показатель ожидается на уровне 220 голов.</w:t>
      </w:r>
    </w:p>
    <w:p w:rsidR="00C96C8D" w:rsidRPr="00E07A39" w:rsidRDefault="00C96C8D" w:rsidP="00C96C8D">
      <w:pPr>
        <w:tabs>
          <w:tab w:val="left" w:pos="864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07A39">
        <w:rPr>
          <w:color w:val="000000"/>
          <w:sz w:val="28"/>
          <w:szCs w:val="28"/>
        </w:rPr>
        <w:t>За  9  месяцев  2016  года в целом по району произошло увеличение поголовья овец и коз, которое  составило  1446  голов, что на 406 голов  или</w:t>
      </w:r>
      <w:r w:rsidRPr="00E07A39">
        <w:rPr>
          <w:color w:val="000000"/>
          <w:sz w:val="36"/>
          <w:szCs w:val="36"/>
        </w:rPr>
        <w:t xml:space="preserve"> </w:t>
      </w:r>
      <w:r w:rsidRPr="00E07A39">
        <w:rPr>
          <w:color w:val="000000"/>
          <w:sz w:val="28"/>
          <w:szCs w:val="28"/>
        </w:rPr>
        <w:t>28</w:t>
      </w:r>
      <w:r w:rsidRPr="00E07A39">
        <w:rPr>
          <w:color w:val="000000"/>
          <w:sz w:val="36"/>
          <w:szCs w:val="36"/>
        </w:rPr>
        <w:t xml:space="preserve"> </w:t>
      </w:r>
      <w:r w:rsidRPr="00E07A39">
        <w:rPr>
          <w:color w:val="000000"/>
          <w:sz w:val="28"/>
          <w:szCs w:val="28"/>
        </w:rPr>
        <w:t xml:space="preserve"> %   больше  уровня аналогичного периода 2015 года. </w:t>
      </w:r>
      <w:r w:rsidR="00E07A39">
        <w:rPr>
          <w:color w:val="000000"/>
          <w:sz w:val="28"/>
          <w:szCs w:val="28"/>
        </w:rPr>
        <w:t>К концу года данный показатель ожидается на уровне 1462 голов.</w:t>
      </w:r>
    </w:p>
    <w:p w:rsidR="00C96C8D" w:rsidRPr="00E07A39" w:rsidRDefault="00C96C8D" w:rsidP="00C96C8D">
      <w:pPr>
        <w:tabs>
          <w:tab w:val="left" w:pos="864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07A39">
        <w:rPr>
          <w:color w:val="000000"/>
          <w:sz w:val="28"/>
          <w:szCs w:val="28"/>
        </w:rPr>
        <w:t xml:space="preserve">Производство скота  и птицы на убой уменьшилось  по сравнению  с 2015 годом  на  69 тонн  или  на  21,0  %  и  составило 260 тонн. </w:t>
      </w:r>
      <w:r w:rsidR="004A54F6">
        <w:rPr>
          <w:color w:val="000000"/>
          <w:sz w:val="28"/>
          <w:szCs w:val="28"/>
        </w:rPr>
        <w:t>За 2016 год  производство скота и птицы на убой ожидается на уровне  270 тонн.</w:t>
      </w:r>
    </w:p>
    <w:p w:rsidR="00C96C8D" w:rsidRPr="00E07A39" w:rsidRDefault="00C96C8D" w:rsidP="00C96C8D">
      <w:pPr>
        <w:tabs>
          <w:tab w:val="left" w:pos="8647"/>
        </w:tabs>
        <w:ind w:firstLine="709"/>
        <w:jc w:val="both"/>
        <w:rPr>
          <w:color w:val="000000"/>
          <w:sz w:val="28"/>
          <w:szCs w:val="28"/>
        </w:rPr>
      </w:pPr>
      <w:r w:rsidRPr="00E07A39">
        <w:rPr>
          <w:color w:val="000000"/>
          <w:sz w:val="28"/>
          <w:szCs w:val="28"/>
        </w:rPr>
        <w:t>В разрезе категорий хозяйств производство мяса составило:</w:t>
      </w:r>
    </w:p>
    <w:p w:rsidR="00C96C8D" w:rsidRPr="00E07A39" w:rsidRDefault="00C96C8D" w:rsidP="00C96C8D">
      <w:pPr>
        <w:tabs>
          <w:tab w:val="left" w:pos="8647"/>
        </w:tabs>
        <w:ind w:firstLine="709"/>
        <w:jc w:val="both"/>
        <w:rPr>
          <w:color w:val="000000"/>
          <w:sz w:val="28"/>
          <w:szCs w:val="28"/>
        </w:rPr>
      </w:pPr>
      <w:r w:rsidRPr="00E07A39">
        <w:rPr>
          <w:color w:val="000000"/>
          <w:sz w:val="28"/>
          <w:szCs w:val="28"/>
        </w:rPr>
        <w:t>- в сельхозпредприятиях 53 тонны (- 78 тонн  или на 40,5 % к  уровню 2015 года),</w:t>
      </w:r>
    </w:p>
    <w:p w:rsidR="00C96C8D" w:rsidRPr="00E07A39" w:rsidRDefault="00C96C8D" w:rsidP="00C96C8D">
      <w:pPr>
        <w:tabs>
          <w:tab w:val="left" w:pos="8647"/>
        </w:tabs>
        <w:ind w:firstLine="709"/>
        <w:jc w:val="both"/>
        <w:rPr>
          <w:color w:val="000000"/>
          <w:sz w:val="28"/>
          <w:szCs w:val="28"/>
        </w:rPr>
      </w:pPr>
      <w:r w:rsidRPr="00E07A39">
        <w:rPr>
          <w:color w:val="000000"/>
          <w:sz w:val="28"/>
          <w:szCs w:val="28"/>
        </w:rPr>
        <w:t>- в КФХ 36 тонн (+ 5 тонн  или на 13,9 % больше прошлого года),</w:t>
      </w:r>
    </w:p>
    <w:p w:rsidR="00C96C8D" w:rsidRPr="00E07A39" w:rsidRDefault="00C96C8D" w:rsidP="00C96C8D">
      <w:pPr>
        <w:tabs>
          <w:tab w:val="left" w:pos="8647"/>
        </w:tabs>
        <w:ind w:firstLine="709"/>
        <w:jc w:val="both"/>
        <w:rPr>
          <w:color w:val="000000"/>
          <w:sz w:val="28"/>
          <w:szCs w:val="28"/>
        </w:rPr>
      </w:pPr>
      <w:r w:rsidRPr="00E07A39">
        <w:rPr>
          <w:color w:val="000000"/>
          <w:sz w:val="28"/>
          <w:szCs w:val="28"/>
        </w:rPr>
        <w:t>- в ЛПХ  170  тонн (+ 3 тонны  или на 1,8 % больше 2015 года).</w:t>
      </w:r>
    </w:p>
    <w:p w:rsidR="00E07A39" w:rsidRDefault="00E07A39" w:rsidP="00C96C8D">
      <w:pPr>
        <w:ind w:right="-105"/>
        <w:jc w:val="center"/>
        <w:rPr>
          <w:b/>
          <w:sz w:val="28"/>
          <w:szCs w:val="28"/>
        </w:rPr>
      </w:pPr>
    </w:p>
    <w:p w:rsidR="006E3528" w:rsidRPr="00572541" w:rsidRDefault="006E3528" w:rsidP="00C96C8D">
      <w:pPr>
        <w:ind w:right="-105"/>
        <w:jc w:val="center"/>
        <w:rPr>
          <w:b/>
          <w:sz w:val="28"/>
          <w:szCs w:val="28"/>
        </w:rPr>
      </w:pPr>
      <w:r w:rsidRPr="00572541">
        <w:rPr>
          <w:b/>
          <w:sz w:val="28"/>
          <w:szCs w:val="28"/>
        </w:rPr>
        <w:t>Транспорт</w:t>
      </w:r>
    </w:p>
    <w:p w:rsidR="006E3528" w:rsidRPr="00BF5D6F" w:rsidRDefault="006E3528" w:rsidP="006E3528">
      <w:pPr>
        <w:jc w:val="center"/>
        <w:rPr>
          <w:b/>
          <w:color w:val="FF0000"/>
          <w:sz w:val="28"/>
          <w:szCs w:val="28"/>
        </w:rPr>
      </w:pPr>
    </w:p>
    <w:p w:rsidR="00BF5D6F" w:rsidRPr="00B25821" w:rsidRDefault="00BF5D6F" w:rsidP="00F1551A">
      <w:pPr>
        <w:ind w:firstLine="709"/>
        <w:jc w:val="both"/>
        <w:rPr>
          <w:sz w:val="28"/>
          <w:szCs w:val="28"/>
        </w:rPr>
      </w:pPr>
      <w:r w:rsidRPr="00B25821">
        <w:rPr>
          <w:sz w:val="28"/>
          <w:szCs w:val="28"/>
        </w:rPr>
        <w:t xml:space="preserve">Общая протяженность дорог на территории района составляет 575,8 км, в том числе муниципальных улиц и дорог Кардымовского района 208,324 км, протяженность дорог, собственник которых не был установлен, 11,5 км. По типу покрытия улично-дорожная сеть района делится на 4 типа: с асфальтобетонным покрытием - </w:t>
      </w:r>
      <w:smartTag w:uri="urn:schemas-microsoft-com:office:smarttags" w:element="metricconverter">
        <w:smartTagPr>
          <w:attr w:name="ProductID" w:val="56,011 км"/>
        </w:smartTagPr>
        <w:r w:rsidRPr="00B25821">
          <w:rPr>
            <w:sz w:val="28"/>
            <w:szCs w:val="28"/>
          </w:rPr>
          <w:t>56,011 км</w:t>
        </w:r>
      </w:smartTag>
      <w:r w:rsidRPr="00B25821">
        <w:rPr>
          <w:sz w:val="28"/>
          <w:szCs w:val="28"/>
        </w:rPr>
        <w:t xml:space="preserve">, с покрытием из ж/б плит - </w:t>
      </w:r>
      <w:smartTag w:uri="urn:schemas-microsoft-com:office:smarttags" w:element="metricconverter">
        <w:smartTagPr>
          <w:attr w:name="ProductID" w:val="4,151 км"/>
        </w:smartTagPr>
        <w:r w:rsidRPr="00B25821">
          <w:rPr>
            <w:sz w:val="28"/>
            <w:szCs w:val="28"/>
          </w:rPr>
          <w:t>4,151 км</w:t>
        </w:r>
      </w:smartTag>
      <w:r w:rsidRPr="00B25821">
        <w:rPr>
          <w:sz w:val="28"/>
          <w:szCs w:val="28"/>
        </w:rPr>
        <w:t xml:space="preserve">, с покрытием из песчано-гравийной смеси  - </w:t>
      </w:r>
      <w:smartTag w:uri="urn:schemas-microsoft-com:office:smarttags" w:element="metricconverter">
        <w:smartTagPr>
          <w:attr w:name="ProductID" w:val="22,395 км"/>
        </w:smartTagPr>
        <w:r w:rsidRPr="00B25821">
          <w:rPr>
            <w:sz w:val="28"/>
            <w:szCs w:val="28"/>
          </w:rPr>
          <w:t>22,395 км</w:t>
        </w:r>
      </w:smartTag>
      <w:r w:rsidRPr="00B25821">
        <w:rPr>
          <w:sz w:val="28"/>
          <w:szCs w:val="28"/>
        </w:rPr>
        <w:t xml:space="preserve"> и грунтовым покрытием - </w:t>
      </w:r>
      <w:smartTag w:uri="urn:schemas-microsoft-com:office:smarttags" w:element="metricconverter">
        <w:smartTagPr>
          <w:attr w:name="ProductID" w:val="128,167 км"/>
        </w:smartTagPr>
        <w:r w:rsidRPr="00B25821">
          <w:rPr>
            <w:sz w:val="28"/>
            <w:szCs w:val="28"/>
          </w:rPr>
          <w:t>128,167 км</w:t>
        </w:r>
      </w:smartTag>
      <w:r w:rsidRPr="00B25821">
        <w:rPr>
          <w:sz w:val="28"/>
          <w:szCs w:val="28"/>
        </w:rPr>
        <w:t xml:space="preserve">. </w:t>
      </w:r>
    </w:p>
    <w:p w:rsidR="00BF5D6F" w:rsidRPr="00B25821" w:rsidRDefault="00BF5D6F" w:rsidP="00F1551A">
      <w:pPr>
        <w:ind w:firstLine="709"/>
        <w:jc w:val="both"/>
        <w:rPr>
          <w:sz w:val="28"/>
          <w:szCs w:val="28"/>
        </w:rPr>
      </w:pPr>
      <w:r w:rsidRPr="00B25821">
        <w:rPr>
          <w:sz w:val="28"/>
          <w:szCs w:val="28"/>
        </w:rPr>
        <w:t>Транспортное обслуживание населения на территории муниципального образования «Кардымовский район» Смол</w:t>
      </w:r>
      <w:r>
        <w:rPr>
          <w:sz w:val="28"/>
          <w:szCs w:val="28"/>
        </w:rPr>
        <w:t>енской области выполняется по 9</w:t>
      </w:r>
      <w:r w:rsidRPr="00B25821">
        <w:rPr>
          <w:sz w:val="28"/>
          <w:szCs w:val="28"/>
        </w:rPr>
        <w:t xml:space="preserve"> маршрутам следующими перевозчиками:, Автоколонной 1308 (г. Смоленск),  индивидуальным предпринимателями Малашенков А.М,  из них:</w:t>
      </w:r>
    </w:p>
    <w:p w:rsidR="00BF5D6F" w:rsidRPr="00B25821" w:rsidRDefault="00BF5D6F" w:rsidP="00F1551A">
      <w:pPr>
        <w:ind w:firstLine="709"/>
        <w:jc w:val="both"/>
        <w:rPr>
          <w:sz w:val="28"/>
          <w:szCs w:val="28"/>
        </w:rPr>
      </w:pPr>
      <w:r w:rsidRPr="00B25821">
        <w:rPr>
          <w:sz w:val="28"/>
          <w:szCs w:val="28"/>
        </w:rPr>
        <w:t>- ИП Малашенков А. М.</w:t>
      </w:r>
      <w:r>
        <w:rPr>
          <w:sz w:val="28"/>
          <w:szCs w:val="28"/>
        </w:rPr>
        <w:t xml:space="preserve"> </w:t>
      </w:r>
      <w:r w:rsidRPr="00B25821">
        <w:rPr>
          <w:sz w:val="28"/>
          <w:szCs w:val="28"/>
        </w:rPr>
        <w:t xml:space="preserve">- </w:t>
      </w:r>
      <w:r>
        <w:rPr>
          <w:sz w:val="28"/>
          <w:szCs w:val="28"/>
        </w:rPr>
        <w:t>6 маршрутов («Кардымово -</w:t>
      </w:r>
      <w:r w:rsidRPr="00B25821">
        <w:rPr>
          <w:sz w:val="28"/>
          <w:szCs w:val="28"/>
        </w:rPr>
        <w:t>Каменка»,  «Кардымово-Шокино-Шестаково», «Кардымово - Титково», «Кардымово-Смоленск», «Кардымово-Пнево», «Кардымово-Нетризово»)</w:t>
      </w:r>
    </w:p>
    <w:p w:rsidR="00BF5D6F" w:rsidRPr="00B25821" w:rsidRDefault="00BF5D6F" w:rsidP="00F15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25821">
        <w:rPr>
          <w:sz w:val="28"/>
          <w:szCs w:val="28"/>
        </w:rPr>
        <w:t>ИП Азаренков А. А. (г. Ярцево)- 1 маршрут («Кардымово-Смоленск»);</w:t>
      </w:r>
    </w:p>
    <w:p w:rsidR="00BF5D6F" w:rsidRPr="00B25821" w:rsidRDefault="00BF5D6F" w:rsidP="00F15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25821">
        <w:rPr>
          <w:sz w:val="28"/>
          <w:szCs w:val="28"/>
        </w:rPr>
        <w:t>автоколонна 1308 (г. Смоленск)- 1 маршрут («Нетризово - Смоленск»).</w:t>
      </w:r>
    </w:p>
    <w:p w:rsidR="00BF5D6F" w:rsidRPr="00C22117" w:rsidRDefault="00BF5D6F" w:rsidP="00F15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Pr="00B25821">
        <w:rPr>
          <w:sz w:val="28"/>
          <w:szCs w:val="28"/>
        </w:rPr>
        <w:t xml:space="preserve"> 9 месяцев 201</w:t>
      </w:r>
      <w:r>
        <w:rPr>
          <w:sz w:val="28"/>
          <w:szCs w:val="28"/>
        </w:rPr>
        <w:t>6</w:t>
      </w:r>
      <w:r w:rsidRPr="00B25821">
        <w:rPr>
          <w:sz w:val="28"/>
          <w:szCs w:val="28"/>
        </w:rPr>
        <w:t xml:space="preserve"> года услугами перевозчиков воспользовались </w:t>
      </w:r>
      <w:r w:rsidRPr="00BF5D6F">
        <w:rPr>
          <w:color w:val="000000"/>
          <w:sz w:val="28"/>
          <w:szCs w:val="28"/>
        </w:rPr>
        <w:t>26 тыс.</w:t>
      </w:r>
      <w:r w:rsidRPr="00B25821">
        <w:rPr>
          <w:sz w:val="28"/>
          <w:szCs w:val="28"/>
        </w:rPr>
        <w:t xml:space="preserve"> пассажиров. </w:t>
      </w:r>
      <w:r>
        <w:rPr>
          <w:sz w:val="28"/>
          <w:szCs w:val="28"/>
        </w:rPr>
        <w:t>К концу года данный показатель планируется на уровне 27 тыс.пассажиров.</w:t>
      </w:r>
    </w:p>
    <w:p w:rsidR="00572541" w:rsidRDefault="00572541" w:rsidP="00F70BD1">
      <w:pPr>
        <w:jc w:val="center"/>
        <w:rPr>
          <w:b/>
          <w:color w:val="FF0000"/>
          <w:sz w:val="28"/>
          <w:szCs w:val="20"/>
        </w:rPr>
      </w:pPr>
    </w:p>
    <w:p w:rsidR="00F70BD1" w:rsidRPr="003A3C22" w:rsidRDefault="00F70BD1" w:rsidP="00F70BD1">
      <w:pPr>
        <w:jc w:val="center"/>
        <w:rPr>
          <w:b/>
          <w:sz w:val="28"/>
          <w:szCs w:val="28"/>
        </w:rPr>
      </w:pPr>
      <w:r w:rsidRPr="003A3C22">
        <w:rPr>
          <w:b/>
          <w:sz w:val="28"/>
          <w:szCs w:val="20"/>
        </w:rPr>
        <w:t xml:space="preserve">Инвестиции </w:t>
      </w:r>
      <w:r w:rsidRPr="003A3C22">
        <w:rPr>
          <w:b/>
          <w:sz w:val="28"/>
          <w:szCs w:val="28"/>
        </w:rPr>
        <w:t>и строительство</w:t>
      </w:r>
    </w:p>
    <w:p w:rsidR="00F70BD1" w:rsidRPr="003A3C22" w:rsidRDefault="00F70BD1" w:rsidP="00F70BD1">
      <w:pPr>
        <w:rPr>
          <w:b/>
          <w:sz w:val="28"/>
          <w:szCs w:val="20"/>
        </w:rPr>
      </w:pPr>
    </w:p>
    <w:p w:rsidR="00A51E3D" w:rsidRPr="003A3C22" w:rsidRDefault="00A51E3D" w:rsidP="00F1551A">
      <w:pPr>
        <w:tabs>
          <w:tab w:val="center" w:pos="5462"/>
        </w:tabs>
        <w:ind w:firstLine="709"/>
        <w:jc w:val="both"/>
        <w:rPr>
          <w:sz w:val="28"/>
          <w:szCs w:val="28"/>
        </w:rPr>
      </w:pPr>
      <w:r w:rsidRPr="00537D94">
        <w:rPr>
          <w:sz w:val="28"/>
          <w:szCs w:val="28"/>
        </w:rPr>
        <w:t>За 9 месяцев 201</w:t>
      </w:r>
      <w:r w:rsidR="00537D94" w:rsidRPr="00537D94">
        <w:rPr>
          <w:sz w:val="28"/>
          <w:szCs w:val="28"/>
        </w:rPr>
        <w:t>6</w:t>
      </w:r>
      <w:r w:rsidRPr="00537D94">
        <w:rPr>
          <w:sz w:val="28"/>
          <w:szCs w:val="28"/>
        </w:rPr>
        <w:t xml:space="preserve"> году  в районе введено 1</w:t>
      </w:r>
      <w:r w:rsidR="00537D94" w:rsidRPr="00537D94">
        <w:rPr>
          <w:sz w:val="28"/>
          <w:szCs w:val="28"/>
        </w:rPr>
        <w:t>029,5</w:t>
      </w:r>
      <w:r w:rsidRPr="00537D94">
        <w:rPr>
          <w:sz w:val="28"/>
          <w:szCs w:val="28"/>
        </w:rPr>
        <w:t xml:space="preserve"> кв.м жилья. </w:t>
      </w:r>
      <w:r w:rsidR="003F7492" w:rsidRPr="00537D94">
        <w:rPr>
          <w:sz w:val="28"/>
          <w:szCs w:val="28"/>
        </w:rPr>
        <w:t>По итогам 201</w:t>
      </w:r>
      <w:r w:rsidR="00537D94" w:rsidRPr="00537D94">
        <w:rPr>
          <w:sz w:val="28"/>
          <w:szCs w:val="28"/>
        </w:rPr>
        <w:t>6</w:t>
      </w:r>
      <w:r w:rsidR="003F7492" w:rsidRPr="00537D94">
        <w:rPr>
          <w:sz w:val="28"/>
          <w:szCs w:val="28"/>
        </w:rPr>
        <w:t xml:space="preserve"> года </w:t>
      </w:r>
      <w:r w:rsidR="003F7492" w:rsidRPr="003A3C22">
        <w:rPr>
          <w:sz w:val="28"/>
          <w:szCs w:val="28"/>
        </w:rPr>
        <w:t>данный показатель ожидается на уровне планового значения – 25</w:t>
      </w:r>
      <w:r w:rsidR="00537D94" w:rsidRPr="003A3C22">
        <w:rPr>
          <w:sz w:val="28"/>
          <w:szCs w:val="28"/>
        </w:rPr>
        <w:t>75</w:t>
      </w:r>
      <w:r w:rsidR="003F7492" w:rsidRPr="003A3C22">
        <w:rPr>
          <w:sz w:val="28"/>
          <w:szCs w:val="28"/>
        </w:rPr>
        <w:t xml:space="preserve"> кв.м. </w:t>
      </w:r>
    </w:p>
    <w:p w:rsidR="00014981" w:rsidRPr="003A3C22" w:rsidRDefault="00014981" w:rsidP="00F1551A">
      <w:pPr>
        <w:tabs>
          <w:tab w:val="center" w:pos="5462"/>
        </w:tabs>
        <w:ind w:firstLine="709"/>
        <w:jc w:val="both"/>
        <w:rPr>
          <w:sz w:val="28"/>
          <w:szCs w:val="28"/>
        </w:rPr>
      </w:pPr>
      <w:r w:rsidRPr="003A3C22">
        <w:rPr>
          <w:sz w:val="28"/>
          <w:szCs w:val="28"/>
        </w:rPr>
        <w:t xml:space="preserve">Инвестиции в основной капитал организаций, не относящихся к субъектам малого предпринимательства за </w:t>
      </w:r>
      <w:r w:rsidR="003A3C22" w:rsidRPr="003A3C22">
        <w:rPr>
          <w:sz w:val="28"/>
          <w:szCs w:val="28"/>
        </w:rPr>
        <w:t>1 полугодие</w:t>
      </w:r>
      <w:r w:rsidRPr="003A3C22">
        <w:rPr>
          <w:sz w:val="28"/>
          <w:szCs w:val="28"/>
        </w:rPr>
        <w:t xml:space="preserve"> </w:t>
      </w:r>
      <w:r w:rsidR="003A3C22" w:rsidRPr="003A3C22">
        <w:rPr>
          <w:sz w:val="28"/>
          <w:szCs w:val="28"/>
        </w:rPr>
        <w:t>2016 года</w:t>
      </w:r>
      <w:r w:rsidRPr="003A3C22">
        <w:rPr>
          <w:sz w:val="28"/>
          <w:szCs w:val="28"/>
        </w:rPr>
        <w:t xml:space="preserve"> составили </w:t>
      </w:r>
      <w:r w:rsidR="003A3C22" w:rsidRPr="003A3C22">
        <w:rPr>
          <w:sz w:val="28"/>
          <w:szCs w:val="28"/>
        </w:rPr>
        <w:t>201,8</w:t>
      </w:r>
      <w:r w:rsidRPr="003A3C22">
        <w:rPr>
          <w:sz w:val="28"/>
          <w:szCs w:val="28"/>
        </w:rPr>
        <w:t xml:space="preserve"> млн.рублей, что выше уровня 201</w:t>
      </w:r>
      <w:r w:rsidR="003A3C22" w:rsidRPr="003A3C22">
        <w:rPr>
          <w:sz w:val="28"/>
          <w:szCs w:val="28"/>
        </w:rPr>
        <w:t>5</w:t>
      </w:r>
      <w:r w:rsidRPr="003A3C22">
        <w:rPr>
          <w:sz w:val="28"/>
          <w:szCs w:val="28"/>
        </w:rPr>
        <w:t xml:space="preserve"> года </w:t>
      </w:r>
      <w:r w:rsidR="003A3C22" w:rsidRPr="003A3C22">
        <w:rPr>
          <w:sz w:val="28"/>
          <w:szCs w:val="28"/>
        </w:rPr>
        <w:t>в 5,6 раз</w:t>
      </w:r>
      <w:r w:rsidRPr="003A3C22">
        <w:rPr>
          <w:sz w:val="28"/>
          <w:szCs w:val="28"/>
        </w:rPr>
        <w:t>.</w:t>
      </w:r>
      <w:r w:rsidR="003A3C22" w:rsidRPr="003A3C22">
        <w:rPr>
          <w:sz w:val="28"/>
          <w:szCs w:val="28"/>
        </w:rPr>
        <w:t xml:space="preserve"> К концу года инвестиции в основной капитал ожидаются на уровне 220 млн.рублей.</w:t>
      </w:r>
    </w:p>
    <w:p w:rsidR="00572541" w:rsidRPr="007F1DA7" w:rsidRDefault="00572541" w:rsidP="00F1551A">
      <w:pPr>
        <w:pStyle w:val="af"/>
        <w:spacing w:after="0"/>
        <w:ind w:left="0" w:firstLine="709"/>
        <w:jc w:val="both"/>
        <w:rPr>
          <w:sz w:val="28"/>
        </w:rPr>
      </w:pPr>
      <w:r w:rsidRPr="003A3C22">
        <w:rPr>
          <w:sz w:val="28"/>
        </w:rPr>
        <w:t>За отчетный период  Администрацией</w:t>
      </w:r>
      <w:r w:rsidRPr="007F1DA7">
        <w:rPr>
          <w:sz w:val="28"/>
        </w:rPr>
        <w:t xml:space="preserve"> Кардымовского района подготовлено и выдано:</w:t>
      </w:r>
    </w:p>
    <w:p w:rsidR="00572541" w:rsidRPr="00572541" w:rsidRDefault="00572541" w:rsidP="00F1551A">
      <w:pPr>
        <w:pStyle w:val="af"/>
        <w:spacing w:after="0"/>
        <w:ind w:left="0" w:firstLine="709"/>
        <w:jc w:val="both"/>
        <w:rPr>
          <w:color w:val="000000"/>
          <w:sz w:val="28"/>
        </w:rPr>
      </w:pPr>
      <w:r w:rsidRPr="00572541">
        <w:rPr>
          <w:color w:val="000000"/>
          <w:sz w:val="28"/>
        </w:rPr>
        <w:t>- разрешений на строительство - 50;</w:t>
      </w:r>
    </w:p>
    <w:p w:rsidR="00572541" w:rsidRPr="00572541" w:rsidRDefault="00572541" w:rsidP="00F1551A">
      <w:pPr>
        <w:pStyle w:val="af"/>
        <w:spacing w:after="0"/>
        <w:ind w:left="0" w:firstLine="709"/>
        <w:jc w:val="both"/>
        <w:rPr>
          <w:color w:val="000000"/>
          <w:sz w:val="28"/>
        </w:rPr>
      </w:pPr>
      <w:r w:rsidRPr="00572541">
        <w:rPr>
          <w:color w:val="000000"/>
          <w:sz w:val="28"/>
        </w:rPr>
        <w:t>- разрешений на ввод объектов в эксплуатацию - 25;</w:t>
      </w:r>
    </w:p>
    <w:p w:rsidR="00572541" w:rsidRPr="00572541" w:rsidRDefault="00572541" w:rsidP="00F1551A">
      <w:pPr>
        <w:ind w:firstLine="709"/>
        <w:jc w:val="both"/>
        <w:rPr>
          <w:color w:val="000000"/>
          <w:sz w:val="28"/>
        </w:rPr>
      </w:pPr>
      <w:r w:rsidRPr="00572541">
        <w:rPr>
          <w:color w:val="000000"/>
          <w:sz w:val="28"/>
        </w:rPr>
        <w:t>- градостроительных планов – 50.</w:t>
      </w:r>
    </w:p>
    <w:p w:rsidR="00572541" w:rsidRDefault="00572541" w:rsidP="00F15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Построены следующие объекты:</w:t>
      </w:r>
    </w:p>
    <w:p w:rsidR="00572541" w:rsidRDefault="00572541" w:rsidP="00F1551A">
      <w:pPr>
        <w:ind w:firstLine="709"/>
        <w:jc w:val="both"/>
        <w:rPr>
          <w:sz w:val="28"/>
          <w:szCs w:val="28"/>
        </w:rPr>
      </w:pPr>
      <w:r w:rsidRPr="00042834">
        <w:rPr>
          <w:sz w:val="28"/>
          <w:szCs w:val="16"/>
        </w:rPr>
        <w:t xml:space="preserve">- </w:t>
      </w:r>
      <w:r w:rsidRPr="00042834">
        <w:rPr>
          <w:sz w:val="28"/>
          <w:szCs w:val="28"/>
        </w:rPr>
        <w:t>"Участок водопровода протяженностью 1200 м с проколом через автодорогу Смоленск - Вязьма - Зубцов в д. Курдымово Мольковского сельского поселения Кардымовского района Смоленской области" - 3719,341 тыс. рублей</w:t>
      </w:r>
      <w:r>
        <w:rPr>
          <w:sz w:val="28"/>
          <w:szCs w:val="28"/>
        </w:rPr>
        <w:t>.</w:t>
      </w:r>
    </w:p>
    <w:p w:rsidR="00572541" w:rsidRDefault="00572541" w:rsidP="00F15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72541">
        <w:rPr>
          <w:sz w:val="28"/>
        </w:rPr>
        <w:t xml:space="preserve">«Газопровод низкого давления газоснабжения  д. Пищулино Кардымовского района Смоленской области» - </w:t>
      </w:r>
      <w:r w:rsidRPr="00042834">
        <w:rPr>
          <w:sz w:val="28"/>
          <w:szCs w:val="16"/>
        </w:rPr>
        <w:t>2066,899</w:t>
      </w:r>
      <w:r w:rsidRPr="00042834">
        <w:rPr>
          <w:sz w:val="48"/>
          <w:szCs w:val="28"/>
        </w:rPr>
        <w:t xml:space="preserve"> </w:t>
      </w:r>
      <w:r w:rsidRPr="00042834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572541" w:rsidRPr="00042834" w:rsidRDefault="00572541" w:rsidP="00F1551A">
      <w:pPr>
        <w:ind w:firstLine="709"/>
        <w:jc w:val="both"/>
        <w:rPr>
          <w:sz w:val="40"/>
          <w:szCs w:val="28"/>
        </w:rPr>
      </w:pPr>
      <w:r>
        <w:rPr>
          <w:sz w:val="28"/>
          <w:szCs w:val="28"/>
        </w:rPr>
        <w:t>До конца года два эти объекта будут введены в эксплуатацию.</w:t>
      </w:r>
    </w:p>
    <w:p w:rsidR="00572541" w:rsidRDefault="00572541" w:rsidP="00F1551A">
      <w:pPr>
        <w:ind w:firstLine="709"/>
        <w:jc w:val="both"/>
        <w:rPr>
          <w:sz w:val="28"/>
          <w:szCs w:val="28"/>
        </w:rPr>
      </w:pPr>
      <w:r w:rsidRPr="00572541">
        <w:rPr>
          <w:rStyle w:val="ae"/>
          <w:b w:val="0"/>
          <w:iCs/>
          <w:color w:val="000000"/>
          <w:sz w:val="28"/>
          <w:szCs w:val="28"/>
        </w:rPr>
        <w:t>В 2016 практически во всех поселениях были произведены ремонтные работы на объектах водоснабжения</w:t>
      </w:r>
      <w:r w:rsidRPr="00042834">
        <w:rPr>
          <w:rStyle w:val="ae"/>
          <w:i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за счет собственных средств на сумму 2732,00 тыс. руб.</w:t>
      </w:r>
    </w:p>
    <w:p w:rsidR="00AE0746" w:rsidRPr="00B15C78" w:rsidRDefault="00AE0746" w:rsidP="00F1551A">
      <w:pPr>
        <w:ind w:firstLine="709"/>
        <w:jc w:val="both"/>
        <w:rPr>
          <w:b/>
          <w:sz w:val="28"/>
        </w:rPr>
      </w:pPr>
    </w:p>
    <w:p w:rsidR="00A51E3D" w:rsidRPr="00B15C78" w:rsidRDefault="00B0663D" w:rsidP="00A51E3D">
      <w:pPr>
        <w:ind w:firstLine="709"/>
        <w:jc w:val="center"/>
        <w:rPr>
          <w:b/>
          <w:sz w:val="28"/>
        </w:rPr>
      </w:pPr>
      <w:r w:rsidRPr="00B15C78">
        <w:rPr>
          <w:b/>
          <w:sz w:val="28"/>
        </w:rPr>
        <w:t>Дорожное хозяйство</w:t>
      </w:r>
    </w:p>
    <w:p w:rsidR="00A51E3D" w:rsidRPr="00BF5D6F" w:rsidRDefault="00A51E3D" w:rsidP="00A51E3D">
      <w:pPr>
        <w:ind w:firstLine="709"/>
        <w:jc w:val="center"/>
        <w:rPr>
          <w:b/>
          <w:color w:val="FF0000"/>
          <w:sz w:val="28"/>
        </w:rPr>
      </w:pPr>
    </w:p>
    <w:p w:rsidR="00B15C78" w:rsidRPr="00B0663D" w:rsidRDefault="00B15C78" w:rsidP="00F1551A">
      <w:pPr>
        <w:ind w:firstLine="709"/>
        <w:jc w:val="both"/>
        <w:rPr>
          <w:sz w:val="28"/>
          <w:szCs w:val="28"/>
        </w:rPr>
      </w:pPr>
      <w:r w:rsidRPr="00B0663D">
        <w:rPr>
          <w:sz w:val="28"/>
        </w:rPr>
        <w:t xml:space="preserve">За отчётный период проведено мероприятий на сумму </w:t>
      </w:r>
      <w:r>
        <w:rPr>
          <w:sz w:val="28"/>
        </w:rPr>
        <w:t>1,4</w:t>
      </w:r>
      <w:r w:rsidRPr="00B0663D">
        <w:rPr>
          <w:sz w:val="28"/>
        </w:rPr>
        <w:t xml:space="preserve"> </w:t>
      </w:r>
      <w:r w:rsidRPr="00B0663D">
        <w:rPr>
          <w:sz w:val="28"/>
          <w:szCs w:val="28"/>
        </w:rPr>
        <w:t>тыс. руб.:</w:t>
      </w:r>
    </w:p>
    <w:p w:rsidR="00B15C78" w:rsidRDefault="00B15C78" w:rsidP="00F1551A">
      <w:pPr>
        <w:ind w:firstLine="709"/>
        <w:jc w:val="both"/>
        <w:rPr>
          <w:sz w:val="28"/>
        </w:rPr>
      </w:pPr>
      <w:r w:rsidRPr="00B0663D">
        <w:rPr>
          <w:sz w:val="28"/>
        </w:rPr>
        <w:t>- ремонт дворов</w:t>
      </w:r>
      <w:r>
        <w:rPr>
          <w:sz w:val="28"/>
        </w:rPr>
        <w:t>ой</w:t>
      </w:r>
      <w:r w:rsidRPr="00B0663D">
        <w:rPr>
          <w:sz w:val="28"/>
        </w:rPr>
        <w:t xml:space="preserve"> территори</w:t>
      </w:r>
      <w:r>
        <w:rPr>
          <w:sz w:val="28"/>
        </w:rPr>
        <w:t>и в п. Кардымово.</w:t>
      </w:r>
    </w:p>
    <w:p w:rsidR="00B15C78" w:rsidRPr="00042834" w:rsidRDefault="00B15C78" w:rsidP="00F1551A">
      <w:pPr>
        <w:ind w:firstLine="709"/>
        <w:jc w:val="both"/>
        <w:rPr>
          <w:sz w:val="28"/>
          <w:szCs w:val="28"/>
        </w:rPr>
      </w:pPr>
      <w:r>
        <w:rPr>
          <w:sz w:val="28"/>
        </w:rPr>
        <w:t>В концу года планируется благоустроить подъезд к физкультурно-оздоровительному комплексу в пос. Кардымово. Работы ведутся, стоимость составляет 2,7 млн. рублей</w:t>
      </w:r>
    </w:p>
    <w:p w:rsidR="00C3635C" w:rsidRPr="00BF5D6F" w:rsidRDefault="00C3635C" w:rsidP="00393737">
      <w:pPr>
        <w:jc w:val="center"/>
        <w:rPr>
          <w:b/>
          <w:color w:val="FF0000"/>
          <w:sz w:val="28"/>
          <w:szCs w:val="20"/>
        </w:rPr>
      </w:pPr>
    </w:p>
    <w:p w:rsidR="000429FD" w:rsidRPr="00B15C78" w:rsidRDefault="000429FD" w:rsidP="00082D19">
      <w:pPr>
        <w:jc w:val="center"/>
        <w:rPr>
          <w:b/>
          <w:sz w:val="28"/>
          <w:szCs w:val="28"/>
        </w:rPr>
      </w:pPr>
      <w:r w:rsidRPr="00B15C78">
        <w:rPr>
          <w:b/>
          <w:sz w:val="28"/>
          <w:szCs w:val="28"/>
        </w:rPr>
        <w:t>Занятость населения</w:t>
      </w:r>
    </w:p>
    <w:p w:rsidR="00F47FDC" w:rsidRPr="00B15C78" w:rsidRDefault="00F47FDC" w:rsidP="00082D19">
      <w:pPr>
        <w:jc w:val="center"/>
        <w:rPr>
          <w:b/>
          <w:sz w:val="28"/>
          <w:szCs w:val="28"/>
        </w:rPr>
      </w:pPr>
    </w:p>
    <w:p w:rsidR="00A51E3D" w:rsidRPr="00B15C78" w:rsidRDefault="00A51E3D" w:rsidP="00F1551A">
      <w:pPr>
        <w:shd w:val="clear" w:color="auto" w:fill="FFFFFF"/>
        <w:ind w:firstLine="709"/>
        <w:jc w:val="both"/>
        <w:rPr>
          <w:sz w:val="28"/>
          <w:szCs w:val="28"/>
        </w:rPr>
      </w:pPr>
      <w:r w:rsidRPr="00B15C78">
        <w:rPr>
          <w:sz w:val="28"/>
          <w:szCs w:val="28"/>
        </w:rPr>
        <w:t>На 01.10.201</w:t>
      </w:r>
      <w:r w:rsidR="00B15C78" w:rsidRPr="00B15C78">
        <w:rPr>
          <w:sz w:val="28"/>
          <w:szCs w:val="28"/>
        </w:rPr>
        <w:t>6</w:t>
      </w:r>
      <w:r w:rsidRPr="00B15C78">
        <w:rPr>
          <w:sz w:val="28"/>
          <w:szCs w:val="28"/>
        </w:rPr>
        <w:t xml:space="preserve">  на  регистрационном  учете   в центре  занятости  состоит 14</w:t>
      </w:r>
      <w:r w:rsidR="00B15C78" w:rsidRPr="00B15C78">
        <w:rPr>
          <w:sz w:val="28"/>
          <w:szCs w:val="28"/>
        </w:rPr>
        <w:t>2</w:t>
      </w:r>
      <w:r w:rsidRPr="00B15C78">
        <w:rPr>
          <w:sz w:val="28"/>
          <w:szCs w:val="28"/>
        </w:rPr>
        <w:t xml:space="preserve"> человека,   (на 01.10.201</w:t>
      </w:r>
      <w:r w:rsidR="00B15C78" w:rsidRPr="00B15C78">
        <w:rPr>
          <w:sz w:val="28"/>
          <w:szCs w:val="28"/>
        </w:rPr>
        <w:t>5</w:t>
      </w:r>
      <w:r w:rsidRPr="00B15C78">
        <w:rPr>
          <w:sz w:val="28"/>
          <w:szCs w:val="28"/>
        </w:rPr>
        <w:t xml:space="preserve"> году - 14</w:t>
      </w:r>
      <w:r w:rsidR="00B15C78" w:rsidRPr="00B15C78">
        <w:rPr>
          <w:sz w:val="28"/>
          <w:szCs w:val="28"/>
        </w:rPr>
        <w:t>4</w:t>
      </w:r>
      <w:r w:rsidRPr="00B15C78">
        <w:rPr>
          <w:sz w:val="28"/>
          <w:szCs w:val="28"/>
        </w:rPr>
        <w:t xml:space="preserve"> чел.), из них </w:t>
      </w:r>
      <w:r w:rsidR="00B15C78" w:rsidRPr="00B15C78">
        <w:rPr>
          <w:sz w:val="28"/>
          <w:szCs w:val="28"/>
        </w:rPr>
        <w:t>131</w:t>
      </w:r>
      <w:r w:rsidRPr="00B15C78">
        <w:rPr>
          <w:sz w:val="28"/>
          <w:szCs w:val="28"/>
        </w:rPr>
        <w:t xml:space="preserve">  человека</w:t>
      </w:r>
      <w:r w:rsidR="00B15C78" w:rsidRPr="00B15C78">
        <w:rPr>
          <w:sz w:val="28"/>
          <w:szCs w:val="28"/>
        </w:rPr>
        <w:t xml:space="preserve">  признаны  безработными.</w:t>
      </w:r>
    </w:p>
    <w:p w:rsidR="00A51E3D" w:rsidRPr="00B15C78" w:rsidRDefault="00A51E3D" w:rsidP="00F1551A">
      <w:pPr>
        <w:ind w:firstLine="709"/>
        <w:jc w:val="both"/>
        <w:rPr>
          <w:sz w:val="28"/>
          <w:szCs w:val="28"/>
        </w:rPr>
      </w:pPr>
      <w:r w:rsidRPr="00B15C78">
        <w:rPr>
          <w:b/>
          <w:i/>
          <w:sz w:val="28"/>
          <w:szCs w:val="28"/>
        </w:rPr>
        <w:t>Уровень регистрируемой безработицы</w:t>
      </w:r>
      <w:r w:rsidRPr="00B15C78">
        <w:rPr>
          <w:sz w:val="28"/>
          <w:szCs w:val="28"/>
        </w:rPr>
        <w:t xml:space="preserve"> </w:t>
      </w:r>
      <w:r w:rsidRPr="00B15C78">
        <w:rPr>
          <w:i/>
          <w:sz w:val="28"/>
          <w:szCs w:val="28"/>
        </w:rPr>
        <w:t>(отношение численности граждан, признанных в установленном порядке безработными, к численности экономически активного населения (59</w:t>
      </w:r>
      <w:r w:rsidR="00B15C78" w:rsidRPr="00B15C78">
        <w:rPr>
          <w:i/>
          <w:sz w:val="28"/>
          <w:szCs w:val="28"/>
        </w:rPr>
        <w:t>69</w:t>
      </w:r>
      <w:r w:rsidRPr="00B15C78">
        <w:rPr>
          <w:i/>
          <w:sz w:val="28"/>
          <w:szCs w:val="28"/>
        </w:rPr>
        <w:t xml:space="preserve"> чел.)) </w:t>
      </w:r>
      <w:r w:rsidRPr="00B15C78">
        <w:rPr>
          <w:sz w:val="28"/>
          <w:szCs w:val="28"/>
        </w:rPr>
        <w:t>по состоянию на 01.10.201</w:t>
      </w:r>
      <w:r w:rsidR="00B15C78" w:rsidRPr="00B15C78">
        <w:rPr>
          <w:sz w:val="28"/>
          <w:szCs w:val="28"/>
        </w:rPr>
        <w:t>6 года составил 2,19%</w:t>
      </w:r>
      <w:r w:rsidRPr="00B15C78">
        <w:rPr>
          <w:sz w:val="28"/>
          <w:szCs w:val="28"/>
        </w:rPr>
        <w:t>.</w:t>
      </w:r>
      <w:r w:rsidR="009C794B" w:rsidRPr="00B15C78">
        <w:rPr>
          <w:sz w:val="28"/>
          <w:szCs w:val="28"/>
        </w:rPr>
        <w:t xml:space="preserve"> К концу 201</w:t>
      </w:r>
      <w:r w:rsidR="00E07A39">
        <w:rPr>
          <w:sz w:val="28"/>
          <w:szCs w:val="28"/>
        </w:rPr>
        <w:t>6</w:t>
      </w:r>
      <w:r w:rsidR="009C794B" w:rsidRPr="00B15C78">
        <w:rPr>
          <w:sz w:val="28"/>
          <w:szCs w:val="28"/>
        </w:rPr>
        <w:t xml:space="preserve"> года уровень регистрируемой безработицы ожидается на уровне 2,</w:t>
      </w:r>
      <w:r w:rsidR="00B15C78" w:rsidRPr="00B15C78">
        <w:rPr>
          <w:sz w:val="28"/>
          <w:szCs w:val="28"/>
        </w:rPr>
        <w:t>18%</w:t>
      </w:r>
      <w:r w:rsidR="009C794B" w:rsidRPr="00B15C78">
        <w:rPr>
          <w:sz w:val="28"/>
          <w:szCs w:val="28"/>
        </w:rPr>
        <w:t>.</w:t>
      </w:r>
    </w:p>
    <w:p w:rsidR="00A51E3D" w:rsidRPr="00B15C78" w:rsidRDefault="00A51E3D" w:rsidP="00F1551A">
      <w:pPr>
        <w:ind w:firstLine="709"/>
        <w:jc w:val="both"/>
        <w:rPr>
          <w:sz w:val="28"/>
          <w:szCs w:val="28"/>
        </w:rPr>
      </w:pPr>
      <w:r w:rsidRPr="00B15C78">
        <w:rPr>
          <w:b/>
          <w:i/>
          <w:spacing w:val="-1"/>
          <w:sz w:val="28"/>
          <w:szCs w:val="28"/>
        </w:rPr>
        <w:t>Коэффициент напряженности</w:t>
      </w:r>
      <w:r w:rsidRPr="00B15C78">
        <w:rPr>
          <w:spacing w:val="-1"/>
          <w:sz w:val="28"/>
          <w:szCs w:val="28"/>
        </w:rPr>
        <w:t xml:space="preserve"> </w:t>
      </w:r>
      <w:r w:rsidRPr="00B15C78">
        <w:rPr>
          <w:i/>
          <w:spacing w:val="-1"/>
          <w:sz w:val="28"/>
          <w:szCs w:val="28"/>
        </w:rPr>
        <w:t>(соотношение числа незанятых граждан, состоящих на учете, к количеству заявленных свободных рабочих мест)</w:t>
      </w:r>
      <w:r w:rsidRPr="00B15C78">
        <w:rPr>
          <w:spacing w:val="-1"/>
          <w:sz w:val="28"/>
          <w:szCs w:val="28"/>
        </w:rPr>
        <w:t xml:space="preserve"> на 01 октября 201</w:t>
      </w:r>
      <w:r w:rsidR="00B15C78" w:rsidRPr="00B15C78">
        <w:rPr>
          <w:spacing w:val="-1"/>
          <w:sz w:val="28"/>
          <w:szCs w:val="28"/>
        </w:rPr>
        <w:t>6</w:t>
      </w:r>
      <w:r w:rsidRPr="00B15C78">
        <w:rPr>
          <w:spacing w:val="-1"/>
          <w:sz w:val="28"/>
          <w:szCs w:val="28"/>
        </w:rPr>
        <w:t xml:space="preserve"> г. составляет 3,</w:t>
      </w:r>
      <w:r w:rsidR="00B15C78" w:rsidRPr="00B15C78">
        <w:rPr>
          <w:spacing w:val="-1"/>
          <w:sz w:val="28"/>
          <w:szCs w:val="28"/>
        </w:rPr>
        <w:t>6</w:t>
      </w:r>
      <w:r w:rsidRPr="00B15C78">
        <w:rPr>
          <w:spacing w:val="-1"/>
          <w:sz w:val="28"/>
          <w:szCs w:val="28"/>
        </w:rPr>
        <w:t xml:space="preserve">  человека на одну вакансию (на 01.10.201</w:t>
      </w:r>
      <w:r w:rsidR="00B15C78" w:rsidRPr="00B15C78">
        <w:rPr>
          <w:spacing w:val="-1"/>
          <w:sz w:val="28"/>
          <w:szCs w:val="28"/>
        </w:rPr>
        <w:t>5 года – 3,5</w:t>
      </w:r>
      <w:r w:rsidRPr="00B15C78">
        <w:rPr>
          <w:spacing w:val="-1"/>
          <w:sz w:val="28"/>
          <w:szCs w:val="28"/>
        </w:rPr>
        <w:t xml:space="preserve"> человек на одну вакансию). </w:t>
      </w:r>
      <w:r w:rsidR="009C794B" w:rsidRPr="00B15C78">
        <w:rPr>
          <w:spacing w:val="-1"/>
          <w:sz w:val="28"/>
          <w:szCs w:val="28"/>
        </w:rPr>
        <w:t>В связи с уменьшением  свободных рабочих мест коэффициент напряженности к концу 201</w:t>
      </w:r>
      <w:r w:rsidR="00E07A39">
        <w:rPr>
          <w:spacing w:val="-1"/>
          <w:sz w:val="28"/>
          <w:szCs w:val="28"/>
        </w:rPr>
        <w:t>6</w:t>
      </w:r>
      <w:r w:rsidR="009C794B" w:rsidRPr="00B15C78">
        <w:rPr>
          <w:spacing w:val="-1"/>
          <w:sz w:val="28"/>
          <w:szCs w:val="28"/>
        </w:rPr>
        <w:t xml:space="preserve"> года ожидается </w:t>
      </w:r>
      <w:r w:rsidR="00334C1F" w:rsidRPr="00B15C78">
        <w:rPr>
          <w:spacing w:val="-1"/>
          <w:sz w:val="28"/>
          <w:szCs w:val="28"/>
        </w:rPr>
        <w:t>на уровне</w:t>
      </w:r>
      <w:r w:rsidR="009C794B" w:rsidRPr="00B15C78">
        <w:rPr>
          <w:spacing w:val="-1"/>
          <w:sz w:val="28"/>
          <w:szCs w:val="28"/>
        </w:rPr>
        <w:t xml:space="preserve"> </w:t>
      </w:r>
      <w:r w:rsidR="00B15C78" w:rsidRPr="00B15C78">
        <w:rPr>
          <w:spacing w:val="-1"/>
          <w:sz w:val="28"/>
          <w:szCs w:val="28"/>
        </w:rPr>
        <w:t>3,5</w:t>
      </w:r>
      <w:r w:rsidR="009C794B" w:rsidRPr="00B15C78">
        <w:rPr>
          <w:spacing w:val="-1"/>
          <w:sz w:val="28"/>
          <w:szCs w:val="28"/>
        </w:rPr>
        <w:t xml:space="preserve"> человека на одну вакансию.</w:t>
      </w:r>
    </w:p>
    <w:p w:rsidR="00A51E3D" w:rsidRPr="002710F9" w:rsidRDefault="00A51E3D" w:rsidP="00F1551A">
      <w:pPr>
        <w:ind w:firstLine="709"/>
        <w:jc w:val="both"/>
        <w:rPr>
          <w:sz w:val="28"/>
          <w:szCs w:val="28"/>
        </w:rPr>
      </w:pPr>
      <w:r w:rsidRPr="002710F9">
        <w:rPr>
          <w:sz w:val="28"/>
          <w:szCs w:val="28"/>
        </w:rPr>
        <w:t xml:space="preserve">За 9 месяцев 2015 года  в  центр занятости  за предоставлением  государственных  услуг обратились </w:t>
      </w:r>
      <w:r w:rsidR="002710F9" w:rsidRPr="002710F9">
        <w:rPr>
          <w:sz w:val="28"/>
          <w:szCs w:val="28"/>
        </w:rPr>
        <w:t>828</w:t>
      </w:r>
      <w:r w:rsidR="00A72225" w:rsidRPr="002710F9">
        <w:rPr>
          <w:sz w:val="28"/>
          <w:szCs w:val="28"/>
        </w:rPr>
        <w:t xml:space="preserve"> </w:t>
      </w:r>
      <w:r w:rsidRPr="002710F9">
        <w:rPr>
          <w:sz w:val="28"/>
          <w:szCs w:val="28"/>
        </w:rPr>
        <w:t>человек</w:t>
      </w:r>
      <w:r w:rsidR="002710F9" w:rsidRPr="002710F9">
        <w:rPr>
          <w:sz w:val="28"/>
          <w:szCs w:val="28"/>
        </w:rPr>
        <w:t>, что на 2,3</w:t>
      </w:r>
      <w:r w:rsidRPr="002710F9">
        <w:rPr>
          <w:sz w:val="28"/>
          <w:szCs w:val="28"/>
        </w:rPr>
        <w:t xml:space="preserve"> % меньше, чем  в прошлом году. </w:t>
      </w:r>
    </w:p>
    <w:p w:rsidR="00A51E3D" w:rsidRPr="004D0876" w:rsidRDefault="00A51E3D" w:rsidP="00F1551A">
      <w:pPr>
        <w:ind w:firstLine="709"/>
        <w:jc w:val="both"/>
        <w:rPr>
          <w:b/>
          <w:sz w:val="28"/>
          <w:szCs w:val="28"/>
        </w:rPr>
      </w:pPr>
      <w:r w:rsidRPr="004D0876">
        <w:rPr>
          <w:sz w:val="28"/>
          <w:szCs w:val="28"/>
        </w:rPr>
        <w:t xml:space="preserve">В  отчетном периоде в установленном порядке  признаны  безработными </w:t>
      </w:r>
      <w:r w:rsidR="004D0876" w:rsidRPr="004D0876">
        <w:rPr>
          <w:sz w:val="28"/>
          <w:szCs w:val="28"/>
        </w:rPr>
        <w:t>204</w:t>
      </w:r>
      <w:r w:rsidRPr="004D0876">
        <w:rPr>
          <w:sz w:val="28"/>
          <w:szCs w:val="28"/>
        </w:rPr>
        <w:t xml:space="preserve"> человек (</w:t>
      </w:r>
      <w:r w:rsidR="004D0876" w:rsidRPr="004D0876">
        <w:rPr>
          <w:sz w:val="28"/>
          <w:szCs w:val="28"/>
        </w:rPr>
        <w:t>в 2015 году 159 человек</w:t>
      </w:r>
      <w:r w:rsidRPr="004D0876">
        <w:rPr>
          <w:sz w:val="28"/>
          <w:szCs w:val="28"/>
        </w:rPr>
        <w:t>). Основная масса  безработных имеет  среднее общее  или начальное  профессиональное  образование.</w:t>
      </w:r>
    </w:p>
    <w:p w:rsidR="00A51E3D" w:rsidRPr="004D0876" w:rsidRDefault="00A51E3D" w:rsidP="00F1551A">
      <w:pPr>
        <w:ind w:firstLine="709"/>
        <w:jc w:val="both"/>
        <w:rPr>
          <w:sz w:val="28"/>
          <w:szCs w:val="28"/>
        </w:rPr>
      </w:pPr>
      <w:r w:rsidRPr="004D0876">
        <w:rPr>
          <w:sz w:val="28"/>
          <w:szCs w:val="28"/>
        </w:rPr>
        <w:t>В отчетном периоде трудоустроены на работу 2</w:t>
      </w:r>
      <w:r w:rsidR="004D0876" w:rsidRPr="004D0876">
        <w:rPr>
          <w:sz w:val="28"/>
          <w:szCs w:val="28"/>
        </w:rPr>
        <w:t>42</w:t>
      </w:r>
      <w:r w:rsidRPr="004D0876">
        <w:rPr>
          <w:sz w:val="28"/>
          <w:szCs w:val="28"/>
        </w:rPr>
        <w:t xml:space="preserve"> человек, в том числе на постоянную работу </w:t>
      </w:r>
      <w:r w:rsidR="004D0876" w:rsidRPr="004D0876">
        <w:rPr>
          <w:sz w:val="28"/>
          <w:szCs w:val="28"/>
        </w:rPr>
        <w:t>186</w:t>
      </w:r>
      <w:r w:rsidRPr="004D0876">
        <w:rPr>
          <w:sz w:val="28"/>
          <w:szCs w:val="28"/>
        </w:rPr>
        <w:t xml:space="preserve"> человек. </w:t>
      </w:r>
    </w:p>
    <w:p w:rsidR="00A51E3D" w:rsidRPr="004D0876" w:rsidRDefault="00A51E3D" w:rsidP="00F1551A">
      <w:pPr>
        <w:ind w:firstLine="709"/>
        <w:jc w:val="both"/>
        <w:rPr>
          <w:sz w:val="28"/>
          <w:szCs w:val="28"/>
        </w:rPr>
      </w:pPr>
      <w:r w:rsidRPr="004D0876">
        <w:rPr>
          <w:sz w:val="28"/>
          <w:szCs w:val="28"/>
        </w:rPr>
        <w:t>В соответствии с законодательством о занятости населения  за девять месяцев 201</w:t>
      </w:r>
      <w:r w:rsidR="004D0876" w:rsidRPr="004D0876">
        <w:rPr>
          <w:sz w:val="28"/>
          <w:szCs w:val="28"/>
        </w:rPr>
        <w:t>6</w:t>
      </w:r>
      <w:r w:rsidRPr="004D0876">
        <w:rPr>
          <w:sz w:val="28"/>
          <w:szCs w:val="28"/>
        </w:rPr>
        <w:t xml:space="preserve"> года была оказана социальная поддержка безработным гражданам:</w:t>
      </w:r>
    </w:p>
    <w:p w:rsidR="00A51E3D" w:rsidRPr="004D0876" w:rsidRDefault="004D0876" w:rsidP="00F1551A">
      <w:pPr>
        <w:ind w:firstLine="709"/>
        <w:jc w:val="both"/>
        <w:rPr>
          <w:sz w:val="28"/>
          <w:szCs w:val="28"/>
        </w:rPr>
      </w:pPr>
      <w:r w:rsidRPr="004D0876">
        <w:rPr>
          <w:sz w:val="28"/>
          <w:szCs w:val="28"/>
        </w:rPr>
        <w:t>- 323</w:t>
      </w:r>
      <w:r w:rsidR="00A51E3D" w:rsidRPr="004D0876">
        <w:rPr>
          <w:sz w:val="28"/>
          <w:szCs w:val="28"/>
        </w:rPr>
        <w:t xml:space="preserve"> человека  получали пособие по безработице;</w:t>
      </w:r>
    </w:p>
    <w:p w:rsidR="00A51E3D" w:rsidRPr="004D0876" w:rsidRDefault="00A51E3D" w:rsidP="00F1551A">
      <w:pPr>
        <w:ind w:firstLine="709"/>
        <w:jc w:val="both"/>
        <w:rPr>
          <w:sz w:val="28"/>
          <w:szCs w:val="28"/>
        </w:rPr>
      </w:pPr>
      <w:r w:rsidRPr="004D0876">
        <w:rPr>
          <w:sz w:val="28"/>
          <w:szCs w:val="28"/>
        </w:rPr>
        <w:t>- 2</w:t>
      </w:r>
      <w:r w:rsidR="004D0876" w:rsidRPr="004D0876">
        <w:rPr>
          <w:sz w:val="28"/>
          <w:szCs w:val="28"/>
        </w:rPr>
        <w:t>0</w:t>
      </w:r>
      <w:r w:rsidRPr="004D0876">
        <w:rPr>
          <w:sz w:val="28"/>
          <w:szCs w:val="28"/>
        </w:rPr>
        <w:t xml:space="preserve"> человек получали стипендию</w:t>
      </w:r>
      <w:r w:rsidR="004D0876" w:rsidRPr="004D0876">
        <w:rPr>
          <w:sz w:val="28"/>
          <w:szCs w:val="28"/>
        </w:rPr>
        <w:t>.</w:t>
      </w:r>
    </w:p>
    <w:p w:rsidR="00A51E3D" w:rsidRPr="009A2217" w:rsidRDefault="00A51E3D" w:rsidP="00F1551A">
      <w:pPr>
        <w:ind w:firstLine="709"/>
        <w:jc w:val="both"/>
        <w:rPr>
          <w:sz w:val="28"/>
          <w:szCs w:val="28"/>
        </w:rPr>
      </w:pPr>
      <w:r w:rsidRPr="009A2217">
        <w:rPr>
          <w:sz w:val="28"/>
          <w:szCs w:val="28"/>
        </w:rPr>
        <w:t xml:space="preserve">По мероприятиям активной политики за 9 месяцев 2015 года было трудоустроено </w:t>
      </w:r>
      <w:r w:rsidR="009A2217" w:rsidRPr="009A2217">
        <w:rPr>
          <w:sz w:val="28"/>
          <w:szCs w:val="28"/>
        </w:rPr>
        <w:t>3</w:t>
      </w:r>
      <w:r w:rsidR="00A72225" w:rsidRPr="009A2217">
        <w:rPr>
          <w:sz w:val="28"/>
          <w:szCs w:val="28"/>
        </w:rPr>
        <w:t xml:space="preserve"> </w:t>
      </w:r>
      <w:r w:rsidRPr="009A2217">
        <w:rPr>
          <w:sz w:val="28"/>
          <w:szCs w:val="28"/>
        </w:rPr>
        <w:t>человек</w:t>
      </w:r>
      <w:r w:rsidR="009A2217" w:rsidRPr="009A2217">
        <w:rPr>
          <w:sz w:val="28"/>
          <w:szCs w:val="28"/>
        </w:rPr>
        <w:t>а</w:t>
      </w:r>
      <w:r w:rsidRPr="009A2217">
        <w:rPr>
          <w:sz w:val="28"/>
          <w:szCs w:val="28"/>
        </w:rPr>
        <w:t xml:space="preserve"> из категории граждан, испытывающих трудности в поиске работы</w:t>
      </w:r>
      <w:r w:rsidR="009C794B" w:rsidRPr="009A2217">
        <w:rPr>
          <w:sz w:val="28"/>
          <w:szCs w:val="28"/>
        </w:rPr>
        <w:t xml:space="preserve"> (</w:t>
      </w:r>
      <w:r w:rsidRPr="009A2217">
        <w:rPr>
          <w:sz w:val="28"/>
          <w:szCs w:val="28"/>
        </w:rPr>
        <w:t>9 месяцев 201</w:t>
      </w:r>
      <w:r w:rsidR="009A2217" w:rsidRPr="009A2217">
        <w:rPr>
          <w:sz w:val="28"/>
          <w:szCs w:val="28"/>
        </w:rPr>
        <w:t>5</w:t>
      </w:r>
      <w:r w:rsidRPr="009A2217">
        <w:rPr>
          <w:sz w:val="28"/>
          <w:szCs w:val="28"/>
        </w:rPr>
        <w:t xml:space="preserve"> года – </w:t>
      </w:r>
      <w:r w:rsidR="002710F9" w:rsidRPr="009A2217">
        <w:rPr>
          <w:sz w:val="28"/>
          <w:szCs w:val="28"/>
        </w:rPr>
        <w:t>10</w:t>
      </w:r>
      <w:r w:rsidRPr="009A2217">
        <w:rPr>
          <w:sz w:val="28"/>
          <w:szCs w:val="28"/>
        </w:rPr>
        <w:t xml:space="preserve"> человек). </w:t>
      </w:r>
    </w:p>
    <w:p w:rsidR="00A51E3D" w:rsidRPr="009A2217" w:rsidRDefault="00A51E3D" w:rsidP="00F1551A">
      <w:pPr>
        <w:ind w:firstLine="709"/>
        <w:jc w:val="both"/>
        <w:rPr>
          <w:sz w:val="28"/>
          <w:szCs w:val="28"/>
        </w:rPr>
      </w:pPr>
      <w:r w:rsidRPr="009A2217">
        <w:rPr>
          <w:sz w:val="28"/>
          <w:szCs w:val="28"/>
        </w:rPr>
        <w:t xml:space="preserve">В общественных работах, имеющих цель создать условия для материальной поддержки доходов безработных граждан в период поиска работы, приняли участие </w:t>
      </w:r>
      <w:r w:rsidR="00A72225" w:rsidRPr="009A2217">
        <w:rPr>
          <w:sz w:val="28"/>
          <w:szCs w:val="28"/>
        </w:rPr>
        <w:t xml:space="preserve">5 </w:t>
      </w:r>
      <w:r w:rsidRPr="009A2217">
        <w:rPr>
          <w:sz w:val="28"/>
          <w:szCs w:val="28"/>
        </w:rPr>
        <w:t xml:space="preserve">человек </w:t>
      </w:r>
      <w:r w:rsidR="009C794B" w:rsidRPr="009A2217">
        <w:rPr>
          <w:sz w:val="28"/>
          <w:szCs w:val="28"/>
        </w:rPr>
        <w:t>(</w:t>
      </w:r>
      <w:r w:rsidRPr="009A2217">
        <w:rPr>
          <w:sz w:val="28"/>
          <w:szCs w:val="28"/>
        </w:rPr>
        <w:t>9 месяцев 201</w:t>
      </w:r>
      <w:r w:rsidR="009A2217" w:rsidRPr="009A2217">
        <w:rPr>
          <w:sz w:val="28"/>
          <w:szCs w:val="28"/>
        </w:rPr>
        <w:t>5</w:t>
      </w:r>
      <w:r w:rsidRPr="009A2217">
        <w:rPr>
          <w:sz w:val="28"/>
          <w:szCs w:val="28"/>
        </w:rPr>
        <w:t xml:space="preserve"> года – </w:t>
      </w:r>
      <w:r w:rsidR="009A2217" w:rsidRPr="009A2217">
        <w:rPr>
          <w:sz w:val="28"/>
          <w:szCs w:val="28"/>
        </w:rPr>
        <w:t>12</w:t>
      </w:r>
      <w:r w:rsidRPr="009A2217">
        <w:rPr>
          <w:sz w:val="28"/>
          <w:szCs w:val="28"/>
        </w:rPr>
        <w:t xml:space="preserve"> человек).</w:t>
      </w:r>
    </w:p>
    <w:p w:rsidR="00A51E3D" w:rsidRPr="009A2217" w:rsidRDefault="00A51E3D" w:rsidP="00F1551A">
      <w:pPr>
        <w:ind w:firstLine="709"/>
        <w:jc w:val="both"/>
        <w:rPr>
          <w:sz w:val="28"/>
          <w:szCs w:val="28"/>
        </w:rPr>
      </w:pPr>
      <w:r w:rsidRPr="009A2217">
        <w:rPr>
          <w:sz w:val="28"/>
          <w:szCs w:val="28"/>
        </w:rPr>
        <w:t>Особое внимание уделяется вопросу организации временного трудоустройства несовершеннолетних граждан в возрасте от 14 до 18 лет в свободное от учебы время. В 20</w:t>
      </w:r>
      <w:r w:rsidR="009A2217" w:rsidRPr="009A2217">
        <w:rPr>
          <w:sz w:val="28"/>
          <w:szCs w:val="28"/>
        </w:rPr>
        <w:t>16</w:t>
      </w:r>
      <w:r w:rsidRPr="009A2217">
        <w:rPr>
          <w:sz w:val="28"/>
          <w:szCs w:val="28"/>
        </w:rPr>
        <w:t xml:space="preserve"> году трудоустроено </w:t>
      </w:r>
      <w:r w:rsidR="00A72225" w:rsidRPr="009A2217">
        <w:rPr>
          <w:sz w:val="28"/>
          <w:szCs w:val="28"/>
        </w:rPr>
        <w:t>51</w:t>
      </w:r>
      <w:r w:rsidRPr="009A2217">
        <w:rPr>
          <w:sz w:val="28"/>
          <w:szCs w:val="28"/>
        </w:rPr>
        <w:t xml:space="preserve">несовершеннолетних граждан. </w:t>
      </w:r>
    </w:p>
    <w:p w:rsidR="00A51E3D" w:rsidRPr="009A2217" w:rsidRDefault="00A51E3D" w:rsidP="00F1551A">
      <w:pPr>
        <w:ind w:firstLine="709"/>
        <w:jc w:val="both"/>
        <w:rPr>
          <w:sz w:val="28"/>
          <w:szCs w:val="28"/>
        </w:rPr>
      </w:pPr>
      <w:r w:rsidRPr="009A2217">
        <w:rPr>
          <w:sz w:val="28"/>
          <w:szCs w:val="28"/>
        </w:rPr>
        <w:t>Организовано 5</w:t>
      </w:r>
      <w:r w:rsidR="00182E32">
        <w:rPr>
          <w:sz w:val="28"/>
          <w:szCs w:val="28"/>
        </w:rPr>
        <w:t xml:space="preserve"> </w:t>
      </w:r>
      <w:r w:rsidRPr="009A2217">
        <w:rPr>
          <w:sz w:val="28"/>
          <w:szCs w:val="28"/>
        </w:rPr>
        <w:t xml:space="preserve">ярмарок вакансий рабочих мест, в которых приняли активное участие </w:t>
      </w:r>
      <w:r w:rsidR="00A72225" w:rsidRPr="009A2217">
        <w:rPr>
          <w:sz w:val="28"/>
          <w:szCs w:val="28"/>
        </w:rPr>
        <w:t>132</w:t>
      </w:r>
      <w:r w:rsidRPr="009A2217">
        <w:rPr>
          <w:sz w:val="28"/>
          <w:szCs w:val="28"/>
        </w:rPr>
        <w:t xml:space="preserve"> граждан</w:t>
      </w:r>
      <w:r w:rsidR="009A2217" w:rsidRPr="009A2217">
        <w:rPr>
          <w:sz w:val="28"/>
          <w:szCs w:val="28"/>
        </w:rPr>
        <w:t>ина</w:t>
      </w:r>
      <w:r w:rsidRPr="009A2217">
        <w:rPr>
          <w:sz w:val="28"/>
          <w:szCs w:val="28"/>
        </w:rPr>
        <w:t xml:space="preserve"> и </w:t>
      </w:r>
      <w:r w:rsidR="00A72225" w:rsidRPr="009A2217">
        <w:rPr>
          <w:sz w:val="28"/>
          <w:szCs w:val="28"/>
        </w:rPr>
        <w:t xml:space="preserve">14 </w:t>
      </w:r>
      <w:r w:rsidRPr="009A2217">
        <w:rPr>
          <w:sz w:val="28"/>
          <w:szCs w:val="28"/>
        </w:rPr>
        <w:t xml:space="preserve"> работодателей. Результат проведения ярмарок </w:t>
      </w:r>
      <w:r w:rsidR="00A72225" w:rsidRPr="009A2217">
        <w:rPr>
          <w:sz w:val="28"/>
          <w:szCs w:val="28"/>
        </w:rPr>
        <w:t>–</w:t>
      </w:r>
      <w:r w:rsidRPr="009A2217">
        <w:rPr>
          <w:sz w:val="28"/>
          <w:szCs w:val="28"/>
        </w:rPr>
        <w:t xml:space="preserve"> </w:t>
      </w:r>
      <w:r w:rsidR="00A72225" w:rsidRPr="009A2217">
        <w:rPr>
          <w:sz w:val="28"/>
          <w:szCs w:val="28"/>
        </w:rPr>
        <w:t xml:space="preserve">35   </w:t>
      </w:r>
      <w:r w:rsidRPr="009A2217">
        <w:rPr>
          <w:sz w:val="28"/>
          <w:szCs w:val="28"/>
        </w:rPr>
        <w:t xml:space="preserve"> человек трудоустроены на временные и постоянные работы.</w:t>
      </w:r>
      <w:r w:rsidR="009A2217" w:rsidRPr="009A2217">
        <w:rPr>
          <w:sz w:val="28"/>
          <w:szCs w:val="28"/>
        </w:rPr>
        <w:t xml:space="preserve"> До конца года планируется провести ещё 1 ярмарку вакансий рабочих мест.</w:t>
      </w:r>
    </w:p>
    <w:p w:rsidR="00A51E3D" w:rsidRPr="00974913" w:rsidRDefault="00A51E3D" w:rsidP="00F1551A">
      <w:pPr>
        <w:ind w:firstLine="709"/>
        <w:jc w:val="both"/>
        <w:rPr>
          <w:sz w:val="28"/>
          <w:szCs w:val="28"/>
        </w:rPr>
      </w:pPr>
      <w:r w:rsidRPr="00974913">
        <w:rPr>
          <w:sz w:val="28"/>
          <w:szCs w:val="28"/>
        </w:rPr>
        <w:t xml:space="preserve">Показатель трудоустройства на 01.10.2015 года составил </w:t>
      </w:r>
      <w:r w:rsidR="00974913" w:rsidRPr="00974913">
        <w:rPr>
          <w:sz w:val="28"/>
          <w:szCs w:val="28"/>
        </w:rPr>
        <w:t xml:space="preserve">43,4% </w:t>
      </w:r>
      <w:r w:rsidRPr="00974913">
        <w:rPr>
          <w:sz w:val="28"/>
          <w:szCs w:val="28"/>
        </w:rPr>
        <w:t>(на 01.10.201</w:t>
      </w:r>
      <w:r w:rsidR="00974913" w:rsidRPr="00974913">
        <w:rPr>
          <w:sz w:val="28"/>
          <w:szCs w:val="28"/>
        </w:rPr>
        <w:t>5</w:t>
      </w:r>
      <w:r w:rsidRPr="00974913">
        <w:rPr>
          <w:sz w:val="28"/>
          <w:szCs w:val="28"/>
        </w:rPr>
        <w:t xml:space="preserve">г. – </w:t>
      </w:r>
      <w:r w:rsidR="00974913" w:rsidRPr="00974913">
        <w:rPr>
          <w:sz w:val="28"/>
          <w:szCs w:val="28"/>
        </w:rPr>
        <w:t>49,2</w:t>
      </w:r>
      <w:r w:rsidRPr="00974913">
        <w:rPr>
          <w:sz w:val="28"/>
          <w:szCs w:val="28"/>
        </w:rPr>
        <w:t>%).</w:t>
      </w:r>
      <w:r w:rsidR="00B32D05" w:rsidRPr="00974913">
        <w:rPr>
          <w:sz w:val="28"/>
          <w:szCs w:val="28"/>
        </w:rPr>
        <w:t xml:space="preserve"> К концу 201</w:t>
      </w:r>
      <w:r w:rsidR="00974913" w:rsidRPr="00974913">
        <w:rPr>
          <w:sz w:val="28"/>
          <w:szCs w:val="28"/>
        </w:rPr>
        <w:t>6</w:t>
      </w:r>
      <w:r w:rsidR="00B32D05" w:rsidRPr="00974913">
        <w:rPr>
          <w:sz w:val="28"/>
          <w:szCs w:val="28"/>
        </w:rPr>
        <w:t xml:space="preserve"> года данный показатель планируется на уровне 4</w:t>
      </w:r>
      <w:r w:rsidR="00974913" w:rsidRPr="00974913">
        <w:rPr>
          <w:sz w:val="28"/>
          <w:szCs w:val="28"/>
        </w:rPr>
        <w:t>3,6</w:t>
      </w:r>
      <w:r w:rsidR="00B32D05" w:rsidRPr="00974913">
        <w:rPr>
          <w:sz w:val="28"/>
          <w:szCs w:val="28"/>
        </w:rPr>
        <w:t>%.</w:t>
      </w:r>
    </w:p>
    <w:p w:rsidR="00A51E3D" w:rsidRPr="00BF5D6F" w:rsidRDefault="00A51E3D" w:rsidP="00D421F6">
      <w:pPr>
        <w:jc w:val="center"/>
        <w:rPr>
          <w:b/>
          <w:color w:val="FF0000"/>
          <w:sz w:val="28"/>
          <w:szCs w:val="28"/>
        </w:rPr>
      </w:pPr>
    </w:p>
    <w:p w:rsidR="000429FD" w:rsidRPr="001E009A" w:rsidRDefault="000429FD" w:rsidP="00D421F6">
      <w:pPr>
        <w:jc w:val="center"/>
        <w:rPr>
          <w:b/>
          <w:sz w:val="28"/>
          <w:szCs w:val="28"/>
        </w:rPr>
      </w:pPr>
      <w:r w:rsidRPr="001E009A">
        <w:rPr>
          <w:b/>
          <w:sz w:val="28"/>
          <w:szCs w:val="28"/>
        </w:rPr>
        <w:t>Образование</w:t>
      </w:r>
    </w:p>
    <w:p w:rsidR="000429FD" w:rsidRPr="001E009A" w:rsidRDefault="000429FD" w:rsidP="000429FD">
      <w:pPr>
        <w:ind w:firstLine="709"/>
        <w:jc w:val="center"/>
        <w:rPr>
          <w:b/>
          <w:sz w:val="28"/>
          <w:szCs w:val="28"/>
        </w:rPr>
      </w:pPr>
    </w:p>
    <w:p w:rsidR="001E009A" w:rsidRDefault="001E009A" w:rsidP="00F1551A">
      <w:pPr>
        <w:ind w:firstLine="709"/>
        <w:jc w:val="both"/>
        <w:rPr>
          <w:sz w:val="28"/>
          <w:szCs w:val="28"/>
        </w:rPr>
      </w:pPr>
      <w:r w:rsidRPr="00E30E77">
        <w:rPr>
          <w:sz w:val="28"/>
          <w:szCs w:val="28"/>
        </w:rPr>
        <w:t>Сеть образовательных учреждений Кардымовского района в 2016 году включа</w:t>
      </w:r>
      <w:r>
        <w:rPr>
          <w:sz w:val="28"/>
          <w:szCs w:val="28"/>
        </w:rPr>
        <w:t xml:space="preserve">ет </w:t>
      </w:r>
      <w:r w:rsidRPr="00E30E77">
        <w:rPr>
          <w:sz w:val="28"/>
          <w:szCs w:val="28"/>
        </w:rPr>
        <w:t xml:space="preserve"> 14 образовательных учреждений, в том числе: 8 школ (3 средних, 4 основных и один филиал, 1 начальная  школа - детский сад), 4 детских сада, 2 учреждения дополнительного образования. </w:t>
      </w:r>
    </w:p>
    <w:p w:rsidR="001E009A" w:rsidRDefault="001E009A" w:rsidP="00F1551A">
      <w:pPr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Количество обучающихся в школах района на 1 сентября 2016 года составила - 826: в дошкольных образовательных учреждениях - 396: в учреждениях дополнительного образования – 643.</w:t>
      </w:r>
    </w:p>
    <w:p w:rsidR="001E009A" w:rsidRDefault="001E009A" w:rsidP="00F1551A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30E77">
        <w:rPr>
          <w:sz w:val="28"/>
          <w:szCs w:val="28"/>
        </w:rPr>
        <w:t>птимизация сети образовательных учреждений</w:t>
      </w:r>
      <w:r>
        <w:rPr>
          <w:sz w:val="28"/>
          <w:szCs w:val="28"/>
        </w:rPr>
        <w:t xml:space="preserve"> в текущем году </w:t>
      </w:r>
      <w:r w:rsidRPr="00E30E77">
        <w:rPr>
          <w:sz w:val="28"/>
          <w:szCs w:val="28"/>
        </w:rPr>
        <w:t xml:space="preserve"> не проводилась.</w:t>
      </w:r>
    </w:p>
    <w:p w:rsidR="001E009A" w:rsidRPr="009C6C28" w:rsidRDefault="001E009A" w:rsidP="00F1551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9C6C28">
        <w:rPr>
          <w:sz w:val="28"/>
          <w:szCs w:val="28"/>
        </w:rPr>
        <w:t>Общая численность детей дошкольного возраста от полутора до семи лет в районе по состоянию на 01 октября</w:t>
      </w:r>
      <w:r>
        <w:rPr>
          <w:sz w:val="28"/>
          <w:szCs w:val="28"/>
        </w:rPr>
        <w:t xml:space="preserve"> </w:t>
      </w:r>
      <w:r w:rsidRPr="009C6C28">
        <w:rPr>
          <w:sz w:val="28"/>
          <w:szCs w:val="28"/>
        </w:rPr>
        <w:t xml:space="preserve"> 2016 года состав</w:t>
      </w:r>
      <w:r>
        <w:rPr>
          <w:sz w:val="28"/>
          <w:szCs w:val="28"/>
        </w:rPr>
        <w:t>и</w:t>
      </w:r>
      <w:r w:rsidRPr="009C6C28">
        <w:rPr>
          <w:sz w:val="28"/>
          <w:szCs w:val="28"/>
        </w:rPr>
        <w:t xml:space="preserve">ла 545 человек. Дошкольным образованием было охвачено 396человек  или 73 %. </w:t>
      </w:r>
    </w:p>
    <w:p w:rsidR="001E009A" w:rsidRPr="009C6C28" w:rsidRDefault="001E009A" w:rsidP="00F1551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9C6C28">
        <w:rPr>
          <w:sz w:val="28"/>
          <w:szCs w:val="28"/>
        </w:rPr>
        <w:t xml:space="preserve"> Из года в год ведется работа по обеспечению доступности дошкольного образования для всех слоев населения.  </w:t>
      </w:r>
    </w:p>
    <w:p w:rsidR="001E009A" w:rsidRPr="009C6C28" w:rsidRDefault="001E009A" w:rsidP="00F1551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9C6C28">
        <w:rPr>
          <w:sz w:val="28"/>
          <w:szCs w:val="28"/>
        </w:rPr>
        <w:t>В районе решена задача по ликвидации очередности детей с 3 до 7 лет в дошкольных образовательных учреждениях. По состоянию на 01.10.2016г. очередь на зачисление детей от 1,5 до 3 лет в дошкольные учреждения составляет 11  человек (с отложенной датой посещения ДОУ на 2017 год по желанию родителей).</w:t>
      </w:r>
    </w:p>
    <w:p w:rsidR="001E009A" w:rsidRPr="009C6C28" w:rsidRDefault="001E009A" w:rsidP="00F1551A">
      <w:pPr>
        <w:ind w:firstLine="709"/>
        <w:jc w:val="both"/>
        <w:rPr>
          <w:sz w:val="28"/>
          <w:szCs w:val="28"/>
        </w:rPr>
      </w:pPr>
      <w:r w:rsidRPr="009C6C28">
        <w:rPr>
          <w:sz w:val="28"/>
          <w:szCs w:val="28"/>
        </w:rPr>
        <w:t xml:space="preserve">Разнообразные формы сотрудничества дошкольных учреждений со школами обеспечивают непрерывность образования. </w:t>
      </w:r>
    </w:p>
    <w:p w:rsidR="001E009A" w:rsidRPr="00D60413" w:rsidRDefault="001E009A" w:rsidP="00F155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0413">
        <w:rPr>
          <w:color w:val="000000"/>
          <w:sz w:val="28"/>
          <w:szCs w:val="28"/>
        </w:rPr>
        <w:t xml:space="preserve">Деятельность Отдела образования и подведомственных ему образовательных учреждений в текущем периоде была направлена на решение задач, обеспечивающих доступность получения качественного образования для всех категорий граждан, подлежащих в соответствии с действующим законодательством  обязательному обучению. </w:t>
      </w:r>
      <w:r w:rsidRPr="00D60413">
        <w:rPr>
          <w:sz w:val="28"/>
          <w:szCs w:val="28"/>
        </w:rPr>
        <w:t xml:space="preserve">Приоритетом в сфере общего образования становится обеспечение учебной успешности каждого ребенка независимо от состояния его здоровья, социального положения семьи. На сегодняшний день на территории муниципального образования «Кардымовский район» зарегистрировано 34 ребенка-инвалида в возрасте от 0 до 18 лет, из них 12 детей дошкольного возраста – 4 посещают детский сад. Школьного возраста 22 ребенка, 15 из них обучаются в школе, остальные в форме обучения на дому. </w:t>
      </w:r>
    </w:p>
    <w:p w:rsidR="001E009A" w:rsidRPr="00D60413" w:rsidRDefault="001E009A" w:rsidP="00F1551A">
      <w:pPr>
        <w:ind w:firstLine="709"/>
        <w:jc w:val="both"/>
        <w:rPr>
          <w:sz w:val="28"/>
          <w:szCs w:val="28"/>
        </w:rPr>
      </w:pPr>
      <w:r w:rsidRPr="00D60413">
        <w:rPr>
          <w:sz w:val="28"/>
          <w:szCs w:val="28"/>
        </w:rPr>
        <w:t>В школах района реализуются основные общеобразовательные программы  начального общего, основного общего и среднего общего образования.</w:t>
      </w:r>
    </w:p>
    <w:p w:rsidR="001E009A" w:rsidRPr="00D60413" w:rsidRDefault="001E009A" w:rsidP="00F1551A">
      <w:pPr>
        <w:ind w:firstLine="709"/>
        <w:jc w:val="both"/>
        <w:rPr>
          <w:sz w:val="28"/>
        </w:rPr>
      </w:pPr>
      <w:r w:rsidRPr="00D60413">
        <w:rPr>
          <w:sz w:val="28"/>
        </w:rPr>
        <w:t>В 201</w:t>
      </w:r>
      <w:r>
        <w:rPr>
          <w:sz w:val="28"/>
        </w:rPr>
        <w:t>6</w:t>
      </w:r>
      <w:r w:rsidRPr="00D60413">
        <w:rPr>
          <w:sz w:val="28"/>
        </w:rPr>
        <w:t xml:space="preserve"> году выпускники школ района участвовали в процедуре независимой оценки качества обученности в соответствии с Порядками проведения государственной итоговой аттестации по образовательным программам основного общего образования и среднего общего образования</w:t>
      </w:r>
    </w:p>
    <w:p w:rsidR="001E009A" w:rsidRPr="00D60413" w:rsidRDefault="001E009A" w:rsidP="00F1551A">
      <w:pPr>
        <w:ind w:firstLine="709"/>
        <w:jc w:val="both"/>
        <w:rPr>
          <w:sz w:val="28"/>
        </w:rPr>
      </w:pPr>
      <w:r w:rsidRPr="00D60413">
        <w:rPr>
          <w:color w:val="000000"/>
          <w:sz w:val="28"/>
        </w:rPr>
        <w:t xml:space="preserve">За отчетный период  </w:t>
      </w:r>
      <w:r>
        <w:rPr>
          <w:sz w:val="28"/>
        </w:rPr>
        <w:t>70</w:t>
      </w:r>
      <w:r w:rsidRPr="00D60413">
        <w:rPr>
          <w:sz w:val="28"/>
        </w:rPr>
        <w:t xml:space="preserve"> из </w:t>
      </w:r>
      <w:r>
        <w:rPr>
          <w:sz w:val="28"/>
        </w:rPr>
        <w:t>72</w:t>
      </w:r>
      <w:r w:rsidRPr="00D60413">
        <w:rPr>
          <w:sz w:val="28"/>
        </w:rPr>
        <w:t xml:space="preserve"> выпускников 9-х классов и </w:t>
      </w:r>
      <w:r>
        <w:rPr>
          <w:sz w:val="28"/>
        </w:rPr>
        <w:t>32</w:t>
      </w:r>
      <w:r w:rsidRPr="00D60413">
        <w:rPr>
          <w:sz w:val="28"/>
        </w:rPr>
        <w:t xml:space="preserve"> выпускника </w:t>
      </w:r>
      <w:r>
        <w:rPr>
          <w:sz w:val="28"/>
        </w:rPr>
        <w:t xml:space="preserve">из 33 </w:t>
      </w:r>
      <w:r w:rsidRPr="00D60413">
        <w:rPr>
          <w:sz w:val="28"/>
        </w:rPr>
        <w:t xml:space="preserve">11-х классов по решению педагогических советов школ были допущены к государственной итоговой аттестации. </w:t>
      </w:r>
    </w:p>
    <w:p w:rsidR="001E009A" w:rsidRDefault="001E009A" w:rsidP="00F1551A">
      <w:pPr>
        <w:ind w:firstLine="709"/>
        <w:jc w:val="both"/>
        <w:rPr>
          <w:sz w:val="28"/>
        </w:rPr>
      </w:pPr>
      <w:r w:rsidRPr="00D60413">
        <w:rPr>
          <w:sz w:val="28"/>
        </w:rPr>
        <w:t xml:space="preserve">Из </w:t>
      </w:r>
      <w:r>
        <w:rPr>
          <w:sz w:val="28"/>
        </w:rPr>
        <w:t>70</w:t>
      </w:r>
      <w:r w:rsidRPr="00D60413">
        <w:rPr>
          <w:sz w:val="28"/>
        </w:rPr>
        <w:t xml:space="preserve"> выпускников 9-х классов 6</w:t>
      </w:r>
      <w:r>
        <w:rPr>
          <w:sz w:val="28"/>
        </w:rPr>
        <w:t>8</w:t>
      </w:r>
      <w:r w:rsidRPr="00D60413">
        <w:rPr>
          <w:sz w:val="28"/>
        </w:rPr>
        <w:t xml:space="preserve"> успешно сдали два обязательных экзамена по русскому языку и по математике</w:t>
      </w:r>
      <w:r>
        <w:rPr>
          <w:sz w:val="28"/>
        </w:rPr>
        <w:t xml:space="preserve"> в основной период аттестации. 1 обучающийся МБОУ «Тюшинская СШ» не сдал экзамен по математике и 1 обучающийся МБОУ «Кардымовская СШ» не набрал минимального балла по русскому языку и по математике в основной период, но пересдали в дополнительное время. </w:t>
      </w:r>
      <w:r w:rsidRPr="000F6046">
        <w:rPr>
          <w:sz w:val="28"/>
        </w:rPr>
        <w:t xml:space="preserve">Таким образом, процент учащихся,  освоивших программу </w:t>
      </w:r>
      <w:r>
        <w:rPr>
          <w:sz w:val="28"/>
        </w:rPr>
        <w:t>основно</w:t>
      </w:r>
      <w:r w:rsidRPr="000F6046">
        <w:rPr>
          <w:sz w:val="28"/>
        </w:rPr>
        <w:t>го общего образования</w:t>
      </w:r>
      <w:r>
        <w:rPr>
          <w:sz w:val="28"/>
        </w:rPr>
        <w:t>,</w:t>
      </w:r>
      <w:r w:rsidRPr="000F6046">
        <w:rPr>
          <w:sz w:val="28"/>
        </w:rPr>
        <w:t xml:space="preserve"> составил </w:t>
      </w:r>
      <w:r>
        <w:rPr>
          <w:sz w:val="28"/>
        </w:rPr>
        <w:t>100%.</w:t>
      </w:r>
    </w:p>
    <w:p w:rsidR="001E009A" w:rsidRDefault="001E009A" w:rsidP="00F1551A">
      <w:pPr>
        <w:ind w:firstLine="709"/>
        <w:jc w:val="both"/>
        <w:rPr>
          <w:sz w:val="28"/>
        </w:rPr>
      </w:pPr>
      <w:r w:rsidRPr="000F6046">
        <w:rPr>
          <w:sz w:val="28"/>
        </w:rPr>
        <w:t xml:space="preserve">Из </w:t>
      </w:r>
      <w:r>
        <w:rPr>
          <w:sz w:val="28"/>
        </w:rPr>
        <w:t>32</w:t>
      </w:r>
      <w:r w:rsidRPr="000F6046">
        <w:rPr>
          <w:sz w:val="28"/>
        </w:rPr>
        <w:t xml:space="preserve"> выпускников 11-х классов  </w:t>
      </w:r>
      <w:r>
        <w:rPr>
          <w:sz w:val="28"/>
        </w:rPr>
        <w:t xml:space="preserve">30 </w:t>
      </w:r>
      <w:r w:rsidRPr="000F6046">
        <w:rPr>
          <w:sz w:val="28"/>
        </w:rPr>
        <w:t xml:space="preserve">успешно сдали два обязательных экзамена по русскому языку и по математике, что явилось основанием для выдачи им аттестатов о среднем общем образовании. По результатам государственной итоговой аттестации  </w:t>
      </w:r>
      <w:r>
        <w:rPr>
          <w:sz w:val="28"/>
        </w:rPr>
        <w:t xml:space="preserve">неудовлетворительный </w:t>
      </w:r>
      <w:r w:rsidRPr="000F6046">
        <w:rPr>
          <w:sz w:val="28"/>
        </w:rPr>
        <w:t xml:space="preserve">результат </w:t>
      </w:r>
      <w:r>
        <w:rPr>
          <w:sz w:val="28"/>
        </w:rPr>
        <w:t xml:space="preserve">в основной период аттестации </w:t>
      </w:r>
      <w:r w:rsidRPr="000F6046">
        <w:rPr>
          <w:sz w:val="28"/>
        </w:rPr>
        <w:t>получил</w:t>
      </w:r>
      <w:r>
        <w:rPr>
          <w:sz w:val="28"/>
        </w:rPr>
        <w:t>иоб</w:t>
      </w:r>
      <w:r w:rsidRPr="000F6046">
        <w:rPr>
          <w:sz w:val="28"/>
        </w:rPr>
        <w:t>учаю</w:t>
      </w:r>
      <w:r>
        <w:rPr>
          <w:sz w:val="28"/>
        </w:rPr>
        <w:t>ще</w:t>
      </w:r>
      <w:r w:rsidRPr="000F6046">
        <w:rPr>
          <w:sz w:val="28"/>
        </w:rPr>
        <w:t>еся МБОУ «</w:t>
      </w:r>
      <w:r>
        <w:rPr>
          <w:sz w:val="28"/>
        </w:rPr>
        <w:t>Кардымовская СШ</w:t>
      </w:r>
      <w:r w:rsidRPr="000F6046">
        <w:rPr>
          <w:sz w:val="28"/>
        </w:rPr>
        <w:t>»</w:t>
      </w:r>
      <w:r>
        <w:rPr>
          <w:sz w:val="28"/>
        </w:rPr>
        <w:t xml:space="preserve"> и МБОУ «Тюшинская СШ»</w:t>
      </w:r>
      <w:r w:rsidRPr="000F6046">
        <w:rPr>
          <w:sz w:val="28"/>
        </w:rPr>
        <w:t xml:space="preserve"> по предмету «математика»</w:t>
      </w:r>
      <w:r>
        <w:rPr>
          <w:sz w:val="28"/>
        </w:rPr>
        <w:t xml:space="preserve"> (базовый уровень)</w:t>
      </w:r>
      <w:r w:rsidRPr="000F6046">
        <w:rPr>
          <w:sz w:val="28"/>
        </w:rPr>
        <w:t xml:space="preserve">. </w:t>
      </w:r>
      <w:r>
        <w:rPr>
          <w:sz w:val="28"/>
        </w:rPr>
        <w:t xml:space="preserve">В дополнительный период итоговой аттестации,  обучающийся МБОУ «Тюшинская СШ» экзамен пересдал. </w:t>
      </w:r>
      <w:r w:rsidRPr="000F6046">
        <w:rPr>
          <w:sz w:val="28"/>
        </w:rPr>
        <w:t>Таким образом, процент учащихся, освоивших программу средне</w:t>
      </w:r>
      <w:r>
        <w:rPr>
          <w:sz w:val="28"/>
        </w:rPr>
        <w:t>го общего образования, составил 97</w:t>
      </w:r>
      <w:r w:rsidRPr="000F6046">
        <w:rPr>
          <w:sz w:val="28"/>
        </w:rPr>
        <w:t xml:space="preserve">%, </w:t>
      </w:r>
      <w:r>
        <w:rPr>
          <w:sz w:val="28"/>
        </w:rPr>
        <w:t>оставшись таким, как в прошлом году.</w:t>
      </w:r>
    </w:p>
    <w:p w:rsidR="001E009A" w:rsidRDefault="001E009A" w:rsidP="00F1551A">
      <w:pPr>
        <w:ind w:firstLine="709"/>
        <w:jc w:val="both"/>
        <w:rPr>
          <w:sz w:val="28"/>
        </w:rPr>
      </w:pPr>
      <w:r w:rsidRPr="000B0E9A">
        <w:rPr>
          <w:sz w:val="28"/>
        </w:rPr>
        <w:t xml:space="preserve">По итогам обучения в старшей школе, благодаря безупречным стараниям в учебной деятельности  </w:t>
      </w:r>
      <w:r>
        <w:rPr>
          <w:sz w:val="28"/>
        </w:rPr>
        <w:t>две выпускницы МБОУ «Кардымовская СШ» и один выпускник МБОУ «Тюшинская СШ»</w:t>
      </w:r>
      <w:r w:rsidRPr="000B0E9A">
        <w:rPr>
          <w:sz w:val="28"/>
        </w:rPr>
        <w:t xml:space="preserve"> были отмечены наивысшей наградой за школьный труд –медалями «За особые успехи в учении» Российской Федерации</w:t>
      </w:r>
      <w:r>
        <w:rPr>
          <w:sz w:val="28"/>
        </w:rPr>
        <w:t>, помимо этого медалистки Кардымовской школы за отличные успехи в учебе были награждены областными медалями с бриллиантом.</w:t>
      </w:r>
    </w:p>
    <w:p w:rsidR="001E009A" w:rsidRPr="00D60413" w:rsidRDefault="001E009A" w:rsidP="00F1551A">
      <w:pPr>
        <w:ind w:firstLine="709"/>
        <w:jc w:val="both"/>
        <w:rPr>
          <w:sz w:val="28"/>
          <w:szCs w:val="28"/>
        </w:rPr>
      </w:pPr>
      <w:r w:rsidRPr="00D60413">
        <w:rPr>
          <w:sz w:val="28"/>
          <w:szCs w:val="28"/>
        </w:rPr>
        <w:t>38% выпускников 9 классов пришли учиться в 10 класс, 58% поступили в колледжи и техникумы.</w:t>
      </w:r>
    </w:p>
    <w:p w:rsidR="001E009A" w:rsidRPr="00D60413" w:rsidRDefault="001E009A" w:rsidP="00F1551A">
      <w:pPr>
        <w:ind w:firstLine="709"/>
        <w:jc w:val="both"/>
        <w:rPr>
          <w:sz w:val="28"/>
          <w:szCs w:val="28"/>
        </w:rPr>
      </w:pPr>
      <w:r w:rsidRPr="00D60413">
        <w:rPr>
          <w:sz w:val="28"/>
          <w:szCs w:val="28"/>
        </w:rPr>
        <w:t>53% (18 человек) выпускников 11 классов поступили в высшие учебные заведения, 32%  - в колледжи и техникумы, остальные устроились на работу и были призваны в ряды Вооруженных Сил РФ.</w:t>
      </w:r>
    </w:p>
    <w:p w:rsidR="001E009A" w:rsidRPr="00D60413" w:rsidRDefault="001E009A" w:rsidP="00F1551A">
      <w:pPr>
        <w:ind w:firstLine="709"/>
        <w:jc w:val="both"/>
        <w:rPr>
          <w:color w:val="000000"/>
          <w:sz w:val="28"/>
          <w:szCs w:val="28"/>
        </w:rPr>
      </w:pPr>
      <w:r w:rsidRPr="00D60413">
        <w:rPr>
          <w:color w:val="000000"/>
          <w:sz w:val="28"/>
          <w:szCs w:val="28"/>
        </w:rPr>
        <w:t>Одним из приоритетных направлений деятельности системы образования несомненно является дополнительное образование.</w:t>
      </w:r>
    </w:p>
    <w:p w:rsidR="001E009A" w:rsidRPr="00D60413" w:rsidRDefault="001E009A" w:rsidP="00F1551A">
      <w:pPr>
        <w:ind w:firstLine="709"/>
        <w:jc w:val="both"/>
        <w:rPr>
          <w:sz w:val="28"/>
          <w:szCs w:val="28"/>
        </w:rPr>
      </w:pPr>
      <w:r w:rsidRPr="00D60413">
        <w:rPr>
          <w:sz w:val="28"/>
          <w:szCs w:val="28"/>
        </w:rPr>
        <w:t xml:space="preserve">Дополнительное </w:t>
      </w:r>
      <w:r w:rsidR="0050205F" w:rsidRPr="00D60413">
        <w:rPr>
          <w:sz w:val="28"/>
          <w:szCs w:val="28"/>
        </w:rPr>
        <w:t>образование в</w:t>
      </w:r>
      <w:r w:rsidRPr="00D60413">
        <w:rPr>
          <w:sz w:val="28"/>
          <w:szCs w:val="28"/>
        </w:rPr>
        <w:t xml:space="preserve"> школах и детских садах реализуется через кружки, секции, факультативы, группы продленного дня. </w:t>
      </w:r>
    </w:p>
    <w:p w:rsidR="001E009A" w:rsidRPr="00D60413" w:rsidRDefault="001E009A" w:rsidP="00F1551A">
      <w:pPr>
        <w:ind w:firstLine="709"/>
        <w:jc w:val="both"/>
        <w:rPr>
          <w:sz w:val="28"/>
          <w:szCs w:val="28"/>
        </w:rPr>
      </w:pPr>
      <w:r w:rsidRPr="00D60413">
        <w:rPr>
          <w:color w:val="000000"/>
          <w:sz w:val="28"/>
          <w:szCs w:val="28"/>
        </w:rPr>
        <w:t>В районе функционируют 2 учреждения дополнительного образования: Детско-юношеская спортивная школа и Центр детского творчества,</w:t>
      </w:r>
      <w:r w:rsidRPr="00D60413">
        <w:rPr>
          <w:sz w:val="28"/>
          <w:szCs w:val="28"/>
        </w:rPr>
        <w:t xml:space="preserve"> предоставляя возможность обучающимся заниматься разными видами деятельности по различным направлениям.</w:t>
      </w:r>
    </w:p>
    <w:p w:rsidR="001E009A" w:rsidRPr="00E30E77" w:rsidRDefault="001E009A" w:rsidP="00F1551A">
      <w:pPr>
        <w:ind w:firstLine="709"/>
        <w:jc w:val="both"/>
        <w:rPr>
          <w:sz w:val="28"/>
          <w:szCs w:val="28"/>
        </w:rPr>
      </w:pPr>
      <w:r w:rsidRPr="00D60413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D60413">
        <w:rPr>
          <w:sz w:val="28"/>
          <w:szCs w:val="28"/>
        </w:rPr>
        <w:t xml:space="preserve"> учебном году коллектив Центр</w:t>
      </w:r>
      <w:r>
        <w:rPr>
          <w:sz w:val="28"/>
          <w:szCs w:val="28"/>
        </w:rPr>
        <w:t>а работал над проблемной темой:</w:t>
      </w:r>
      <w:r w:rsidRPr="00D60413">
        <w:rPr>
          <w:sz w:val="28"/>
          <w:szCs w:val="28"/>
        </w:rPr>
        <w:t xml:space="preserve"> «</w:t>
      </w:r>
      <w:r w:rsidRPr="00E30E77">
        <w:rPr>
          <w:sz w:val="28"/>
          <w:szCs w:val="28"/>
        </w:rPr>
        <w:t>Социально-педагогические условия формирования активной жизненной позиции воспитанников учреждения дополнительного образования».</w:t>
      </w:r>
    </w:p>
    <w:p w:rsidR="001E009A" w:rsidRPr="008B34C9" w:rsidRDefault="001E009A" w:rsidP="00F1551A">
      <w:pPr>
        <w:ind w:firstLine="709"/>
        <w:jc w:val="both"/>
        <w:rPr>
          <w:rStyle w:val="ae"/>
          <w:b w:val="0"/>
          <w:sz w:val="28"/>
          <w:szCs w:val="28"/>
        </w:rPr>
      </w:pPr>
      <w:r>
        <w:rPr>
          <w:rStyle w:val="ae"/>
          <w:b w:val="0"/>
          <w:sz w:val="28"/>
          <w:szCs w:val="28"/>
        </w:rPr>
        <w:t>В</w:t>
      </w:r>
      <w:r w:rsidRPr="008B34C9">
        <w:rPr>
          <w:rStyle w:val="ae"/>
          <w:b w:val="0"/>
          <w:sz w:val="28"/>
          <w:szCs w:val="28"/>
        </w:rPr>
        <w:t xml:space="preserve"> Международном конкурсе «Красота Божьего мира» воспитанники «ЦДТ» в номинации «Рисунок» заняли все три места пьедестала почета, во Всероссийском конкурсе по художественному чтению «О Родине большой и малой» ансамбль «Волшебный мир театра» получил диплом победителя за яркую подачу текста», в областном фестивале мини-театра «Давай удивляй» победили в номинации «Лучший актерский ансамбль», в областном конкурсе чтецо</w:t>
      </w:r>
      <w:r>
        <w:rPr>
          <w:rStyle w:val="ae"/>
          <w:b w:val="0"/>
          <w:sz w:val="28"/>
          <w:szCs w:val="28"/>
        </w:rPr>
        <w:t>в «Во имя жизни на земле», посвященном</w:t>
      </w:r>
      <w:r w:rsidRPr="008B34C9">
        <w:rPr>
          <w:rStyle w:val="ae"/>
          <w:b w:val="0"/>
          <w:sz w:val="28"/>
          <w:szCs w:val="28"/>
        </w:rPr>
        <w:t xml:space="preserve"> 70-летию Победы в ВОВ и году литературы, воспитанники снова заняли все три места пьедестала почета!</w:t>
      </w:r>
    </w:p>
    <w:p w:rsidR="001E009A" w:rsidRPr="00D60413" w:rsidRDefault="001E009A" w:rsidP="00F1551A">
      <w:pPr>
        <w:ind w:firstLine="709"/>
        <w:jc w:val="both"/>
        <w:rPr>
          <w:sz w:val="28"/>
          <w:szCs w:val="28"/>
        </w:rPr>
      </w:pPr>
      <w:r w:rsidRPr="00D60413">
        <w:rPr>
          <w:sz w:val="28"/>
          <w:szCs w:val="28"/>
        </w:rPr>
        <w:t>Ежегодно проводятся мероприятия для детей с ограниченными возможностями здоровья: мастер-классы, развлекательные мероприятия.</w:t>
      </w:r>
    </w:p>
    <w:p w:rsidR="001E009A" w:rsidRPr="00D60413" w:rsidRDefault="001E009A" w:rsidP="00F1551A">
      <w:pPr>
        <w:ind w:firstLine="709"/>
        <w:jc w:val="both"/>
        <w:rPr>
          <w:sz w:val="28"/>
          <w:szCs w:val="28"/>
        </w:rPr>
      </w:pPr>
      <w:r w:rsidRPr="00D60413">
        <w:rPr>
          <w:sz w:val="28"/>
          <w:szCs w:val="28"/>
        </w:rPr>
        <w:t>Усилия педагогического коллектива</w:t>
      </w:r>
      <w:r w:rsidR="0050205F">
        <w:rPr>
          <w:sz w:val="28"/>
          <w:szCs w:val="28"/>
        </w:rPr>
        <w:t xml:space="preserve"> </w:t>
      </w:r>
      <w:r w:rsidRPr="00D60413">
        <w:rPr>
          <w:sz w:val="28"/>
          <w:szCs w:val="28"/>
        </w:rPr>
        <w:t>ДЮСШ направлены на выполнение задач по привлечению детей и подростков к систематическим занятиям спортом, формированию их здоровья, повышению уровня спортивной подготовленности.</w:t>
      </w:r>
    </w:p>
    <w:p w:rsidR="001E009A" w:rsidRDefault="001E009A" w:rsidP="00F1551A">
      <w:pPr>
        <w:ind w:firstLine="709"/>
        <w:jc w:val="both"/>
        <w:rPr>
          <w:sz w:val="28"/>
          <w:szCs w:val="28"/>
        </w:rPr>
      </w:pPr>
      <w:r w:rsidRPr="00D60413">
        <w:rPr>
          <w:sz w:val="28"/>
          <w:szCs w:val="28"/>
        </w:rPr>
        <w:t>Всего обучающиеся ДЮСШ приняли участие в 1</w:t>
      </w:r>
      <w:r>
        <w:rPr>
          <w:sz w:val="28"/>
          <w:szCs w:val="28"/>
        </w:rPr>
        <w:t>6</w:t>
      </w:r>
      <w:r w:rsidRPr="00D60413">
        <w:rPr>
          <w:sz w:val="28"/>
          <w:szCs w:val="28"/>
        </w:rPr>
        <w:t xml:space="preserve"> соревнованиях районного уровня и в 2</w:t>
      </w:r>
      <w:r>
        <w:rPr>
          <w:sz w:val="28"/>
          <w:szCs w:val="28"/>
        </w:rPr>
        <w:t>2</w:t>
      </w:r>
      <w:r w:rsidRPr="00D60413">
        <w:rPr>
          <w:sz w:val="28"/>
          <w:szCs w:val="28"/>
        </w:rPr>
        <w:t>-областного уровня.</w:t>
      </w:r>
    </w:p>
    <w:p w:rsidR="0050205F" w:rsidRPr="004E3765" w:rsidRDefault="0050205F" w:rsidP="00F1551A">
      <w:pPr>
        <w:ind w:firstLine="709"/>
        <w:jc w:val="both"/>
        <w:rPr>
          <w:b/>
          <w:sz w:val="28"/>
          <w:szCs w:val="28"/>
        </w:rPr>
      </w:pPr>
      <w:r w:rsidRPr="004E3765">
        <w:rPr>
          <w:b/>
          <w:sz w:val="28"/>
          <w:szCs w:val="28"/>
        </w:rPr>
        <w:t>На ремонт общеобразовательных учреждений района в 2016 году выделено:</w:t>
      </w:r>
    </w:p>
    <w:p w:rsidR="0050205F" w:rsidRDefault="0050205F" w:rsidP="00F1551A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E3765">
        <w:rPr>
          <w:sz w:val="28"/>
          <w:szCs w:val="28"/>
        </w:rPr>
        <w:t xml:space="preserve">Из средств районного бюджета – </w:t>
      </w:r>
      <w:r>
        <w:rPr>
          <w:sz w:val="28"/>
          <w:szCs w:val="28"/>
        </w:rPr>
        <w:t>около 2 миллионов рублей:</w:t>
      </w:r>
    </w:p>
    <w:p w:rsidR="0050205F" w:rsidRDefault="0050205F" w:rsidP="00F1551A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проведение отдельных ремонтных работ – 544 тыс.руб;</w:t>
      </w:r>
    </w:p>
    <w:p w:rsidR="0050205F" w:rsidRDefault="0050205F" w:rsidP="00F1551A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закупку твердого топлива для Тирянской ОШ и Шестаковского филиала– 934тыс.руб. (согласно договорам уголь уже завезен в образовательные учреждения);</w:t>
      </w:r>
    </w:p>
    <w:p w:rsidR="0050205F" w:rsidRDefault="0050205F" w:rsidP="00F1551A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огнезащитную обработку деревянных конструкций чердачных помещений – 162 тыс. рублей;</w:t>
      </w:r>
    </w:p>
    <w:p w:rsidR="0050205F" w:rsidRDefault="0050205F" w:rsidP="00F1551A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обслуживание пожарной сигнализации – 340 тыс. рублей </w:t>
      </w:r>
    </w:p>
    <w:p w:rsidR="0050205F" w:rsidRDefault="0050205F" w:rsidP="00F15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E3765">
        <w:rPr>
          <w:sz w:val="28"/>
          <w:szCs w:val="28"/>
        </w:rPr>
        <w:t xml:space="preserve">Из регионального бюджета </w:t>
      </w:r>
      <w:r>
        <w:rPr>
          <w:sz w:val="28"/>
          <w:szCs w:val="28"/>
        </w:rPr>
        <w:t>были выделены следующие средства:</w:t>
      </w:r>
    </w:p>
    <w:p w:rsidR="0050205F" w:rsidRDefault="0050205F" w:rsidP="00F15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42F2">
        <w:rPr>
          <w:sz w:val="28"/>
          <w:szCs w:val="28"/>
        </w:rPr>
        <w:t xml:space="preserve">100 </w:t>
      </w:r>
      <w:r>
        <w:rPr>
          <w:sz w:val="28"/>
          <w:szCs w:val="28"/>
        </w:rPr>
        <w:t>тыс. рублей  на приобретение компьютеров и комплектующих материалов для МБОУ «Шокинская основная школа»;</w:t>
      </w:r>
    </w:p>
    <w:p w:rsidR="0050205F" w:rsidRDefault="0050205F" w:rsidP="00F15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- 50 тыс. рублей на проведение ремонта здания МБУ ДО «Центр детского творчества»;</w:t>
      </w:r>
    </w:p>
    <w:p w:rsidR="0050205F" w:rsidRDefault="0050205F" w:rsidP="00F15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- 255 тыс. рублей на разработку и экспертизу ПСД по объекту «Реконструкция кровли МБОУ «Каменская основная школа»»;</w:t>
      </w:r>
    </w:p>
    <w:p w:rsidR="0050205F" w:rsidRDefault="0050205F" w:rsidP="00F15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95 тыс. рублей на приобретение оконных блоков для МБОУ «Соловьёвская основная школа»;</w:t>
      </w:r>
    </w:p>
    <w:p w:rsidR="0050205F" w:rsidRDefault="0050205F" w:rsidP="00F15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- 170 тыс. рублей на приобретение и установку пластиковых оконных блоков, и приобретение кухонного инвентаря в столовую  для МБДОУ «Каменский детский сад»;</w:t>
      </w:r>
    </w:p>
    <w:p w:rsidR="0050205F" w:rsidRDefault="0050205F" w:rsidP="00F15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- 200 тыс. рублей на замену окон в МБОУ «Тирянская основная школа»;</w:t>
      </w:r>
    </w:p>
    <w:p w:rsidR="0050205F" w:rsidRDefault="0050205F" w:rsidP="00F15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- 50 тыс. рублей на приобретение канцелярских товаров для МБОУ «Кардымовская средняя школа имени Героя Советского Союза С.Н. Решетова»;</w:t>
      </w:r>
    </w:p>
    <w:p w:rsidR="0050205F" w:rsidRDefault="0050205F" w:rsidP="00F15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- 50 тыс. рублей на приобретение и установку пластиковых оконных блоков для МБОУ «Тюшинская средняя школа»;</w:t>
      </w:r>
    </w:p>
    <w:p w:rsidR="0050205F" w:rsidRDefault="0050205F" w:rsidP="00F15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- 8 млн.015тыс рублей  на  выполнение работ по реконструкции кровли МБОУ «Каменская основная школа».</w:t>
      </w:r>
    </w:p>
    <w:p w:rsidR="0050205F" w:rsidRDefault="0050205F" w:rsidP="00F15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выделенные средства, кроме реконструкции кровли, освоены.</w:t>
      </w:r>
    </w:p>
    <w:p w:rsidR="0050205F" w:rsidRPr="004E3765" w:rsidRDefault="0050205F" w:rsidP="00F1551A">
      <w:pPr>
        <w:ind w:firstLine="709"/>
        <w:jc w:val="both"/>
        <w:rPr>
          <w:sz w:val="28"/>
          <w:szCs w:val="28"/>
        </w:rPr>
      </w:pPr>
      <w:r w:rsidRPr="004E3765">
        <w:rPr>
          <w:sz w:val="28"/>
          <w:szCs w:val="28"/>
        </w:rPr>
        <w:t>Все образовательные учреждения укомплектованы первичными средствами пожаротушения.</w:t>
      </w:r>
    </w:p>
    <w:p w:rsidR="0050205F" w:rsidRDefault="0050205F" w:rsidP="00F1551A">
      <w:pPr>
        <w:ind w:firstLine="709"/>
        <w:jc w:val="both"/>
        <w:rPr>
          <w:color w:val="FF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Перевозка школьников на территории муниципального образования «Кардымовский район» Смоленской области осуществляется 2 школьными автобусами, рейсовыми автобусами: МУП «Автоколонна 1308», и.п. А.М. Малашенков. В 2016-2017 учебном году школьными автобусамиподвозятся 16 учащихся в Соловьевскую школу и  97 учащихся в Кардымовскую школу.Рейсовыми автобусами – 56 обучающихся в Шокинскую, Рыжковскую, Тюшинскую и Тирянскую школы.</w:t>
      </w:r>
    </w:p>
    <w:p w:rsidR="0050205F" w:rsidRPr="00E30E77" w:rsidRDefault="0050205F" w:rsidP="00F1551A">
      <w:pPr>
        <w:ind w:firstLine="709"/>
        <w:jc w:val="both"/>
        <w:rPr>
          <w:sz w:val="28"/>
          <w:szCs w:val="28"/>
        </w:rPr>
      </w:pPr>
      <w:r w:rsidRPr="00D60413">
        <w:rPr>
          <w:sz w:val="28"/>
        </w:rPr>
        <w:t xml:space="preserve">Учебно-воспитательный процесс в образовательных учреждениях осуществляет </w:t>
      </w:r>
      <w:r w:rsidRPr="00D60413">
        <w:rPr>
          <w:sz w:val="28"/>
          <w:szCs w:val="28"/>
        </w:rPr>
        <w:t>1</w:t>
      </w:r>
      <w:r>
        <w:rPr>
          <w:sz w:val="28"/>
          <w:szCs w:val="28"/>
        </w:rPr>
        <w:t>74</w:t>
      </w:r>
      <w:r w:rsidRPr="00D60413">
        <w:rPr>
          <w:sz w:val="28"/>
          <w:szCs w:val="28"/>
        </w:rPr>
        <w:t xml:space="preserve"> педагог</w:t>
      </w:r>
      <w:r>
        <w:rPr>
          <w:sz w:val="28"/>
          <w:szCs w:val="28"/>
        </w:rPr>
        <w:t>а</w:t>
      </w:r>
      <w:r w:rsidRPr="00D60413">
        <w:rPr>
          <w:sz w:val="28"/>
          <w:szCs w:val="28"/>
        </w:rPr>
        <w:t>, из них 1</w:t>
      </w:r>
      <w:r>
        <w:rPr>
          <w:sz w:val="28"/>
          <w:szCs w:val="28"/>
        </w:rPr>
        <w:t>30</w:t>
      </w:r>
      <w:r w:rsidRPr="00D60413">
        <w:rPr>
          <w:sz w:val="28"/>
          <w:szCs w:val="28"/>
        </w:rPr>
        <w:t xml:space="preserve"> – педагоги общеобразовательных учреждений, </w:t>
      </w:r>
      <w:r>
        <w:rPr>
          <w:sz w:val="28"/>
          <w:szCs w:val="28"/>
        </w:rPr>
        <w:t>30</w:t>
      </w:r>
      <w:r w:rsidRPr="00D60413">
        <w:rPr>
          <w:sz w:val="28"/>
          <w:szCs w:val="28"/>
        </w:rPr>
        <w:t xml:space="preserve"> – педагоги дошкольных образовательных учреждений, 14 – педагоги дополнительного образования. </w:t>
      </w:r>
      <w:r w:rsidRPr="00E30E77">
        <w:rPr>
          <w:sz w:val="28"/>
          <w:szCs w:val="28"/>
        </w:rPr>
        <w:t>40 педагогов (23%) имеют высшую и 96 (56%)- первую квалификационную категории, 4 % педагогов - молодые специалисты. 63 % педагогов имеют педагогический стаж более 20 лет.</w:t>
      </w:r>
    </w:p>
    <w:p w:rsidR="0050205F" w:rsidRPr="00D60413" w:rsidRDefault="0050205F" w:rsidP="00F1551A">
      <w:pPr>
        <w:ind w:firstLine="709"/>
        <w:jc w:val="both"/>
        <w:rPr>
          <w:sz w:val="28"/>
        </w:rPr>
      </w:pPr>
      <w:r w:rsidRPr="00D60413">
        <w:rPr>
          <w:color w:val="000000"/>
          <w:sz w:val="28"/>
          <w:szCs w:val="28"/>
        </w:rPr>
        <w:t xml:space="preserve">Несмотря на проблемы, современное образование развивается в режиме инновационного поиска и его эффективность во многом зависит от профессионализма учителя. Сегодня особое значение приобретают непрерывное обучение и профессиональное совершенствование педагога. </w:t>
      </w:r>
    </w:p>
    <w:p w:rsidR="0050205F" w:rsidRPr="00D60413" w:rsidRDefault="0050205F" w:rsidP="00F1551A">
      <w:pPr>
        <w:ind w:firstLine="709"/>
        <w:jc w:val="both"/>
        <w:rPr>
          <w:sz w:val="28"/>
          <w:szCs w:val="28"/>
        </w:rPr>
      </w:pPr>
      <w:r w:rsidRPr="00D60413">
        <w:rPr>
          <w:sz w:val="28"/>
          <w:szCs w:val="28"/>
        </w:rPr>
        <w:t xml:space="preserve">Была проведена организационная работа по повышению квалификации педагогов. За текущий учебный год курсы повышения квалификации в ГАУ ДПОС «СОИРО» прошли </w:t>
      </w:r>
      <w:r>
        <w:rPr>
          <w:sz w:val="28"/>
          <w:szCs w:val="28"/>
        </w:rPr>
        <w:t>36</w:t>
      </w:r>
      <w:r w:rsidRPr="00D60413">
        <w:rPr>
          <w:sz w:val="28"/>
          <w:szCs w:val="28"/>
        </w:rPr>
        <w:t xml:space="preserve"> педагог</w:t>
      </w:r>
      <w:r>
        <w:rPr>
          <w:sz w:val="28"/>
          <w:szCs w:val="28"/>
        </w:rPr>
        <w:t>ов</w:t>
      </w:r>
      <w:r w:rsidRPr="00D60413">
        <w:rPr>
          <w:sz w:val="28"/>
          <w:szCs w:val="28"/>
        </w:rPr>
        <w:t xml:space="preserve">. </w:t>
      </w:r>
    </w:p>
    <w:p w:rsidR="0050205F" w:rsidRDefault="0050205F" w:rsidP="00F1551A">
      <w:pPr>
        <w:pStyle w:val="a6"/>
        <w:tabs>
          <w:tab w:val="left" w:pos="5790"/>
        </w:tabs>
        <w:ind w:firstLine="709"/>
        <w:jc w:val="both"/>
        <w:rPr>
          <w:b/>
          <w:sz w:val="28"/>
          <w:szCs w:val="28"/>
        </w:rPr>
      </w:pPr>
    </w:p>
    <w:p w:rsidR="0050205F" w:rsidRDefault="0050205F" w:rsidP="0050205F">
      <w:pPr>
        <w:pStyle w:val="a6"/>
        <w:tabs>
          <w:tab w:val="left" w:pos="5790"/>
        </w:tabs>
        <w:ind w:firstLine="709"/>
        <w:jc w:val="center"/>
        <w:rPr>
          <w:b/>
          <w:sz w:val="28"/>
          <w:szCs w:val="28"/>
        </w:rPr>
      </w:pPr>
      <w:r w:rsidRPr="0050205F">
        <w:rPr>
          <w:b/>
          <w:sz w:val="28"/>
          <w:szCs w:val="28"/>
        </w:rPr>
        <w:t>Физическая культура и спорт</w:t>
      </w:r>
    </w:p>
    <w:p w:rsidR="0050205F" w:rsidRPr="0050205F" w:rsidRDefault="0050205F" w:rsidP="0050205F">
      <w:pPr>
        <w:pStyle w:val="a6"/>
        <w:tabs>
          <w:tab w:val="left" w:pos="5790"/>
        </w:tabs>
        <w:ind w:firstLine="709"/>
        <w:jc w:val="center"/>
        <w:rPr>
          <w:b/>
          <w:sz w:val="28"/>
          <w:szCs w:val="28"/>
        </w:rPr>
      </w:pPr>
    </w:p>
    <w:p w:rsidR="0050205F" w:rsidRDefault="0050205F" w:rsidP="0050205F">
      <w:pPr>
        <w:pStyle w:val="a6"/>
        <w:tabs>
          <w:tab w:val="left" w:pos="5790"/>
        </w:tabs>
        <w:ind w:firstLine="709"/>
        <w:jc w:val="both"/>
        <w:rPr>
          <w:sz w:val="28"/>
          <w:szCs w:val="28"/>
        </w:rPr>
      </w:pPr>
      <w:r w:rsidRPr="009D4BA8">
        <w:rPr>
          <w:sz w:val="28"/>
          <w:szCs w:val="28"/>
        </w:rPr>
        <w:t>В воспитании ребенка играют большую роль занятия физической культурой и спортом.</w:t>
      </w:r>
    </w:p>
    <w:p w:rsidR="001E009A" w:rsidRDefault="001E009A" w:rsidP="001E009A">
      <w:pPr>
        <w:pStyle w:val="a6"/>
        <w:tabs>
          <w:tab w:val="left" w:pos="5790"/>
        </w:tabs>
        <w:ind w:firstLine="709"/>
        <w:jc w:val="both"/>
        <w:rPr>
          <w:sz w:val="28"/>
          <w:szCs w:val="28"/>
        </w:rPr>
      </w:pPr>
      <w:r w:rsidRPr="009D4BA8">
        <w:rPr>
          <w:sz w:val="28"/>
          <w:szCs w:val="28"/>
        </w:rPr>
        <w:t>С 1 января 2016 года Отделу образования Администрации муниципального образования «Кардымовский район» Смоленской области, были переданы полномочия осуществления функций по спорту. Согласно Календарному плану спортивно-массовых мероприятий по муниципальному образованию «Кардымовский район» Смоленской области на 2016 год в период с 1 января по 3 июня  проведено 9 спортивно-массовых мероприятий, в которых приняли участие свыше 550-ти обучающихся</w:t>
      </w:r>
      <w:r>
        <w:rPr>
          <w:sz w:val="28"/>
          <w:szCs w:val="28"/>
        </w:rPr>
        <w:t>.</w:t>
      </w:r>
    </w:p>
    <w:p w:rsidR="001E009A" w:rsidRPr="009D4BA8" w:rsidRDefault="001E009A" w:rsidP="001E009A">
      <w:pPr>
        <w:pStyle w:val="a6"/>
        <w:tabs>
          <w:tab w:val="left" w:pos="5790"/>
        </w:tabs>
        <w:ind w:firstLine="709"/>
        <w:jc w:val="both"/>
        <w:rPr>
          <w:sz w:val="28"/>
          <w:szCs w:val="28"/>
        </w:rPr>
      </w:pPr>
      <w:r w:rsidRPr="009D4BA8">
        <w:rPr>
          <w:sz w:val="28"/>
          <w:szCs w:val="28"/>
        </w:rPr>
        <w:t xml:space="preserve">В соответствии с Календарным планом работы Главного управления спорта Смоленской области, в рамках </w:t>
      </w:r>
      <w:r w:rsidRPr="009D4BA8">
        <w:rPr>
          <w:sz w:val="28"/>
          <w:szCs w:val="28"/>
          <w:lang w:val="en-US"/>
        </w:rPr>
        <w:t>XXXI</w:t>
      </w:r>
      <w:r w:rsidRPr="009D4BA8">
        <w:rPr>
          <w:sz w:val="28"/>
          <w:szCs w:val="28"/>
        </w:rPr>
        <w:t xml:space="preserve"> Спартакиады образовательных организаций Смоленской области, обучающиеся МО «Кардымовский район» приняли участие в 8-ми областных соревнованиях.</w:t>
      </w:r>
    </w:p>
    <w:p w:rsidR="001E009A" w:rsidRDefault="001E009A" w:rsidP="001E009A">
      <w:pPr>
        <w:ind w:firstLine="709"/>
        <w:jc w:val="both"/>
        <w:rPr>
          <w:sz w:val="28"/>
          <w:szCs w:val="28"/>
        </w:rPr>
      </w:pPr>
      <w:r w:rsidRPr="00D60413">
        <w:rPr>
          <w:sz w:val="28"/>
          <w:szCs w:val="28"/>
        </w:rPr>
        <w:t xml:space="preserve">Занятость учащихся дополнительным образованием в районе составляет </w:t>
      </w:r>
      <w:r>
        <w:rPr>
          <w:sz w:val="28"/>
          <w:szCs w:val="28"/>
        </w:rPr>
        <w:t>64</w:t>
      </w:r>
      <w:r w:rsidRPr="00D60413">
        <w:rPr>
          <w:sz w:val="28"/>
          <w:szCs w:val="28"/>
        </w:rPr>
        <w:t>%. Особое место в работе Отдела образования занимает вопрос профилактики правонарушений среди обучающихся. Ежегодно он рассматривается на совещании директоров и заместителей директоров школ по воспитательной работе.</w:t>
      </w:r>
      <w:r>
        <w:rPr>
          <w:sz w:val="28"/>
          <w:szCs w:val="28"/>
        </w:rPr>
        <w:t xml:space="preserve"> </w:t>
      </w:r>
      <w:r w:rsidRPr="00D60413">
        <w:rPr>
          <w:sz w:val="28"/>
          <w:szCs w:val="28"/>
        </w:rPr>
        <w:t>В школах проводится систематическая работа по профилактике совершения правонарушений</w:t>
      </w:r>
      <w:r>
        <w:rPr>
          <w:sz w:val="28"/>
          <w:szCs w:val="28"/>
        </w:rPr>
        <w:t xml:space="preserve"> обучающимися.</w:t>
      </w:r>
    </w:p>
    <w:p w:rsidR="001E009A" w:rsidRPr="00D60413" w:rsidRDefault="001E009A" w:rsidP="001E009A">
      <w:pPr>
        <w:ind w:firstLine="709"/>
        <w:jc w:val="both"/>
        <w:rPr>
          <w:sz w:val="28"/>
          <w:szCs w:val="28"/>
        </w:rPr>
      </w:pPr>
      <w:r w:rsidRPr="00D60413">
        <w:rPr>
          <w:sz w:val="28"/>
          <w:szCs w:val="28"/>
        </w:rPr>
        <w:t xml:space="preserve">Совместно с Центром занятости населения идет работа по трудовому воспитанию и профориентационной работе. В школах осуществляются </w:t>
      </w:r>
      <w:r>
        <w:rPr>
          <w:sz w:val="28"/>
          <w:szCs w:val="28"/>
        </w:rPr>
        <w:t xml:space="preserve">программы </w:t>
      </w:r>
      <w:r w:rsidRPr="00D60413">
        <w:rPr>
          <w:sz w:val="28"/>
          <w:szCs w:val="28"/>
        </w:rPr>
        <w:t>по профессиональному самоопределению, по трудовому воспитанию. В летний период 201</w:t>
      </w:r>
      <w:r>
        <w:rPr>
          <w:sz w:val="28"/>
          <w:szCs w:val="28"/>
        </w:rPr>
        <w:t>6</w:t>
      </w:r>
      <w:r w:rsidRPr="00D60413">
        <w:rPr>
          <w:sz w:val="28"/>
          <w:szCs w:val="28"/>
        </w:rPr>
        <w:t xml:space="preserve"> года было трудоустроено </w:t>
      </w:r>
      <w:r w:rsidRPr="00D60413">
        <w:rPr>
          <w:sz w:val="28"/>
          <w:szCs w:val="28"/>
        </w:rPr>
        <w:softHyphen/>
      </w:r>
      <w:r w:rsidRPr="00D60413">
        <w:rPr>
          <w:sz w:val="28"/>
          <w:szCs w:val="28"/>
        </w:rPr>
        <w:softHyphen/>
        <w:t>4</w:t>
      </w:r>
      <w:r>
        <w:rPr>
          <w:sz w:val="28"/>
          <w:szCs w:val="28"/>
        </w:rPr>
        <w:t>3</w:t>
      </w:r>
      <w:r w:rsidRPr="00D60413">
        <w:rPr>
          <w:sz w:val="28"/>
          <w:szCs w:val="28"/>
        </w:rPr>
        <w:t xml:space="preserve"> школьник</w:t>
      </w:r>
      <w:r>
        <w:rPr>
          <w:sz w:val="28"/>
          <w:szCs w:val="28"/>
        </w:rPr>
        <w:t>а</w:t>
      </w:r>
      <w:r w:rsidRPr="00D60413">
        <w:rPr>
          <w:sz w:val="28"/>
          <w:szCs w:val="28"/>
        </w:rPr>
        <w:t>.</w:t>
      </w:r>
    </w:p>
    <w:p w:rsidR="0050205F" w:rsidRDefault="0050205F" w:rsidP="001E009A">
      <w:pPr>
        <w:ind w:firstLine="708"/>
        <w:jc w:val="center"/>
        <w:rPr>
          <w:b/>
          <w:sz w:val="28"/>
          <w:szCs w:val="28"/>
        </w:rPr>
      </w:pPr>
    </w:p>
    <w:p w:rsidR="001E009A" w:rsidRDefault="001E009A" w:rsidP="001E009A">
      <w:pPr>
        <w:ind w:firstLine="708"/>
        <w:jc w:val="center"/>
        <w:rPr>
          <w:b/>
          <w:sz w:val="28"/>
          <w:szCs w:val="28"/>
        </w:rPr>
      </w:pPr>
      <w:r w:rsidRPr="00896DE3">
        <w:rPr>
          <w:b/>
          <w:sz w:val="28"/>
          <w:szCs w:val="28"/>
        </w:rPr>
        <w:t>Опека и попечительство</w:t>
      </w:r>
    </w:p>
    <w:p w:rsidR="0050205F" w:rsidRDefault="0050205F" w:rsidP="00F1551A">
      <w:pPr>
        <w:ind w:firstLine="709"/>
        <w:jc w:val="both"/>
        <w:rPr>
          <w:sz w:val="28"/>
          <w:szCs w:val="28"/>
        </w:rPr>
      </w:pPr>
    </w:p>
    <w:p w:rsidR="001E009A" w:rsidRPr="004468A0" w:rsidRDefault="001E009A" w:rsidP="00F1551A">
      <w:pPr>
        <w:ind w:firstLine="709"/>
        <w:jc w:val="both"/>
        <w:rPr>
          <w:sz w:val="28"/>
          <w:szCs w:val="28"/>
        </w:rPr>
      </w:pPr>
      <w:r w:rsidRPr="004468A0">
        <w:rPr>
          <w:sz w:val="28"/>
          <w:szCs w:val="28"/>
        </w:rPr>
        <w:t xml:space="preserve">В секторе опеки и попечительства ведется единый учет семей, находящихся в социально опасном положении, проживающих на территории района. </w:t>
      </w:r>
    </w:p>
    <w:p w:rsidR="001E009A" w:rsidRPr="004468A0" w:rsidRDefault="001E009A" w:rsidP="00F1551A">
      <w:pPr>
        <w:ind w:firstLine="709"/>
        <w:jc w:val="both"/>
        <w:rPr>
          <w:sz w:val="28"/>
          <w:szCs w:val="28"/>
        </w:rPr>
      </w:pPr>
      <w:r w:rsidRPr="004468A0">
        <w:rPr>
          <w:sz w:val="28"/>
          <w:szCs w:val="28"/>
        </w:rPr>
        <w:t>На 01.10.2016 года на учете состоит 10 семей, в которых проживает 17 детей. За прошедший период было поставлено на учет 5 семей, снято с учета – 6 семей.</w:t>
      </w:r>
      <w:r w:rsidR="0050205F">
        <w:rPr>
          <w:sz w:val="28"/>
          <w:szCs w:val="28"/>
        </w:rPr>
        <w:t xml:space="preserve"> </w:t>
      </w:r>
      <w:r w:rsidRPr="004468A0">
        <w:rPr>
          <w:sz w:val="28"/>
          <w:szCs w:val="28"/>
        </w:rPr>
        <w:t>На каждую семью, состоящую на учете, заведено личное дело, куда вносятся данные по  проведенной работе.</w:t>
      </w:r>
    </w:p>
    <w:p w:rsidR="001E009A" w:rsidRPr="004468A0" w:rsidRDefault="001E009A" w:rsidP="00F1551A">
      <w:pPr>
        <w:ind w:firstLine="709"/>
        <w:jc w:val="both"/>
        <w:rPr>
          <w:sz w:val="28"/>
          <w:szCs w:val="28"/>
        </w:rPr>
      </w:pPr>
      <w:r w:rsidRPr="004468A0">
        <w:rPr>
          <w:sz w:val="28"/>
          <w:szCs w:val="28"/>
        </w:rPr>
        <w:t xml:space="preserve">В течение 9 месяцев 2016 года из-за ненадлежащего исполнения родительских обязанностей в отношении своих несовершеннолетних детей лишено родительских прав 3-е родителей в отношении 6-х детей. Ограничено в родительских правах 2 родителя в отношении 4-х детей.  </w:t>
      </w:r>
    </w:p>
    <w:p w:rsidR="001E009A" w:rsidRPr="004468A0" w:rsidRDefault="001E009A" w:rsidP="00F1551A">
      <w:pPr>
        <w:ind w:firstLine="709"/>
        <w:jc w:val="both"/>
        <w:rPr>
          <w:sz w:val="28"/>
          <w:szCs w:val="28"/>
        </w:rPr>
      </w:pPr>
      <w:r w:rsidRPr="004468A0">
        <w:rPr>
          <w:sz w:val="28"/>
          <w:szCs w:val="28"/>
        </w:rPr>
        <w:t>За прошедший период на территории муниципального образования выявлено 3 несовершеннолетних детей, оставшихся без попечения родителей</w:t>
      </w:r>
      <w:r w:rsidRPr="004468A0">
        <w:rPr>
          <w:b/>
          <w:sz w:val="28"/>
          <w:szCs w:val="28"/>
        </w:rPr>
        <w:t>,</w:t>
      </w:r>
      <w:r w:rsidRPr="004468A0">
        <w:rPr>
          <w:sz w:val="28"/>
          <w:szCs w:val="28"/>
        </w:rPr>
        <w:t xml:space="preserve"> из них устроены: </w:t>
      </w:r>
    </w:p>
    <w:p w:rsidR="001E009A" w:rsidRPr="00A86847" w:rsidRDefault="001E009A" w:rsidP="00F1551A">
      <w:pPr>
        <w:ind w:firstLine="709"/>
        <w:jc w:val="both"/>
        <w:rPr>
          <w:sz w:val="28"/>
          <w:szCs w:val="28"/>
        </w:rPr>
      </w:pPr>
      <w:r w:rsidRPr="00A86847">
        <w:rPr>
          <w:sz w:val="28"/>
          <w:szCs w:val="28"/>
        </w:rPr>
        <w:t xml:space="preserve">1 - на полное государственное обеспечение в образовательное учреждение для детей-сирот и детей, оставшихся без попечения родителей, </w:t>
      </w:r>
    </w:p>
    <w:p w:rsidR="001E009A" w:rsidRPr="004468A0" w:rsidRDefault="001E009A" w:rsidP="00F1551A">
      <w:pPr>
        <w:ind w:firstLine="709"/>
        <w:jc w:val="both"/>
        <w:rPr>
          <w:sz w:val="28"/>
          <w:szCs w:val="28"/>
        </w:rPr>
      </w:pPr>
      <w:r w:rsidRPr="00A86847">
        <w:rPr>
          <w:sz w:val="28"/>
          <w:szCs w:val="28"/>
        </w:rPr>
        <w:t>1</w:t>
      </w:r>
      <w:r w:rsidRPr="004468A0">
        <w:rPr>
          <w:b/>
          <w:sz w:val="28"/>
          <w:szCs w:val="28"/>
        </w:rPr>
        <w:t xml:space="preserve"> - </w:t>
      </w:r>
      <w:r w:rsidRPr="004468A0">
        <w:rPr>
          <w:sz w:val="28"/>
          <w:szCs w:val="28"/>
        </w:rPr>
        <w:t>на воспитание в замещающую семью - под опеку;</w:t>
      </w:r>
    </w:p>
    <w:p w:rsidR="001E009A" w:rsidRPr="004468A0" w:rsidRDefault="001E009A" w:rsidP="00F1551A">
      <w:pPr>
        <w:ind w:firstLine="709"/>
        <w:jc w:val="both"/>
        <w:rPr>
          <w:sz w:val="28"/>
          <w:szCs w:val="28"/>
        </w:rPr>
      </w:pPr>
      <w:r w:rsidRPr="004468A0">
        <w:rPr>
          <w:sz w:val="28"/>
          <w:szCs w:val="28"/>
        </w:rPr>
        <w:t xml:space="preserve">1 – под предварительную опеку (временную, сроком на 6 месяцев). </w:t>
      </w:r>
    </w:p>
    <w:p w:rsidR="001E009A" w:rsidRPr="004468A0" w:rsidRDefault="001E009A" w:rsidP="00F1551A">
      <w:pPr>
        <w:ind w:firstLine="709"/>
        <w:jc w:val="both"/>
        <w:rPr>
          <w:sz w:val="28"/>
          <w:szCs w:val="28"/>
        </w:rPr>
      </w:pPr>
      <w:r w:rsidRPr="004468A0">
        <w:rPr>
          <w:sz w:val="28"/>
          <w:szCs w:val="28"/>
        </w:rPr>
        <w:t>Ведется информационная работа с гражданами по устройству детей-сирот и детей, оставшихся без попечения родителей, в замещающую семью с использованием средств массовой информации (в том числе районная газета и сайт). Проводятся индивидуальные консультации.</w:t>
      </w:r>
    </w:p>
    <w:p w:rsidR="001E009A" w:rsidRPr="004468A0" w:rsidRDefault="001E009A" w:rsidP="00F1551A">
      <w:pPr>
        <w:ind w:firstLine="709"/>
        <w:jc w:val="both"/>
        <w:rPr>
          <w:sz w:val="28"/>
          <w:szCs w:val="28"/>
        </w:rPr>
      </w:pPr>
      <w:r w:rsidRPr="004468A0">
        <w:rPr>
          <w:sz w:val="28"/>
          <w:szCs w:val="28"/>
        </w:rPr>
        <w:t>На 01.10.2016 г. на территории района проживает 37 подопечных в 28замещающих семьях. Из них: в приемных семьях – 18 (12</w:t>
      </w:r>
      <w:r>
        <w:rPr>
          <w:sz w:val="28"/>
          <w:szCs w:val="28"/>
        </w:rPr>
        <w:t xml:space="preserve"> семей),  </w:t>
      </w:r>
      <w:r w:rsidRPr="004468A0">
        <w:rPr>
          <w:sz w:val="28"/>
          <w:szCs w:val="28"/>
        </w:rPr>
        <w:t xml:space="preserve">под опекой - 19 детей (16 семей), </w:t>
      </w:r>
    </w:p>
    <w:p w:rsidR="001E009A" w:rsidRPr="00866150" w:rsidRDefault="001E009A" w:rsidP="00F1551A">
      <w:pPr>
        <w:ind w:firstLine="709"/>
        <w:jc w:val="both"/>
        <w:rPr>
          <w:sz w:val="28"/>
          <w:szCs w:val="28"/>
        </w:rPr>
      </w:pPr>
      <w:r w:rsidRPr="001E009A">
        <w:rPr>
          <w:sz w:val="28"/>
          <w:szCs w:val="28"/>
        </w:rPr>
        <w:t>Устройство детей-сирот и детей, оставшихся без попечения родителей, на воспитание в замещающие семьи.</w:t>
      </w:r>
      <w:r w:rsidRPr="00866150">
        <w:rPr>
          <w:sz w:val="28"/>
          <w:szCs w:val="28"/>
        </w:rPr>
        <w:t xml:space="preserve"> Ведется работа с родителями по возвращению ребенка в биологическую семью.За прошедший период 10 воспитанников СОГБОУ «Кардымовский детский дом-школа» переданы в семьи: 4 – в приемную семью, 6 – переданы родителям. </w:t>
      </w:r>
    </w:p>
    <w:p w:rsidR="001E009A" w:rsidRPr="00866150" w:rsidRDefault="001E009A" w:rsidP="00F1551A">
      <w:pPr>
        <w:ind w:firstLine="709"/>
        <w:jc w:val="both"/>
        <w:rPr>
          <w:sz w:val="28"/>
          <w:szCs w:val="28"/>
        </w:rPr>
      </w:pPr>
      <w:r w:rsidRPr="00866150">
        <w:rPr>
          <w:sz w:val="28"/>
          <w:szCs w:val="28"/>
        </w:rPr>
        <w:t>На 1 октября 2016 года в СОГБОУ «Кардымовский детский дом-школа»числилось 56 воспитанников</w:t>
      </w:r>
      <w:r w:rsidRPr="00866150">
        <w:rPr>
          <w:b/>
          <w:sz w:val="28"/>
          <w:szCs w:val="28"/>
        </w:rPr>
        <w:t xml:space="preserve">, </w:t>
      </w:r>
      <w:r w:rsidRPr="00866150">
        <w:rPr>
          <w:sz w:val="28"/>
          <w:szCs w:val="28"/>
        </w:rPr>
        <w:t xml:space="preserve">из них 15 сирот, 39 детей, оставшихся без попечения родителей, 2 – по заявлению родителей. </w:t>
      </w:r>
    </w:p>
    <w:p w:rsidR="001E009A" w:rsidRPr="008A21E8" w:rsidRDefault="001E009A" w:rsidP="00F1551A">
      <w:pPr>
        <w:ind w:firstLine="709"/>
        <w:jc w:val="both"/>
        <w:rPr>
          <w:sz w:val="28"/>
          <w:szCs w:val="28"/>
        </w:rPr>
      </w:pPr>
      <w:r w:rsidRPr="008A21E8">
        <w:rPr>
          <w:sz w:val="28"/>
          <w:szCs w:val="28"/>
        </w:rPr>
        <w:t xml:space="preserve">За прошедший период 2016 года проделана большая работа по обеспечению жильем лиц из категории детей-сирот и детей, оставшихся без попечения родителей. </w:t>
      </w:r>
      <w:r w:rsidRPr="004532D2">
        <w:rPr>
          <w:sz w:val="28"/>
          <w:szCs w:val="28"/>
        </w:rPr>
        <w:t>Из 10 решений суда, подлежащих исполнению в текущем году, полностью исполнено 7.</w:t>
      </w:r>
    </w:p>
    <w:p w:rsidR="001E009A" w:rsidRPr="008A21E8" w:rsidRDefault="001E009A" w:rsidP="00F1551A">
      <w:pPr>
        <w:ind w:firstLine="709"/>
        <w:jc w:val="both"/>
        <w:rPr>
          <w:sz w:val="28"/>
          <w:szCs w:val="28"/>
        </w:rPr>
      </w:pPr>
      <w:r w:rsidRPr="008A21E8">
        <w:rPr>
          <w:sz w:val="28"/>
          <w:szCs w:val="28"/>
        </w:rPr>
        <w:t xml:space="preserve">Семь лиц из категории детей-сирот и детей, оставшихся без попечения родителей, обеспечены отдельными благоустроенными квартирами, и уже проживают  в них. </w:t>
      </w:r>
    </w:p>
    <w:p w:rsidR="001E009A" w:rsidRPr="008A21E8" w:rsidRDefault="0050205F" w:rsidP="00F15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концу 2016 года </w:t>
      </w:r>
      <w:r w:rsidR="00CD755F">
        <w:rPr>
          <w:sz w:val="28"/>
          <w:szCs w:val="28"/>
        </w:rPr>
        <w:t>3</w:t>
      </w:r>
      <w:r>
        <w:rPr>
          <w:sz w:val="28"/>
          <w:szCs w:val="28"/>
        </w:rPr>
        <w:t>-е граждан из числа данной категории будут обеспечены жильем</w:t>
      </w:r>
      <w:r w:rsidR="001E009A" w:rsidRPr="008A21E8">
        <w:rPr>
          <w:sz w:val="28"/>
          <w:szCs w:val="28"/>
        </w:rPr>
        <w:t xml:space="preserve">. </w:t>
      </w:r>
    </w:p>
    <w:p w:rsidR="001E009A" w:rsidRDefault="001E009A" w:rsidP="00F1551A">
      <w:pPr>
        <w:ind w:firstLine="709"/>
        <w:jc w:val="both"/>
        <w:rPr>
          <w:sz w:val="28"/>
          <w:szCs w:val="28"/>
        </w:rPr>
      </w:pPr>
      <w:r w:rsidRPr="009565A4">
        <w:rPr>
          <w:sz w:val="28"/>
          <w:szCs w:val="28"/>
        </w:rPr>
        <w:t>Количество детей-сирот, и детей, оставшихся без попечения родителей, лиц из их числа, имеющих право пользования жильем, в Кардымовском районе составляет 20 человек, за 6 сохранено право пользования жилым помещением, за 14 – право собственности на жилое помещение.</w:t>
      </w:r>
    </w:p>
    <w:p w:rsidR="001E009A" w:rsidRDefault="001E009A" w:rsidP="00F1551A">
      <w:pPr>
        <w:ind w:firstLine="709"/>
        <w:jc w:val="both"/>
        <w:rPr>
          <w:sz w:val="28"/>
          <w:szCs w:val="28"/>
        </w:rPr>
      </w:pPr>
      <w:r w:rsidRPr="004532D2">
        <w:rPr>
          <w:sz w:val="28"/>
          <w:szCs w:val="28"/>
        </w:rPr>
        <w:t>При Отделе образования создан и действует Совет по защите прав несовершеннолетних, который рассматривает все спорные вопросы обращения граждан. За отчетный период состоялось 8 заседаний.</w:t>
      </w:r>
    </w:p>
    <w:p w:rsidR="00F1551A" w:rsidRDefault="00F1551A" w:rsidP="00D421F6">
      <w:pPr>
        <w:jc w:val="center"/>
        <w:rPr>
          <w:b/>
          <w:sz w:val="28"/>
          <w:szCs w:val="28"/>
        </w:rPr>
      </w:pPr>
    </w:p>
    <w:p w:rsidR="00F1551A" w:rsidRDefault="00F1551A" w:rsidP="00D421F6">
      <w:pPr>
        <w:jc w:val="center"/>
        <w:rPr>
          <w:b/>
          <w:sz w:val="28"/>
          <w:szCs w:val="28"/>
        </w:rPr>
      </w:pPr>
    </w:p>
    <w:p w:rsidR="009D2DE0" w:rsidRPr="005F45D2" w:rsidRDefault="00DF7114" w:rsidP="00D421F6">
      <w:pPr>
        <w:jc w:val="center"/>
        <w:rPr>
          <w:b/>
          <w:sz w:val="28"/>
          <w:szCs w:val="28"/>
        </w:rPr>
      </w:pPr>
      <w:r w:rsidRPr="005F45D2">
        <w:rPr>
          <w:b/>
          <w:sz w:val="28"/>
          <w:szCs w:val="28"/>
        </w:rPr>
        <w:t>Культура</w:t>
      </w:r>
    </w:p>
    <w:p w:rsidR="002F7F3F" w:rsidRPr="00BF5D6F" w:rsidRDefault="002F7F3F" w:rsidP="00D421F6">
      <w:pPr>
        <w:jc w:val="center"/>
        <w:rPr>
          <w:b/>
          <w:color w:val="FF0000"/>
          <w:sz w:val="28"/>
          <w:szCs w:val="28"/>
        </w:rPr>
      </w:pPr>
    </w:p>
    <w:p w:rsidR="00B0663D" w:rsidRPr="005F45D2" w:rsidRDefault="00B0663D" w:rsidP="00F1551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F45D2">
        <w:rPr>
          <w:sz w:val="28"/>
          <w:szCs w:val="28"/>
        </w:rPr>
        <w:t>На территории муниципального образования «Кардымовский район» Смоленской области  культурным обслуживанием населения района занимается 25 учреждений культуры.</w:t>
      </w:r>
    </w:p>
    <w:p w:rsidR="00B0663D" w:rsidRPr="005F45D2" w:rsidRDefault="00B0663D" w:rsidP="00F1551A">
      <w:pPr>
        <w:ind w:firstLine="709"/>
        <w:jc w:val="both"/>
        <w:rPr>
          <w:sz w:val="28"/>
          <w:szCs w:val="28"/>
        </w:rPr>
      </w:pPr>
      <w:r w:rsidRPr="005F45D2">
        <w:rPr>
          <w:sz w:val="28"/>
          <w:szCs w:val="28"/>
        </w:rPr>
        <w:t xml:space="preserve">В учреждениях культуры района работает </w:t>
      </w:r>
      <w:r w:rsidR="005F45D2" w:rsidRPr="005F45D2">
        <w:rPr>
          <w:sz w:val="28"/>
          <w:szCs w:val="28"/>
        </w:rPr>
        <w:t>57</w:t>
      </w:r>
      <w:r w:rsidRPr="005F45D2">
        <w:rPr>
          <w:sz w:val="28"/>
          <w:szCs w:val="28"/>
        </w:rPr>
        <w:t xml:space="preserve"> специалиста, из них: </w:t>
      </w:r>
      <w:r w:rsidR="005F45D2" w:rsidRPr="005F45D2">
        <w:rPr>
          <w:sz w:val="28"/>
          <w:szCs w:val="28"/>
        </w:rPr>
        <w:t>25</w:t>
      </w:r>
      <w:r w:rsidRPr="005F45D2">
        <w:rPr>
          <w:sz w:val="28"/>
          <w:szCs w:val="28"/>
        </w:rPr>
        <w:t xml:space="preserve"> – имеют высшее образование, </w:t>
      </w:r>
      <w:r w:rsidR="005F45D2" w:rsidRPr="005F45D2">
        <w:rPr>
          <w:sz w:val="28"/>
          <w:szCs w:val="28"/>
        </w:rPr>
        <w:t>26</w:t>
      </w:r>
      <w:r w:rsidRPr="005F45D2">
        <w:rPr>
          <w:sz w:val="28"/>
          <w:szCs w:val="28"/>
        </w:rPr>
        <w:t xml:space="preserve"> – средне-специальное, </w:t>
      </w:r>
      <w:r w:rsidR="005F45D2" w:rsidRPr="005F45D2">
        <w:rPr>
          <w:sz w:val="28"/>
          <w:szCs w:val="28"/>
        </w:rPr>
        <w:t>6</w:t>
      </w:r>
      <w:r w:rsidRPr="005F45D2">
        <w:rPr>
          <w:sz w:val="28"/>
          <w:szCs w:val="28"/>
        </w:rPr>
        <w:t xml:space="preserve"> - общее среднее. В настоящее время в Смоленском государственном институте им. М.И. Исаковского обучаются </w:t>
      </w:r>
      <w:r w:rsidR="005F45D2" w:rsidRPr="005F45D2">
        <w:rPr>
          <w:sz w:val="28"/>
          <w:szCs w:val="28"/>
        </w:rPr>
        <w:t>7</w:t>
      </w:r>
      <w:r w:rsidRPr="005F45D2">
        <w:rPr>
          <w:sz w:val="28"/>
          <w:szCs w:val="28"/>
        </w:rPr>
        <w:t xml:space="preserve"> (201</w:t>
      </w:r>
      <w:r w:rsidR="005F45D2" w:rsidRPr="005F45D2">
        <w:rPr>
          <w:sz w:val="28"/>
          <w:szCs w:val="28"/>
        </w:rPr>
        <w:t>5</w:t>
      </w:r>
      <w:r w:rsidRPr="005F45D2">
        <w:rPr>
          <w:sz w:val="28"/>
          <w:szCs w:val="28"/>
        </w:rPr>
        <w:t xml:space="preserve"> – 1</w:t>
      </w:r>
      <w:r w:rsidR="005F45D2" w:rsidRPr="005F45D2">
        <w:rPr>
          <w:sz w:val="28"/>
          <w:szCs w:val="28"/>
        </w:rPr>
        <w:t>6</w:t>
      </w:r>
      <w:r w:rsidRPr="005F45D2">
        <w:rPr>
          <w:sz w:val="28"/>
          <w:szCs w:val="28"/>
        </w:rPr>
        <w:t xml:space="preserve"> человек) человек.</w:t>
      </w:r>
    </w:p>
    <w:p w:rsidR="00F1551A" w:rsidRDefault="00F1551A" w:rsidP="00F1551A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За  9 месяцев 2016 года учреждениями культуры заработано 176715 рублей  (2015 г. – 199300 рублей). К концу 2016 года  ожидается данный показатель на уровне 200 000 рублей.</w:t>
      </w:r>
    </w:p>
    <w:p w:rsidR="00B0663D" w:rsidRPr="00F1551A" w:rsidRDefault="00B0663D" w:rsidP="00F1551A">
      <w:pPr>
        <w:ind w:firstLine="709"/>
        <w:jc w:val="both"/>
        <w:rPr>
          <w:b/>
          <w:sz w:val="28"/>
          <w:szCs w:val="28"/>
        </w:rPr>
      </w:pPr>
      <w:r w:rsidRPr="00F1551A">
        <w:rPr>
          <w:b/>
          <w:sz w:val="28"/>
          <w:szCs w:val="28"/>
        </w:rPr>
        <w:t>МБУК «Централизованная клубная система»</w:t>
      </w:r>
    </w:p>
    <w:p w:rsidR="00F1551A" w:rsidRDefault="00F1551A" w:rsidP="00F1551A">
      <w:pPr>
        <w:ind w:firstLine="709"/>
        <w:jc w:val="both"/>
        <w:rPr>
          <w:sz w:val="28"/>
          <w:szCs w:val="28"/>
        </w:rPr>
      </w:pPr>
      <w:r w:rsidRPr="00F1551A">
        <w:rPr>
          <w:sz w:val="28"/>
          <w:szCs w:val="28"/>
        </w:rPr>
        <w:t>За  9 месяцев   2016 года   предпринимались</w:t>
      </w:r>
      <w:r>
        <w:rPr>
          <w:sz w:val="28"/>
          <w:szCs w:val="28"/>
        </w:rPr>
        <w:t xml:space="preserve">   определенные   меры  по укреплению  материально-технической базы МБУК «ЦКС»:</w:t>
      </w:r>
    </w:p>
    <w:p w:rsidR="00F1551A" w:rsidRDefault="00F1551A" w:rsidP="00F15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установлены металлические двери запасного выхода в Тюшинском СДК;</w:t>
      </w:r>
    </w:p>
    <w:p w:rsidR="00F1551A" w:rsidRDefault="00F1551A" w:rsidP="00F15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проведена обработка чердачных перекрытий в здании центра культуры в п.Кардымово;</w:t>
      </w:r>
    </w:p>
    <w:p w:rsidR="00F1551A" w:rsidRDefault="00F1551A" w:rsidP="00F15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установлены  20 светильников в Соловьевском, Тюшинском  и  Каменском СДК;</w:t>
      </w:r>
    </w:p>
    <w:p w:rsidR="00F1551A" w:rsidRDefault="00F1551A" w:rsidP="00F15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приобретены  4 стола и 17 стульев для районного Дома культуры, Тюшинского и Каменского сельских Домов культуры.</w:t>
      </w:r>
    </w:p>
    <w:p w:rsidR="00F1551A" w:rsidRDefault="00F1551A" w:rsidP="00F15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Было   проведено    2964     (2015 г. - 2933) культурно-досуговых мероприятий,  которые посетили 53340 (2015 г. -  86144) человек. На базе культурно-досуговых  учреждений   действует  167 (2015 г. – 163) клубных формирования различной жанровой направленности с общим числом участников 1489  (2015 г. – 1390) человек. </w:t>
      </w:r>
    </w:p>
    <w:p w:rsidR="00B0663D" w:rsidRPr="00F1551A" w:rsidRDefault="00B0663D" w:rsidP="00F1551A">
      <w:pPr>
        <w:ind w:firstLine="709"/>
        <w:jc w:val="both"/>
        <w:rPr>
          <w:b/>
          <w:sz w:val="28"/>
          <w:szCs w:val="28"/>
        </w:rPr>
      </w:pPr>
      <w:r w:rsidRPr="00F1551A">
        <w:rPr>
          <w:b/>
          <w:sz w:val="28"/>
          <w:szCs w:val="28"/>
        </w:rPr>
        <w:t>МБУК «Централизованная библиотечная система»</w:t>
      </w:r>
    </w:p>
    <w:p w:rsidR="00F1551A" w:rsidRDefault="00F1551A" w:rsidP="00F1551A">
      <w:pPr>
        <w:pStyle w:val="western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Количество потребителей муниципальной услуги  за 9 месяцев 2016 года составило 7339 человек, что на 96 человек больше, по сравнению с 2015 годом.</w:t>
      </w:r>
    </w:p>
    <w:p w:rsidR="00F1551A" w:rsidRDefault="00F1551A" w:rsidP="00F1551A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организацию подписки на периодические издания выделено из местного бюджета</w:t>
      </w:r>
      <w:r w:rsidRPr="00810906">
        <w:rPr>
          <w:sz w:val="28"/>
          <w:szCs w:val="28"/>
        </w:rPr>
        <w:t xml:space="preserve"> </w:t>
      </w:r>
      <w:r w:rsidRPr="00343057">
        <w:rPr>
          <w:sz w:val="28"/>
          <w:szCs w:val="28"/>
        </w:rPr>
        <w:t>50</w:t>
      </w:r>
      <w:r>
        <w:rPr>
          <w:sz w:val="28"/>
          <w:szCs w:val="28"/>
        </w:rPr>
        <w:t xml:space="preserve"> </w:t>
      </w:r>
      <w:r w:rsidRPr="00343057">
        <w:rPr>
          <w:sz w:val="28"/>
          <w:szCs w:val="28"/>
        </w:rPr>
        <w:t xml:space="preserve">000 </w:t>
      </w:r>
      <w:r>
        <w:rPr>
          <w:sz w:val="28"/>
          <w:szCs w:val="28"/>
        </w:rPr>
        <w:t>рублей. За 9 месяцев 2016 г. израсходовано 24 569 рублей (50%). Ожидаемое исполнение за год – 50 000 рублей (100%).</w:t>
      </w:r>
    </w:p>
    <w:p w:rsidR="00F1551A" w:rsidRDefault="00F1551A" w:rsidP="00F1551A">
      <w:pPr>
        <w:pStyle w:val="western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Приобретено: ламинатор в центральную детскую библиотеку, сканер в центральную районную библиотеку, картриджи, компьютерное кресло, стулья (5 шт.) в центральную районную библиотеку, канцтовары.</w:t>
      </w:r>
      <w:r w:rsidRPr="00EF2941">
        <w:rPr>
          <w:b/>
          <w:bCs/>
          <w:sz w:val="28"/>
          <w:szCs w:val="28"/>
        </w:rPr>
        <w:t xml:space="preserve"> </w:t>
      </w:r>
    </w:p>
    <w:p w:rsidR="00B0663D" w:rsidRPr="00F1551A" w:rsidRDefault="00B0663D" w:rsidP="00F1551A">
      <w:pPr>
        <w:ind w:firstLine="709"/>
        <w:jc w:val="both"/>
        <w:rPr>
          <w:b/>
          <w:sz w:val="28"/>
          <w:szCs w:val="28"/>
        </w:rPr>
      </w:pPr>
      <w:r w:rsidRPr="00F1551A">
        <w:rPr>
          <w:sz w:val="28"/>
          <w:szCs w:val="28"/>
        </w:rPr>
        <w:t xml:space="preserve">        </w:t>
      </w:r>
      <w:r w:rsidRPr="00F1551A">
        <w:rPr>
          <w:b/>
          <w:sz w:val="28"/>
          <w:szCs w:val="28"/>
        </w:rPr>
        <w:t>МБУК «Историко-краеведческий музей»</w:t>
      </w:r>
    </w:p>
    <w:p w:rsidR="00F1551A" w:rsidRDefault="00F1551A" w:rsidP="00F1551A">
      <w:pPr>
        <w:pStyle w:val="western"/>
        <w:spacing w:before="0" w:beforeAutospacing="0" w:after="0" w:afterAutospacing="0"/>
        <w:ind w:firstLine="709"/>
        <w:jc w:val="both"/>
      </w:pPr>
      <w:r w:rsidRPr="00F1551A">
        <w:rPr>
          <w:sz w:val="28"/>
          <w:szCs w:val="28"/>
        </w:rPr>
        <w:t>За текущий период был произведен  ремонт  крыши</w:t>
      </w:r>
      <w:r>
        <w:rPr>
          <w:sz w:val="28"/>
          <w:szCs w:val="28"/>
        </w:rPr>
        <w:t>.</w:t>
      </w:r>
    </w:p>
    <w:p w:rsidR="00F1551A" w:rsidRDefault="00F1551A" w:rsidP="00F1551A">
      <w:pPr>
        <w:pStyle w:val="western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За 9 месяцев 2016 года МБУК «Историко-краеведческий музей» выполнил муниципальный заказ по основному показателю услуги на 87,5% (2015 - 92,1%). Показатели качества работы выполнены на:</w:t>
      </w:r>
    </w:p>
    <w:p w:rsidR="00F1551A" w:rsidRDefault="00F1551A" w:rsidP="00F1551A">
      <w:pPr>
        <w:pStyle w:val="western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- 94,4 % - открыто 17 выставок (2015 - 14);</w:t>
      </w:r>
    </w:p>
    <w:p w:rsidR="00F1551A" w:rsidRDefault="00F1551A" w:rsidP="00F1551A">
      <w:pPr>
        <w:pStyle w:val="western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- 90,3% - проведено 131 (2015 - 110);</w:t>
      </w:r>
    </w:p>
    <w:p w:rsidR="00F1551A" w:rsidRDefault="00F1551A" w:rsidP="00F1551A">
      <w:pPr>
        <w:pStyle w:val="western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- 82,3% - прочитано 14 лекций (2015 – 14).</w:t>
      </w:r>
    </w:p>
    <w:p w:rsidR="00F1551A" w:rsidRDefault="00F1551A" w:rsidP="00F1551A">
      <w:pPr>
        <w:pStyle w:val="western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МБУК «Историко-краеведческий музей» за текущий период посетило 4 914 человек (2015 -  4790 человек), из них детей – 2 051 человек (2015- 2200 человек).</w:t>
      </w:r>
    </w:p>
    <w:p w:rsidR="00F1551A" w:rsidRDefault="00F1551A" w:rsidP="00F1551A">
      <w:pPr>
        <w:ind w:firstLine="709"/>
        <w:jc w:val="both"/>
      </w:pPr>
    </w:p>
    <w:p w:rsidR="00B0663D" w:rsidRPr="00F1551A" w:rsidRDefault="00B0663D" w:rsidP="00F1551A">
      <w:pPr>
        <w:tabs>
          <w:tab w:val="left" w:pos="1770"/>
        </w:tabs>
        <w:ind w:firstLine="709"/>
        <w:jc w:val="both"/>
        <w:rPr>
          <w:b/>
          <w:sz w:val="28"/>
          <w:szCs w:val="28"/>
        </w:rPr>
      </w:pPr>
      <w:r w:rsidRPr="00F1551A">
        <w:rPr>
          <w:b/>
          <w:sz w:val="28"/>
          <w:szCs w:val="28"/>
        </w:rPr>
        <w:t>МБУ ДО «Кардымовская ДШИ»</w:t>
      </w:r>
    </w:p>
    <w:p w:rsidR="00F1551A" w:rsidRDefault="00F1551A" w:rsidP="00F15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детской школе искусств на 1 сентября 2016 года работают девять педагогических работников (в 2015 г. – 10), из них: 6 имеют высшее образования, 4 среднее специальное. Два преподавателя повышают свой профессиональный уровень, получая образование в институте искусств, 4 преподавателя имеют высшую квалификационную категорию,  2 – первую. В школе работают 3 молодых специалиста. На областных курсах повышения квалификации обучался директор ДШИ.</w:t>
      </w:r>
    </w:p>
    <w:p w:rsidR="00F1551A" w:rsidRDefault="00F1551A" w:rsidP="00F15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 сентября 2016 года в МБУДО «Кардымовская ДШИ» обучается 147 учащихся (2015 г. – 147). Наиболее популярным из отделений, где больше всего учащихся является художественное отделение, в настоящее время на нем обучается около 60 человек. </w:t>
      </w:r>
    </w:p>
    <w:p w:rsidR="00F1551A" w:rsidRDefault="00F1551A" w:rsidP="00F15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период подготовки учреждения к осенне-зимнему периоду заменен старый котел отопления на новый.</w:t>
      </w:r>
    </w:p>
    <w:p w:rsidR="00F1551A" w:rsidRDefault="00F1551A" w:rsidP="00F15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9 месяцев 2016 года проведено  34 мероприятия (в 2015 г. -  34). Это участие в районных, зональных, областных конкурсах,  встречи в музыкальной гостиной, концерты, фестивали, выставки. В 2016 году  более 60% учащихся приняли участие во внутришкольных, районных и областных конкурсах и фестивалях.</w:t>
      </w:r>
      <w:r w:rsidR="004A54F6">
        <w:rPr>
          <w:sz w:val="28"/>
          <w:szCs w:val="28"/>
        </w:rPr>
        <w:t xml:space="preserve"> К концу года ожидается проведение ещё 8 мероприятий.</w:t>
      </w:r>
    </w:p>
    <w:p w:rsidR="00B0663D" w:rsidRPr="00BF5D6F" w:rsidRDefault="00B0663D" w:rsidP="00F1551A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9D5B92" w:rsidRPr="00BF5D6F" w:rsidRDefault="009D5B92" w:rsidP="00F1551A">
      <w:pPr>
        <w:tabs>
          <w:tab w:val="left" w:pos="709"/>
        </w:tabs>
        <w:ind w:firstLine="709"/>
        <w:jc w:val="both"/>
        <w:rPr>
          <w:color w:val="FF0000"/>
          <w:sz w:val="28"/>
        </w:rPr>
      </w:pPr>
    </w:p>
    <w:sectPr w:rsidR="009D5B92" w:rsidRPr="00BF5D6F" w:rsidSect="00180C6E">
      <w:headerReference w:type="default" r:id="rId8"/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4ED" w:rsidRDefault="000F44ED" w:rsidP="00DC05E1">
      <w:r>
        <w:separator/>
      </w:r>
    </w:p>
  </w:endnote>
  <w:endnote w:type="continuationSeparator" w:id="0">
    <w:p w:rsidR="000F44ED" w:rsidRDefault="000F44ED" w:rsidP="00DC0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4ED" w:rsidRDefault="000F44ED" w:rsidP="00DC05E1">
      <w:r>
        <w:separator/>
      </w:r>
    </w:p>
  </w:footnote>
  <w:footnote w:type="continuationSeparator" w:id="0">
    <w:p w:rsidR="000F44ED" w:rsidRDefault="000F44ED" w:rsidP="00DC05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5E1" w:rsidRDefault="006C36BB">
    <w:pPr>
      <w:pStyle w:val="af4"/>
      <w:jc w:val="right"/>
    </w:pPr>
    <w:r>
      <w:fldChar w:fldCharType="begin"/>
    </w:r>
    <w:r w:rsidR="00617267">
      <w:instrText xml:space="preserve"> PAGE   \* MERGEFORMAT </w:instrText>
    </w:r>
    <w:r>
      <w:fldChar w:fldCharType="separate"/>
    </w:r>
    <w:r w:rsidR="000F44ED">
      <w:rPr>
        <w:noProof/>
      </w:rPr>
      <w:t>1</w:t>
    </w:r>
    <w:r>
      <w:rPr>
        <w:noProof/>
      </w:rPr>
      <w:fldChar w:fldCharType="end"/>
    </w:r>
  </w:p>
  <w:p w:rsidR="00DC05E1" w:rsidRDefault="00DC05E1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752EE68"/>
    <w:lvl w:ilvl="0">
      <w:numFmt w:val="bullet"/>
      <w:lvlText w:val="*"/>
      <w:lvlJc w:val="left"/>
    </w:lvl>
  </w:abstractNum>
  <w:abstractNum w:abstractNumId="1">
    <w:nsid w:val="041C4B4B"/>
    <w:multiLevelType w:val="hybridMultilevel"/>
    <w:tmpl w:val="5DBE9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D7B99"/>
    <w:multiLevelType w:val="multilevel"/>
    <w:tmpl w:val="27844E3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3">
    <w:nsid w:val="0A5109AA"/>
    <w:multiLevelType w:val="multilevel"/>
    <w:tmpl w:val="C9347E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0B0E37C9"/>
    <w:multiLevelType w:val="hybridMultilevel"/>
    <w:tmpl w:val="7BACF09C"/>
    <w:lvl w:ilvl="0" w:tplc="E6606C3A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>
    <w:nsid w:val="13EA19B1"/>
    <w:multiLevelType w:val="hybridMultilevel"/>
    <w:tmpl w:val="A1467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00F57"/>
    <w:multiLevelType w:val="hybridMultilevel"/>
    <w:tmpl w:val="83A0F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27F3F"/>
    <w:multiLevelType w:val="hybridMultilevel"/>
    <w:tmpl w:val="E4DC4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B0462A"/>
    <w:multiLevelType w:val="hybridMultilevel"/>
    <w:tmpl w:val="64A6D1D6"/>
    <w:lvl w:ilvl="0" w:tplc="0D64233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>
    <w:nsid w:val="258E6528"/>
    <w:multiLevelType w:val="hybridMultilevel"/>
    <w:tmpl w:val="FF6EC68C"/>
    <w:lvl w:ilvl="0" w:tplc="709EBAE8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29D16111"/>
    <w:multiLevelType w:val="hybridMultilevel"/>
    <w:tmpl w:val="0F9C29CA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>
    <w:nsid w:val="2E4A7C66"/>
    <w:multiLevelType w:val="hybridMultilevel"/>
    <w:tmpl w:val="34AC1AD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1BF1BE5"/>
    <w:multiLevelType w:val="multilevel"/>
    <w:tmpl w:val="5C1869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31EC5516"/>
    <w:multiLevelType w:val="hybridMultilevel"/>
    <w:tmpl w:val="C422E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F931DE"/>
    <w:multiLevelType w:val="hybridMultilevel"/>
    <w:tmpl w:val="C1EC1C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F718AF"/>
    <w:multiLevelType w:val="multilevel"/>
    <w:tmpl w:val="235242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4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3D1E6599"/>
    <w:multiLevelType w:val="hybridMultilevel"/>
    <w:tmpl w:val="F7669D80"/>
    <w:lvl w:ilvl="0" w:tplc="B5945CE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>
    <w:nsid w:val="3D646B9A"/>
    <w:multiLevelType w:val="multilevel"/>
    <w:tmpl w:val="C9347E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>
    <w:nsid w:val="3D8E28F6"/>
    <w:multiLevelType w:val="hybridMultilevel"/>
    <w:tmpl w:val="7D84B50A"/>
    <w:lvl w:ilvl="0" w:tplc="9B8CC7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DA10F49"/>
    <w:multiLevelType w:val="hybridMultilevel"/>
    <w:tmpl w:val="26585CC4"/>
    <w:lvl w:ilvl="0" w:tplc="25626542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3EE47FB8"/>
    <w:multiLevelType w:val="multilevel"/>
    <w:tmpl w:val="746232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03158A7"/>
    <w:multiLevelType w:val="hybridMultilevel"/>
    <w:tmpl w:val="78943D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21B3C80"/>
    <w:multiLevelType w:val="multilevel"/>
    <w:tmpl w:val="2946AD7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3">
    <w:nsid w:val="47676E8C"/>
    <w:multiLevelType w:val="multilevel"/>
    <w:tmpl w:val="984075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A1139C"/>
    <w:multiLevelType w:val="multilevel"/>
    <w:tmpl w:val="C9347E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5">
    <w:nsid w:val="4EFB368B"/>
    <w:multiLevelType w:val="multilevel"/>
    <w:tmpl w:val="7C4603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507134AB"/>
    <w:multiLevelType w:val="hybridMultilevel"/>
    <w:tmpl w:val="753E3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6D21F0"/>
    <w:multiLevelType w:val="multilevel"/>
    <w:tmpl w:val="2FBA6C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8">
    <w:nsid w:val="58CD00A9"/>
    <w:multiLevelType w:val="multilevel"/>
    <w:tmpl w:val="C9347E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9">
    <w:nsid w:val="6C221253"/>
    <w:multiLevelType w:val="hybridMultilevel"/>
    <w:tmpl w:val="EB6E8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8A39F1"/>
    <w:multiLevelType w:val="multilevel"/>
    <w:tmpl w:val="C9347E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1">
    <w:nsid w:val="6DDA25F6"/>
    <w:multiLevelType w:val="hybridMultilevel"/>
    <w:tmpl w:val="BDA60E78"/>
    <w:lvl w:ilvl="0" w:tplc="765C0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287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989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6C4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809D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74F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969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04B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A66B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6FCD5015"/>
    <w:multiLevelType w:val="hybridMultilevel"/>
    <w:tmpl w:val="155266E6"/>
    <w:lvl w:ilvl="0" w:tplc="1E9ED9A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3">
    <w:nsid w:val="71731C98"/>
    <w:multiLevelType w:val="multilevel"/>
    <w:tmpl w:val="C9347E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4">
    <w:nsid w:val="746D3EFE"/>
    <w:multiLevelType w:val="hybridMultilevel"/>
    <w:tmpl w:val="91887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3C47C5"/>
    <w:multiLevelType w:val="hybridMultilevel"/>
    <w:tmpl w:val="34BA3882"/>
    <w:lvl w:ilvl="0" w:tplc="3DAC3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DF0E88"/>
    <w:multiLevelType w:val="hybridMultilevel"/>
    <w:tmpl w:val="331E6C7A"/>
    <w:lvl w:ilvl="0" w:tplc="E3CA52DC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</w:rPr>
    </w:lvl>
    <w:lvl w:ilvl="1" w:tplc="355EB216" w:tentative="1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hAnsi="Times New Roman" w:hint="default"/>
      </w:rPr>
    </w:lvl>
    <w:lvl w:ilvl="2" w:tplc="8D7082FA" w:tentative="1">
      <w:start w:val="1"/>
      <w:numFmt w:val="bullet"/>
      <w:lvlText w:val="-"/>
      <w:lvlJc w:val="left"/>
      <w:pPr>
        <w:tabs>
          <w:tab w:val="num" w:pos="2226"/>
        </w:tabs>
        <w:ind w:left="2226" w:hanging="360"/>
      </w:pPr>
      <w:rPr>
        <w:rFonts w:ascii="Times New Roman" w:hAnsi="Times New Roman" w:hint="default"/>
      </w:rPr>
    </w:lvl>
    <w:lvl w:ilvl="3" w:tplc="21FADE1E" w:tentative="1">
      <w:start w:val="1"/>
      <w:numFmt w:val="bullet"/>
      <w:lvlText w:val="-"/>
      <w:lvlJc w:val="left"/>
      <w:pPr>
        <w:tabs>
          <w:tab w:val="num" w:pos="2946"/>
        </w:tabs>
        <w:ind w:left="2946" w:hanging="360"/>
      </w:pPr>
      <w:rPr>
        <w:rFonts w:ascii="Times New Roman" w:hAnsi="Times New Roman" w:hint="default"/>
      </w:rPr>
    </w:lvl>
    <w:lvl w:ilvl="4" w:tplc="B274AD50" w:tentative="1">
      <w:start w:val="1"/>
      <w:numFmt w:val="bullet"/>
      <w:lvlText w:val="-"/>
      <w:lvlJc w:val="left"/>
      <w:pPr>
        <w:tabs>
          <w:tab w:val="num" w:pos="3666"/>
        </w:tabs>
        <w:ind w:left="3666" w:hanging="360"/>
      </w:pPr>
      <w:rPr>
        <w:rFonts w:ascii="Times New Roman" w:hAnsi="Times New Roman" w:hint="default"/>
      </w:rPr>
    </w:lvl>
    <w:lvl w:ilvl="5" w:tplc="8BBC1930" w:tentative="1">
      <w:start w:val="1"/>
      <w:numFmt w:val="bullet"/>
      <w:lvlText w:val="-"/>
      <w:lvlJc w:val="left"/>
      <w:pPr>
        <w:tabs>
          <w:tab w:val="num" w:pos="4386"/>
        </w:tabs>
        <w:ind w:left="4386" w:hanging="360"/>
      </w:pPr>
      <w:rPr>
        <w:rFonts w:ascii="Times New Roman" w:hAnsi="Times New Roman" w:hint="default"/>
      </w:rPr>
    </w:lvl>
    <w:lvl w:ilvl="6" w:tplc="C5D29636" w:tentative="1">
      <w:start w:val="1"/>
      <w:numFmt w:val="bullet"/>
      <w:lvlText w:val="-"/>
      <w:lvlJc w:val="left"/>
      <w:pPr>
        <w:tabs>
          <w:tab w:val="num" w:pos="5106"/>
        </w:tabs>
        <w:ind w:left="5106" w:hanging="360"/>
      </w:pPr>
      <w:rPr>
        <w:rFonts w:ascii="Times New Roman" w:hAnsi="Times New Roman" w:hint="default"/>
      </w:rPr>
    </w:lvl>
    <w:lvl w:ilvl="7" w:tplc="1480BAFA" w:tentative="1">
      <w:start w:val="1"/>
      <w:numFmt w:val="bullet"/>
      <w:lvlText w:val="-"/>
      <w:lvlJc w:val="left"/>
      <w:pPr>
        <w:tabs>
          <w:tab w:val="num" w:pos="5826"/>
        </w:tabs>
        <w:ind w:left="5826" w:hanging="360"/>
      </w:pPr>
      <w:rPr>
        <w:rFonts w:ascii="Times New Roman" w:hAnsi="Times New Roman" w:hint="default"/>
      </w:rPr>
    </w:lvl>
    <w:lvl w:ilvl="8" w:tplc="C17E8BEA" w:tentative="1">
      <w:start w:val="1"/>
      <w:numFmt w:val="bullet"/>
      <w:lvlText w:val="-"/>
      <w:lvlJc w:val="left"/>
      <w:pPr>
        <w:tabs>
          <w:tab w:val="num" w:pos="6546"/>
        </w:tabs>
        <w:ind w:left="6546" w:hanging="360"/>
      </w:pPr>
      <w:rPr>
        <w:rFonts w:ascii="Times New Roman" w:hAnsi="Times New Roman" w:hint="default"/>
      </w:rPr>
    </w:lvl>
  </w:abstractNum>
  <w:num w:numId="1">
    <w:abstractNumId w:val="26"/>
  </w:num>
  <w:num w:numId="2">
    <w:abstractNumId w:val="34"/>
  </w:num>
  <w:num w:numId="3">
    <w:abstractNumId w:val="5"/>
  </w:num>
  <w:num w:numId="4">
    <w:abstractNumId w:val="13"/>
  </w:num>
  <w:num w:numId="5">
    <w:abstractNumId w:val="29"/>
  </w:num>
  <w:num w:numId="6">
    <w:abstractNumId w:val="10"/>
  </w:num>
  <w:num w:numId="7">
    <w:abstractNumId w:val="6"/>
  </w:num>
  <w:num w:numId="8">
    <w:abstractNumId w:val="16"/>
  </w:num>
  <w:num w:numId="9">
    <w:abstractNumId w:val="2"/>
  </w:num>
  <w:num w:numId="10">
    <w:abstractNumId w:val="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3"/>
  </w:num>
  <w:num w:numId="14">
    <w:abstractNumId w:val="4"/>
  </w:num>
  <w:num w:numId="15">
    <w:abstractNumId w:val="32"/>
  </w:num>
  <w:num w:numId="16">
    <w:abstractNumId w:val="33"/>
  </w:num>
  <w:num w:numId="17">
    <w:abstractNumId w:val="27"/>
  </w:num>
  <w:num w:numId="18">
    <w:abstractNumId w:val="3"/>
  </w:num>
  <w:num w:numId="19">
    <w:abstractNumId w:val="30"/>
  </w:num>
  <w:num w:numId="20">
    <w:abstractNumId w:val="24"/>
  </w:num>
  <w:num w:numId="21">
    <w:abstractNumId w:val="28"/>
  </w:num>
  <w:num w:numId="22">
    <w:abstractNumId w:val="1"/>
  </w:num>
  <w:num w:numId="23">
    <w:abstractNumId w:val="22"/>
  </w:num>
  <w:num w:numId="24">
    <w:abstractNumId w:val="15"/>
  </w:num>
  <w:num w:numId="25">
    <w:abstractNumId w:val="12"/>
  </w:num>
  <w:num w:numId="26">
    <w:abstractNumId w:val="17"/>
  </w:num>
  <w:num w:numId="27">
    <w:abstractNumId w:val="25"/>
  </w:num>
  <w:num w:numId="28">
    <w:abstractNumId w:val="18"/>
  </w:num>
  <w:num w:numId="29">
    <w:abstractNumId w:val="20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4"/>
  </w:num>
  <w:num w:numId="34">
    <w:abstractNumId w:val="21"/>
  </w:num>
  <w:num w:numId="35">
    <w:abstractNumId w:val="36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7"/>
  </w:num>
  <w:num w:numId="39">
    <w:abstractNumId w:val="11"/>
  </w:num>
  <w:num w:numId="4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B2E"/>
    <w:rsid w:val="0000021D"/>
    <w:rsid w:val="00001176"/>
    <w:rsid w:val="000012E1"/>
    <w:rsid w:val="000015D8"/>
    <w:rsid w:val="00001D8F"/>
    <w:rsid w:val="00001EA6"/>
    <w:rsid w:val="00002675"/>
    <w:rsid w:val="000030DB"/>
    <w:rsid w:val="00003312"/>
    <w:rsid w:val="00005444"/>
    <w:rsid w:val="00006FAE"/>
    <w:rsid w:val="00007CE3"/>
    <w:rsid w:val="00011634"/>
    <w:rsid w:val="000124FC"/>
    <w:rsid w:val="00012953"/>
    <w:rsid w:val="00013DB9"/>
    <w:rsid w:val="00014981"/>
    <w:rsid w:val="00016382"/>
    <w:rsid w:val="00016C6A"/>
    <w:rsid w:val="00020246"/>
    <w:rsid w:val="00020C7D"/>
    <w:rsid w:val="000211C0"/>
    <w:rsid w:val="0002163D"/>
    <w:rsid w:val="0002170A"/>
    <w:rsid w:val="0002230D"/>
    <w:rsid w:val="00024DC4"/>
    <w:rsid w:val="00025DD5"/>
    <w:rsid w:val="000263FB"/>
    <w:rsid w:val="00027628"/>
    <w:rsid w:val="00027BC9"/>
    <w:rsid w:val="00027F10"/>
    <w:rsid w:val="00027FA5"/>
    <w:rsid w:val="0003003E"/>
    <w:rsid w:val="000319CD"/>
    <w:rsid w:val="00032380"/>
    <w:rsid w:val="000324F0"/>
    <w:rsid w:val="0003325D"/>
    <w:rsid w:val="00033A54"/>
    <w:rsid w:val="00033B24"/>
    <w:rsid w:val="00034DD3"/>
    <w:rsid w:val="000355C4"/>
    <w:rsid w:val="00035681"/>
    <w:rsid w:val="0003617A"/>
    <w:rsid w:val="0003725B"/>
    <w:rsid w:val="00037456"/>
    <w:rsid w:val="00040506"/>
    <w:rsid w:val="00040B69"/>
    <w:rsid w:val="000412E2"/>
    <w:rsid w:val="000429FD"/>
    <w:rsid w:val="00043307"/>
    <w:rsid w:val="000435B8"/>
    <w:rsid w:val="00043AC3"/>
    <w:rsid w:val="00043E55"/>
    <w:rsid w:val="000448F1"/>
    <w:rsid w:val="00044B66"/>
    <w:rsid w:val="00044F2D"/>
    <w:rsid w:val="000469B2"/>
    <w:rsid w:val="0004712E"/>
    <w:rsid w:val="000512CC"/>
    <w:rsid w:val="00051316"/>
    <w:rsid w:val="00052B7E"/>
    <w:rsid w:val="00053FC1"/>
    <w:rsid w:val="0005479A"/>
    <w:rsid w:val="0005546F"/>
    <w:rsid w:val="000613CC"/>
    <w:rsid w:val="000627B4"/>
    <w:rsid w:val="00064ADF"/>
    <w:rsid w:val="00066F56"/>
    <w:rsid w:val="00067453"/>
    <w:rsid w:val="000702E0"/>
    <w:rsid w:val="00070CAB"/>
    <w:rsid w:val="00071140"/>
    <w:rsid w:val="00071190"/>
    <w:rsid w:val="00071AFE"/>
    <w:rsid w:val="0007308C"/>
    <w:rsid w:val="00073539"/>
    <w:rsid w:val="00074883"/>
    <w:rsid w:val="00077A68"/>
    <w:rsid w:val="00077C38"/>
    <w:rsid w:val="000811D5"/>
    <w:rsid w:val="000816D5"/>
    <w:rsid w:val="00082C31"/>
    <w:rsid w:val="00082D19"/>
    <w:rsid w:val="00083FF9"/>
    <w:rsid w:val="00086B88"/>
    <w:rsid w:val="00086DCC"/>
    <w:rsid w:val="00087B3B"/>
    <w:rsid w:val="00087B66"/>
    <w:rsid w:val="00090D3C"/>
    <w:rsid w:val="000923C9"/>
    <w:rsid w:val="00094EFA"/>
    <w:rsid w:val="00094F8F"/>
    <w:rsid w:val="00095478"/>
    <w:rsid w:val="00095CD4"/>
    <w:rsid w:val="000960D0"/>
    <w:rsid w:val="00096379"/>
    <w:rsid w:val="000A0B06"/>
    <w:rsid w:val="000A1BC4"/>
    <w:rsid w:val="000A2D0B"/>
    <w:rsid w:val="000A4B98"/>
    <w:rsid w:val="000A6766"/>
    <w:rsid w:val="000A6C13"/>
    <w:rsid w:val="000A7650"/>
    <w:rsid w:val="000B0F89"/>
    <w:rsid w:val="000B1C53"/>
    <w:rsid w:val="000B2871"/>
    <w:rsid w:val="000B3181"/>
    <w:rsid w:val="000B4636"/>
    <w:rsid w:val="000B529A"/>
    <w:rsid w:val="000B55B8"/>
    <w:rsid w:val="000B7E36"/>
    <w:rsid w:val="000C0B49"/>
    <w:rsid w:val="000C12E3"/>
    <w:rsid w:val="000C1925"/>
    <w:rsid w:val="000C213C"/>
    <w:rsid w:val="000C5E97"/>
    <w:rsid w:val="000C606B"/>
    <w:rsid w:val="000C75B7"/>
    <w:rsid w:val="000C7A46"/>
    <w:rsid w:val="000C7EC6"/>
    <w:rsid w:val="000D02F2"/>
    <w:rsid w:val="000D0892"/>
    <w:rsid w:val="000D18F7"/>
    <w:rsid w:val="000D1D24"/>
    <w:rsid w:val="000D27F9"/>
    <w:rsid w:val="000D4AFA"/>
    <w:rsid w:val="000D50B9"/>
    <w:rsid w:val="000D54FB"/>
    <w:rsid w:val="000D59CE"/>
    <w:rsid w:val="000D5D58"/>
    <w:rsid w:val="000D69F3"/>
    <w:rsid w:val="000D6F51"/>
    <w:rsid w:val="000D73CC"/>
    <w:rsid w:val="000E0552"/>
    <w:rsid w:val="000E0604"/>
    <w:rsid w:val="000E189F"/>
    <w:rsid w:val="000E2FEE"/>
    <w:rsid w:val="000E326F"/>
    <w:rsid w:val="000E3572"/>
    <w:rsid w:val="000E361A"/>
    <w:rsid w:val="000E3A25"/>
    <w:rsid w:val="000E43A1"/>
    <w:rsid w:val="000E6152"/>
    <w:rsid w:val="000E61AC"/>
    <w:rsid w:val="000E62E7"/>
    <w:rsid w:val="000E6A83"/>
    <w:rsid w:val="000E76EE"/>
    <w:rsid w:val="000E79B2"/>
    <w:rsid w:val="000F0538"/>
    <w:rsid w:val="000F2052"/>
    <w:rsid w:val="000F44ED"/>
    <w:rsid w:val="000F58B1"/>
    <w:rsid w:val="000F594B"/>
    <w:rsid w:val="000F64A8"/>
    <w:rsid w:val="000F6DD5"/>
    <w:rsid w:val="000F74C1"/>
    <w:rsid w:val="00100D32"/>
    <w:rsid w:val="001012B9"/>
    <w:rsid w:val="0010195E"/>
    <w:rsid w:val="00102149"/>
    <w:rsid w:val="001031F3"/>
    <w:rsid w:val="00103D5C"/>
    <w:rsid w:val="00104290"/>
    <w:rsid w:val="00106579"/>
    <w:rsid w:val="00106FE2"/>
    <w:rsid w:val="00107A43"/>
    <w:rsid w:val="00107A63"/>
    <w:rsid w:val="00107A72"/>
    <w:rsid w:val="00107E8C"/>
    <w:rsid w:val="00111E8C"/>
    <w:rsid w:val="00112D3D"/>
    <w:rsid w:val="00112F6F"/>
    <w:rsid w:val="001132C4"/>
    <w:rsid w:val="00113418"/>
    <w:rsid w:val="00114C93"/>
    <w:rsid w:val="00114E3A"/>
    <w:rsid w:val="00115850"/>
    <w:rsid w:val="00116777"/>
    <w:rsid w:val="00117189"/>
    <w:rsid w:val="00117973"/>
    <w:rsid w:val="0012020A"/>
    <w:rsid w:val="0012096F"/>
    <w:rsid w:val="001232C7"/>
    <w:rsid w:val="001237FB"/>
    <w:rsid w:val="00124446"/>
    <w:rsid w:val="00125020"/>
    <w:rsid w:val="001253ED"/>
    <w:rsid w:val="00125D2E"/>
    <w:rsid w:val="0012640D"/>
    <w:rsid w:val="00127006"/>
    <w:rsid w:val="001307A1"/>
    <w:rsid w:val="00130D14"/>
    <w:rsid w:val="00130EA8"/>
    <w:rsid w:val="00132A6E"/>
    <w:rsid w:val="00132DC6"/>
    <w:rsid w:val="00132F56"/>
    <w:rsid w:val="00132FFA"/>
    <w:rsid w:val="00133089"/>
    <w:rsid w:val="001331AF"/>
    <w:rsid w:val="0013325F"/>
    <w:rsid w:val="00134A54"/>
    <w:rsid w:val="0013579F"/>
    <w:rsid w:val="00136932"/>
    <w:rsid w:val="00136B49"/>
    <w:rsid w:val="0013786F"/>
    <w:rsid w:val="00140A79"/>
    <w:rsid w:val="00140D59"/>
    <w:rsid w:val="001418B9"/>
    <w:rsid w:val="00142458"/>
    <w:rsid w:val="001432DB"/>
    <w:rsid w:val="00143CC4"/>
    <w:rsid w:val="00144458"/>
    <w:rsid w:val="00145368"/>
    <w:rsid w:val="0014552A"/>
    <w:rsid w:val="001474A3"/>
    <w:rsid w:val="00150DCA"/>
    <w:rsid w:val="00153481"/>
    <w:rsid w:val="00153A3F"/>
    <w:rsid w:val="00153BBC"/>
    <w:rsid w:val="00154498"/>
    <w:rsid w:val="00154521"/>
    <w:rsid w:val="00156E39"/>
    <w:rsid w:val="0015750E"/>
    <w:rsid w:val="00157842"/>
    <w:rsid w:val="0016083B"/>
    <w:rsid w:val="0016187C"/>
    <w:rsid w:val="00161CA0"/>
    <w:rsid w:val="00163035"/>
    <w:rsid w:val="00164C80"/>
    <w:rsid w:val="00165A47"/>
    <w:rsid w:val="0016650A"/>
    <w:rsid w:val="001666EE"/>
    <w:rsid w:val="00166D4E"/>
    <w:rsid w:val="00166EB1"/>
    <w:rsid w:val="001670B6"/>
    <w:rsid w:val="001676D4"/>
    <w:rsid w:val="00170693"/>
    <w:rsid w:val="001709C7"/>
    <w:rsid w:val="0017122E"/>
    <w:rsid w:val="00171424"/>
    <w:rsid w:val="0017230E"/>
    <w:rsid w:val="001723BC"/>
    <w:rsid w:val="001739AA"/>
    <w:rsid w:val="00173B2A"/>
    <w:rsid w:val="00174AA0"/>
    <w:rsid w:val="00175A00"/>
    <w:rsid w:val="001762AF"/>
    <w:rsid w:val="001768B6"/>
    <w:rsid w:val="00176EA0"/>
    <w:rsid w:val="00177B56"/>
    <w:rsid w:val="00180830"/>
    <w:rsid w:val="00180C6E"/>
    <w:rsid w:val="001822D7"/>
    <w:rsid w:val="00182E32"/>
    <w:rsid w:val="00182F4B"/>
    <w:rsid w:val="00184A01"/>
    <w:rsid w:val="00185661"/>
    <w:rsid w:val="00186BE0"/>
    <w:rsid w:val="001873B2"/>
    <w:rsid w:val="0018770C"/>
    <w:rsid w:val="00187967"/>
    <w:rsid w:val="00187B84"/>
    <w:rsid w:val="00187FA7"/>
    <w:rsid w:val="00191D2A"/>
    <w:rsid w:val="00192483"/>
    <w:rsid w:val="00193C45"/>
    <w:rsid w:val="00194175"/>
    <w:rsid w:val="001941E0"/>
    <w:rsid w:val="001960B9"/>
    <w:rsid w:val="00197C9F"/>
    <w:rsid w:val="00197CB4"/>
    <w:rsid w:val="001A0949"/>
    <w:rsid w:val="001A1DEE"/>
    <w:rsid w:val="001A22FB"/>
    <w:rsid w:val="001A2597"/>
    <w:rsid w:val="001A2E79"/>
    <w:rsid w:val="001A33A6"/>
    <w:rsid w:val="001A3D5D"/>
    <w:rsid w:val="001A3D78"/>
    <w:rsid w:val="001A41BB"/>
    <w:rsid w:val="001A5071"/>
    <w:rsid w:val="001A56F8"/>
    <w:rsid w:val="001A57CF"/>
    <w:rsid w:val="001A58DE"/>
    <w:rsid w:val="001A5BDA"/>
    <w:rsid w:val="001A5F85"/>
    <w:rsid w:val="001A774C"/>
    <w:rsid w:val="001A7CF2"/>
    <w:rsid w:val="001B1D2F"/>
    <w:rsid w:val="001B2D01"/>
    <w:rsid w:val="001B5C5A"/>
    <w:rsid w:val="001B63E2"/>
    <w:rsid w:val="001B6EF1"/>
    <w:rsid w:val="001C03F7"/>
    <w:rsid w:val="001C0499"/>
    <w:rsid w:val="001C091F"/>
    <w:rsid w:val="001C295D"/>
    <w:rsid w:val="001C2AAD"/>
    <w:rsid w:val="001C308B"/>
    <w:rsid w:val="001C328A"/>
    <w:rsid w:val="001C3395"/>
    <w:rsid w:val="001C41FD"/>
    <w:rsid w:val="001C43AE"/>
    <w:rsid w:val="001C44EE"/>
    <w:rsid w:val="001C45F8"/>
    <w:rsid w:val="001C67B1"/>
    <w:rsid w:val="001C6C8B"/>
    <w:rsid w:val="001D02F4"/>
    <w:rsid w:val="001D0689"/>
    <w:rsid w:val="001D3004"/>
    <w:rsid w:val="001D40D3"/>
    <w:rsid w:val="001D52B7"/>
    <w:rsid w:val="001D56D7"/>
    <w:rsid w:val="001D5EF2"/>
    <w:rsid w:val="001D67F6"/>
    <w:rsid w:val="001E009A"/>
    <w:rsid w:val="001E0D17"/>
    <w:rsid w:val="001E165E"/>
    <w:rsid w:val="001E2836"/>
    <w:rsid w:val="001E2C80"/>
    <w:rsid w:val="001E2EDB"/>
    <w:rsid w:val="001E3249"/>
    <w:rsid w:val="001E33D9"/>
    <w:rsid w:val="001E363E"/>
    <w:rsid w:val="001E39DC"/>
    <w:rsid w:val="001E3E41"/>
    <w:rsid w:val="001E43EA"/>
    <w:rsid w:val="001E5B79"/>
    <w:rsid w:val="001E5D08"/>
    <w:rsid w:val="001E6982"/>
    <w:rsid w:val="001E7D38"/>
    <w:rsid w:val="001F2AE2"/>
    <w:rsid w:val="001F2BC2"/>
    <w:rsid w:val="001F2C6B"/>
    <w:rsid w:val="001F2FD6"/>
    <w:rsid w:val="001F3955"/>
    <w:rsid w:val="001F46EB"/>
    <w:rsid w:val="001F4A43"/>
    <w:rsid w:val="001F644C"/>
    <w:rsid w:val="001F6C9D"/>
    <w:rsid w:val="002007E6"/>
    <w:rsid w:val="00200B1F"/>
    <w:rsid w:val="00201431"/>
    <w:rsid w:val="00204E0C"/>
    <w:rsid w:val="0020624D"/>
    <w:rsid w:val="002067DA"/>
    <w:rsid w:val="0020716D"/>
    <w:rsid w:val="00207775"/>
    <w:rsid w:val="00207F6E"/>
    <w:rsid w:val="00210856"/>
    <w:rsid w:val="0021109C"/>
    <w:rsid w:val="00211118"/>
    <w:rsid w:val="00211672"/>
    <w:rsid w:val="00211964"/>
    <w:rsid w:val="00211E88"/>
    <w:rsid w:val="0021207A"/>
    <w:rsid w:val="002133F2"/>
    <w:rsid w:val="00214FF5"/>
    <w:rsid w:val="0021513E"/>
    <w:rsid w:val="002159FD"/>
    <w:rsid w:val="002162BB"/>
    <w:rsid w:val="002163E8"/>
    <w:rsid w:val="00217D95"/>
    <w:rsid w:val="00220022"/>
    <w:rsid w:val="00221753"/>
    <w:rsid w:val="00222AEB"/>
    <w:rsid w:val="00222F3F"/>
    <w:rsid w:val="00223286"/>
    <w:rsid w:val="0022351D"/>
    <w:rsid w:val="00226488"/>
    <w:rsid w:val="002277F7"/>
    <w:rsid w:val="0023202A"/>
    <w:rsid w:val="0023239C"/>
    <w:rsid w:val="00233767"/>
    <w:rsid w:val="002337B6"/>
    <w:rsid w:val="00235106"/>
    <w:rsid w:val="002355CE"/>
    <w:rsid w:val="00235E97"/>
    <w:rsid w:val="002365D1"/>
    <w:rsid w:val="002369B2"/>
    <w:rsid w:val="0024281A"/>
    <w:rsid w:val="00243134"/>
    <w:rsid w:val="00243FD6"/>
    <w:rsid w:val="00244BEB"/>
    <w:rsid w:val="00244C3B"/>
    <w:rsid w:val="00244C65"/>
    <w:rsid w:val="00244F79"/>
    <w:rsid w:val="00245637"/>
    <w:rsid w:val="00245922"/>
    <w:rsid w:val="00246949"/>
    <w:rsid w:val="00246DEE"/>
    <w:rsid w:val="002479C0"/>
    <w:rsid w:val="002479EF"/>
    <w:rsid w:val="00251EED"/>
    <w:rsid w:val="00252689"/>
    <w:rsid w:val="00252699"/>
    <w:rsid w:val="0025304C"/>
    <w:rsid w:val="002540D9"/>
    <w:rsid w:val="002544F4"/>
    <w:rsid w:val="002573A8"/>
    <w:rsid w:val="0025774D"/>
    <w:rsid w:val="002577AB"/>
    <w:rsid w:val="00257F5F"/>
    <w:rsid w:val="0026015E"/>
    <w:rsid w:val="00260AF4"/>
    <w:rsid w:val="0026161A"/>
    <w:rsid w:val="00261CC5"/>
    <w:rsid w:val="0026379A"/>
    <w:rsid w:val="0026467E"/>
    <w:rsid w:val="00265D43"/>
    <w:rsid w:val="0026615D"/>
    <w:rsid w:val="0026625B"/>
    <w:rsid w:val="002667F1"/>
    <w:rsid w:val="00266927"/>
    <w:rsid w:val="00266ABD"/>
    <w:rsid w:val="00266D7D"/>
    <w:rsid w:val="002671F5"/>
    <w:rsid w:val="00267D64"/>
    <w:rsid w:val="0027004D"/>
    <w:rsid w:val="002708A9"/>
    <w:rsid w:val="002710F9"/>
    <w:rsid w:val="00271722"/>
    <w:rsid w:val="00273495"/>
    <w:rsid w:val="00273C2C"/>
    <w:rsid w:val="00274340"/>
    <w:rsid w:val="002756DA"/>
    <w:rsid w:val="0027582D"/>
    <w:rsid w:val="00277944"/>
    <w:rsid w:val="00277D2E"/>
    <w:rsid w:val="002811B6"/>
    <w:rsid w:val="00281321"/>
    <w:rsid w:val="00281432"/>
    <w:rsid w:val="00281A9A"/>
    <w:rsid w:val="002843A0"/>
    <w:rsid w:val="00284ED4"/>
    <w:rsid w:val="00285D2D"/>
    <w:rsid w:val="00287603"/>
    <w:rsid w:val="002879A7"/>
    <w:rsid w:val="002916C1"/>
    <w:rsid w:val="002919F4"/>
    <w:rsid w:val="00292592"/>
    <w:rsid w:val="0029262B"/>
    <w:rsid w:val="00295B6A"/>
    <w:rsid w:val="0029796C"/>
    <w:rsid w:val="002A221A"/>
    <w:rsid w:val="002A2E68"/>
    <w:rsid w:val="002A3F1C"/>
    <w:rsid w:val="002A4060"/>
    <w:rsid w:val="002A53D3"/>
    <w:rsid w:val="002A5870"/>
    <w:rsid w:val="002A5D70"/>
    <w:rsid w:val="002A5FF0"/>
    <w:rsid w:val="002A63D5"/>
    <w:rsid w:val="002A7822"/>
    <w:rsid w:val="002B0C0B"/>
    <w:rsid w:val="002B383E"/>
    <w:rsid w:val="002B3B51"/>
    <w:rsid w:val="002B3B71"/>
    <w:rsid w:val="002B5DA1"/>
    <w:rsid w:val="002B6113"/>
    <w:rsid w:val="002B6B86"/>
    <w:rsid w:val="002B6D4B"/>
    <w:rsid w:val="002C01D1"/>
    <w:rsid w:val="002C18C0"/>
    <w:rsid w:val="002C1DC1"/>
    <w:rsid w:val="002C1F72"/>
    <w:rsid w:val="002C232F"/>
    <w:rsid w:val="002C2BBD"/>
    <w:rsid w:val="002C30C7"/>
    <w:rsid w:val="002C3AB1"/>
    <w:rsid w:val="002C4EB1"/>
    <w:rsid w:val="002C4F8B"/>
    <w:rsid w:val="002C577F"/>
    <w:rsid w:val="002C5C5B"/>
    <w:rsid w:val="002C60A7"/>
    <w:rsid w:val="002C630A"/>
    <w:rsid w:val="002C69AF"/>
    <w:rsid w:val="002D0066"/>
    <w:rsid w:val="002D02C0"/>
    <w:rsid w:val="002D0E9E"/>
    <w:rsid w:val="002D20B9"/>
    <w:rsid w:val="002D2496"/>
    <w:rsid w:val="002D41C4"/>
    <w:rsid w:val="002D4694"/>
    <w:rsid w:val="002D4A06"/>
    <w:rsid w:val="002D52A5"/>
    <w:rsid w:val="002D56B2"/>
    <w:rsid w:val="002D6815"/>
    <w:rsid w:val="002D6AC3"/>
    <w:rsid w:val="002D70EE"/>
    <w:rsid w:val="002E3FD6"/>
    <w:rsid w:val="002E4F68"/>
    <w:rsid w:val="002E51F6"/>
    <w:rsid w:val="002E54AB"/>
    <w:rsid w:val="002E5600"/>
    <w:rsid w:val="002E56B6"/>
    <w:rsid w:val="002E5E71"/>
    <w:rsid w:val="002E5E80"/>
    <w:rsid w:val="002E6859"/>
    <w:rsid w:val="002E70A4"/>
    <w:rsid w:val="002E70C0"/>
    <w:rsid w:val="002F13BA"/>
    <w:rsid w:val="002F1D60"/>
    <w:rsid w:val="002F1DD1"/>
    <w:rsid w:val="002F2043"/>
    <w:rsid w:val="002F31E8"/>
    <w:rsid w:val="002F39A6"/>
    <w:rsid w:val="002F39CA"/>
    <w:rsid w:val="002F4853"/>
    <w:rsid w:val="002F5F67"/>
    <w:rsid w:val="002F697F"/>
    <w:rsid w:val="002F780D"/>
    <w:rsid w:val="002F7CCD"/>
    <w:rsid w:val="002F7F3F"/>
    <w:rsid w:val="003002A3"/>
    <w:rsid w:val="00301BB1"/>
    <w:rsid w:val="003028CA"/>
    <w:rsid w:val="00303353"/>
    <w:rsid w:val="00303C3B"/>
    <w:rsid w:val="00304EDB"/>
    <w:rsid w:val="0030514C"/>
    <w:rsid w:val="003068CE"/>
    <w:rsid w:val="003075A0"/>
    <w:rsid w:val="003127D0"/>
    <w:rsid w:val="00312C41"/>
    <w:rsid w:val="00313EDE"/>
    <w:rsid w:val="00315E55"/>
    <w:rsid w:val="00315F73"/>
    <w:rsid w:val="00317449"/>
    <w:rsid w:val="0032179A"/>
    <w:rsid w:val="0032265B"/>
    <w:rsid w:val="00322F2A"/>
    <w:rsid w:val="003236F5"/>
    <w:rsid w:val="003266C5"/>
    <w:rsid w:val="00327271"/>
    <w:rsid w:val="0032762E"/>
    <w:rsid w:val="00330117"/>
    <w:rsid w:val="00330900"/>
    <w:rsid w:val="00330BC8"/>
    <w:rsid w:val="003317FB"/>
    <w:rsid w:val="003336C7"/>
    <w:rsid w:val="003342FE"/>
    <w:rsid w:val="00334C1F"/>
    <w:rsid w:val="003352BC"/>
    <w:rsid w:val="00335577"/>
    <w:rsid w:val="00336C24"/>
    <w:rsid w:val="00336D46"/>
    <w:rsid w:val="00337047"/>
    <w:rsid w:val="003412C2"/>
    <w:rsid w:val="00342B2A"/>
    <w:rsid w:val="00344928"/>
    <w:rsid w:val="0034547D"/>
    <w:rsid w:val="003460A7"/>
    <w:rsid w:val="0034747B"/>
    <w:rsid w:val="00347C94"/>
    <w:rsid w:val="00350103"/>
    <w:rsid w:val="00350B65"/>
    <w:rsid w:val="003514CE"/>
    <w:rsid w:val="00352091"/>
    <w:rsid w:val="00352907"/>
    <w:rsid w:val="00352CAB"/>
    <w:rsid w:val="00352FC8"/>
    <w:rsid w:val="00354737"/>
    <w:rsid w:val="00354BD0"/>
    <w:rsid w:val="00355056"/>
    <w:rsid w:val="003566AC"/>
    <w:rsid w:val="00357E51"/>
    <w:rsid w:val="00360224"/>
    <w:rsid w:val="00360563"/>
    <w:rsid w:val="003611ED"/>
    <w:rsid w:val="0036125F"/>
    <w:rsid w:val="0036268C"/>
    <w:rsid w:val="00364F9F"/>
    <w:rsid w:val="00366447"/>
    <w:rsid w:val="003664E6"/>
    <w:rsid w:val="00366E57"/>
    <w:rsid w:val="00367117"/>
    <w:rsid w:val="003671C8"/>
    <w:rsid w:val="00370353"/>
    <w:rsid w:val="003712FB"/>
    <w:rsid w:val="0037201D"/>
    <w:rsid w:val="0037276B"/>
    <w:rsid w:val="00374168"/>
    <w:rsid w:val="0037722D"/>
    <w:rsid w:val="003773AB"/>
    <w:rsid w:val="0037752C"/>
    <w:rsid w:val="003805D1"/>
    <w:rsid w:val="003815C2"/>
    <w:rsid w:val="0038262A"/>
    <w:rsid w:val="00385B71"/>
    <w:rsid w:val="00385F89"/>
    <w:rsid w:val="00387082"/>
    <w:rsid w:val="00390801"/>
    <w:rsid w:val="0039255B"/>
    <w:rsid w:val="00392B4C"/>
    <w:rsid w:val="00393287"/>
    <w:rsid w:val="00393318"/>
    <w:rsid w:val="003934D4"/>
    <w:rsid w:val="00393737"/>
    <w:rsid w:val="0039628D"/>
    <w:rsid w:val="003966B0"/>
    <w:rsid w:val="00396D3C"/>
    <w:rsid w:val="003A2230"/>
    <w:rsid w:val="003A29EC"/>
    <w:rsid w:val="003A3C22"/>
    <w:rsid w:val="003A4643"/>
    <w:rsid w:val="003A642F"/>
    <w:rsid w:val="003A6894"/>
    <w:rsid w:val="003B02D3"/>
    <w:rsid w:val="003B0537"/>
    <w:rsid w:val="003B0772"/>
    <w:rsid w:val="003B0F67"/>
    <w:rsid w:val="003B2694"/>
    <w:rsid w:val="003B45A1"/>
    <w:rsid w:val="003B479C"/>
    <w:rsid w:val="003B4F62"/>
    <w:rsid w:val="003B52B9"/>
    <w:rsid w:val="003B7294"/>
    <w:rsid w:val="003B73E0"/>
    <w:rsid w:val="003B7FC4"/>
    <w:rsid w:val="003C0BB3"/>
    <w:rsid w:val="003C116A"/>
    <w:rsid w:val="003C659B"/>
    <w:rsid w:val="003C6ED2"/>
    <w:rsid w:val="003C6EF0"/>
    <w:rsid w:val="003C6F00"/>
    <w:rsid w:val="003C751E"/>
    <w:rsid w:val="003D1714"/>
    <w:rsid w:val="003D1E5D"/>
    <w:rsid w:val="003D4011"/>
    <w:rsid w:val="003D40AA"/>
    <w:rsid w:val="003D5312"/>
    <w:rsid w:val="003D793D"/>
    <w:rsid w:val="003E0213"/>
    <w:rsid w:val="003E0955"/>
    <w:rsid w:val="003E24D1"/>
    <w:rsid w:val="003E2BA7"/>
    <w:rsid w:val="003E32BE"/>
    <w:rsid w:val="003E40B2"/>
    <w:rsid w:val="003E4FA3"/>
    <w:rsid w:val="003F02B2"/>
    <w:rsid w:val="003F06C5"/>
    <w:rsid w:val="003F0B8C"/>
    <w:rsid w:val="003F2B16"/>
    <w:rsid w:val="003F3DE8"/>
    <w:rsid w:val="003F44B6"/>
    <w:rsid w:val="003F49CC"/>
    <w:rsid w:val="003F5164"/>
    <w:rsid w:val="003F526F"/>
    <w:rsid w:val="003F7492"/>
    <w:rsid w:val="003F7EBA"/>
    <w:rsid w:val="00400F2D"/>
    <w:rsid w:val="004010A4"/>
    <w:rsid w:val="00401EA5"/>
    <w:rsid w:val="00405361"/>
    <w:rsid w:val="00405A7E"/>
    <w:rsid w:val="00407212"/>
    <w:rsid w:val="00410A6F"/>
    <w:rsid w:val="00412CFD"/>
    <w:rsid w:val="0041428F"/>
    <w:rsid w:val="0041532F"/>
    <w:rsid w:val="0041555C"/>
    <w:rsid w:val="0041598B"/>
    <w:rsid w:val="00415D6C"/>
    <w:rsid w:val="00416BE1"/>
    <w:rsid w:val="00417290"/>
    <w:rsid w:val="00417F3F"/>
    <w:rsid w:val="00420503"/>
    <w:rsid w:val="00423480"/>
    <w:rsid w:val="004236FE"/>
    <w:rsid w:val="0042371A"/>
    <w:rsid w:val="00425285"/>
    <w:rsid w:val="004255A7"/>
    <w:rsid w:val="00426978"/>
    <w:rsid w:val="0042699D"/>
    <w:rsid w:val="00426D8A"/>
    <w:rsid w:val="00427898"/>
    <w:rsid w:val="00427CBB"/>
    <w:rsid w:val="00430A09"/>
    <w:rsid w:val="0043275C"/>
    <w:rsid w:val="00432DE1"/>
    <w:rsid w:val="00433D72"/>
    <w:rsid w:val="00434D10"/>
    <w:rsid w:val="00434DBC"/>
    <w:rsid w:val="00436376"/>
    <w:rsid w:val="004366DB"/>
    <w:rsid w:val="00437AAA"/>
    <w:rsid w:val="004409FF"/>
    <w:rsid w:val="004422CA"/>
    <w:rsid w:val="0044253C"/>
    <w:rsid w:val="00442912"/>
    <w:rsid w:val="00442DE7"/>
    <w:rsid w:val="00443E31"/>
    <w:rsid w:val="00443E68"/>
    <w:rsid w:val="004443BC"/>
    <w:rsid w:val="00444F28"/>
    <w:rsid w:val="0044546C"/>
    <w:rsid w:val="00446049"/>
    <w:rsid w:val="0044606A"/>
    <w:rsid w:val="00446D44"/>
    <w:rsid w:val="0044703B"/>
    <w:rsid w:val="00447F38"/>
    <w:rsid w:val="00450724"/>
    <w:rsid w:val="0045085A"/>
    <w:rsid w:val="00450F75"/>
    <w:rsid w:val="004511CE"/>
    <w:rsid w:val="004526B8"/>
    <w:rsid w:val="004532F3"/>
    <w:rsid w:val="0045599B"/>
    <w:rsid w:val="00455ED6"/>
    <w:rsid w:val="00456168"/>
    <w:rsid w:val="004564D7"/>
    <w:rsid w:val="00456572"/>
    <w:rsid w:val="00457A67"/>
    <w:rsid w:val="00457D10"/>
    <w:rsid w:val="00460458"/>
    <w:rsid w:val="0046128C"/>
    <w:rsid w:val="00461D31"/>
    <w:rsid w:val="0046352C"/>
    <w:rsid w:val="0046446A"/>
    <w:rsid w:val="00464791"/>
    <w:rsid w:val="004647FC"/>
    <w:rsid w:val="00465C5E"/>
    <w:rsid w:val="00466AC6"/>
    <w:rsid w:val="00467793"/>
    <w:rsid w:val="00470BF2"/>
    <w:rsid w:val="00470D57"/>
    <w:rsid w:val="004716B0"/>
    <w:rsid w:val="00472D55"/>
    <w:rsid w:val="004740E4"/>
    <w:rsid w:val="0047450F"/>
    <w:rsid w:val="00474733"/>
    <w:rsid w:val="004762CB"/>
    <w:rsid w:val="00476D79"/>
    <w:rsid w:val="0048063D"/>
    <w:rsid w:val="004806FD"/>
    <w:rsid w:val="00480B33"/>
    <w:rsid w:val="0048132B"/>
    <w:rsid w:val="004813E2"/>
    <w:rsid w:val="00482140"/>
    <w:rsid w:val="004831A8"/>
    <w:rsid w:val="00483D7D"/>
    <w:rsid w:val="00484B74"/>
    <w:rsid w:val="004855C1"/>
    <w:rsid w:val="0048584F"/>
    <w:rsid w:val="00486CA4"/>
    <w:rsid w:val="004917D5"/>
    <w:rsid w:val="00491EEC"/>
    <w:rsid w:val="004925E8"/>
    <w:rsid w:val="0049263D"/>
    <w:rsid w:val="00492773"/>
    <w:rsid w:val="0049395E"/>
    <w:rsid w:val="00493982"/>
    <w:rsid w:val="00494F45"/>
    <w:rsid w:val="0049507F"/>
    <w:rsid w:val="00496754"/>
    <w:rsid w:val="00496ED1"/>
    <w:rsid w:val="004A1809"/>
    <w:rsid w:val="004A3576"/>
    <w:rsid w:val="004A54F6"/>
    <w:rsid w:val="004A56D1"/>
    <w:rsid w:val="004A5FE5"/>
    <w:rsid w:val="004A635D"/>
    <w:rsid w:val="004A7273"/>
    <w:rsid w:val="004B1FD4"/>
    <w:rsid w:val="004B2598"/>
    <w:rsid w:val="004B2A81"/>
    <w:rsid w:val="004B2D82"/>
    <w:rsid w:val="004B39CC"/>
    <w:rsid w:val="004B431A"/>
    <w:rsid w:val="004B5924"/>
    <w:rsid w:val="004B6089"/>
    <w:rsid w:val="004B662E"/>
    <w:rsid w:val="004B7704"/>
    <w:rsid w:val="004C049C"/>
    <w:rsid w:val="004C04F2"/>
    <w:rsid w:val="004C1729"/>
    <w:rsid w:val="004C1B27"/>
    <w:rsid w:val="004C31FB"/>
    <w:rsid w:val="004C373B"/>
    <w:rsid w:val="004C3937"/>
    <w:rsid w:val="004C5DA1"/>
    <w:rsid w:val="004C5FC2"/>
    <w:rsid w:val="004C67B8"/>
    <w:rsid w:val="004C6BE5"/>
    <w:rsid w:val="004C7CB3"/>
    <w:rsid w:val="004D0876"/>
    <w:rsid w:val="004D2717"/>
    <w:rsid w:val="004D2F3F"/>
    <w:rsid w:val="004D30F9"/>
    <w:rsid w:val="004D388C"/>
    <w:rsid w:val="004D4CC1"/>
    <w:rsid w:val="004D7410"/>
    <w:rsid w:val="004D7946"/>
    <w:rsid w:val="004E00C8"/>
    <w:rsid w:val="004E22FF"/>
    <w:rsid w:val="004E24BC"/>
    <w:rsid w:val="004E33D8"/>
    <w:rsid w:val="004E4087"/>
    <w:rsid w:val="004E4849"/>
    <w:rsid w:val="004E57D2"/>
    <w:rsid w:val="004E63A7"/>
    <w:rsid w:val="004E6D0E"/>
    <w:rsid w:val="004E6E14"/>
    <w:rsid w:val="004F0020"/>
    <w:rsid w:val="004F0E5A"/>
    <w:rsid w:val="004F1440"/>
    <w:rsid w:val="004F1A26"/>
    <w:rsid w:val="004F1AAA"/>
    <w:rsid w:val="004F2F0A"/>
    <w:rsid w:val="004F372C"/>
    <w:rsid w:val="004F5C1C"/>
    <w:rsid w:val="004F7616"/>
    <w:rsid w:val="004F785A"/>
    <w:rsid w:val="00500634"/>
    <w:rsid w:val="0050108E"/>
    <w:rsid w:val="00501C45"/>
    <w:rsid w:val="0050205F"/>
    <w:rsid w:val="00502C26"/>
    <w:rsid w:val="00503E46"/>
    <w:rsid w:val="00504DE4"/>
    <w:rsid w:val="00505034"/>
    <w:rsid w:val="00505126"/>
    <w:rsid w:val="00506D25"/>
    <w:rsid w:val="0051089C"/>
    <w:rsid w:val="00513492"/>
    <w:rsid w:val="005159EF"/>
    <w:rsid w:val="005170BA"/>
    <w:rsid w:val="0052178D"/>
    <w:rsid w:val="00524377"/>
    <w:rsid w:val="005243BD"/>
    <w:rsid w:val="00525A0A"/>
    <w:rsid w:val="005266D0"/>
    <w:rsid w:val="00530BB0"/>
    <w:rsid w:val="00530F4E"/>
    <w:rsid w:val="0053127A"/>
    <w:rsid w:val="00533002"/>
    <w:rsid w:val="00533F92"/>
    <w:rsid w:val="0053497A"/>
    <w:rsid w:val="00535875"/>
    <w:rsid w:val="00535CB8"/>
    <w:rsid w:val="00536958"/>
    <w:rsid w:val="00536C3C"/>
    <w:rsid w:val="00537D94"/>
    <w:rsid w:val="0054136D"/>
    <w:rsid w:val="00542356"/>
    <w:rsid w:val="00543A77"/>
    <w:rsid w:val="0054401C"/>
    <w:rsid w:val="00545AC6"/>
    <w:rsid w:val="005470CA"/>
    <w:rsid w:val="005474E3"/>
    <w:rsid w:val="005478DB"/>
    <w:rsid w:val="00550239"/>
    <w:rsid w:val="005508C9"/>
    <w:rsid w:val="00551EDF"/>
    <w:rsid w:val="00552031"/>
    <w:rsid w:val="00553C34"/>
    <w:rsid w:val="005553F4"/>
    <w:rsid w:val="00555AB5"/>
    <w:rsid w:val="005568EF"/>
    <w:rsid w:val="005570B6"/>
    <w:rsid w:val="00557B49"/>
    <w:rsid w:val="00560EA2"/>
    <w:rsid w:val="0056288B"/>
    <w:rsid w:val="00563D81"/>
    <w:rsid w:val="0056442C"/>
    <w:rsid w:val="0056464E"/>
    <w:rsid w:val="00564E6D"/>
    <w:rsid w:val="00565B8B"/>
    <w:rsid w:val="00565E2F"/>
    <w:rsid w:val="00570F88"/>
    <w:rsid w:val="00571FC1"/>
    <w:rsid w:val="00572541"/>
    <w:rsid w:val="00572986"/>
    <w:rsid w:val="00573A09"/>
    <w:rsid w:val="00573D52"/>
    <w:rsid w:val="005748DB"/>
    <w:rsid w:val="0057796A"/>
    <w:rsid w:val="00577A0C"/>
    <w:rsid w:val="00577B75"/>
    <w:rsid w:val="005803C2"/>
    <w:rsid w:val="00580B45"/>
    <w:rsid w:val="00580C8D"/>
    <w:rsid w:val="005815D3"/>
    <w:rsid w:val="00581AC5"/>
    <w:rsid w:val="00582081"/>
    <w:rsid w:val="00582149"/>
    <w:rsid w:val="00582318"/>
    <w:rsid w:val="00582F61"/>
    <w:rsid w:val="005830E4"/>
    <w:rsid w:val="005838F0"/>
    <w:rsid w:val="00583F13"/>
    <w:rsid w:val="00584D88"/>
    <w:rsid w:val="00586182"/>
    <w:rsid w:val="0058785C"/>
    <w:rsid w:val="00590C64"/>
    <w:rsid w:val="00591604"/>
    <w:rsid w:val="00591BFE"/>
    <w:rsid w:val="00594B64"/>
    <w:rsid w:val="0059539E"/>
    <w:rsid w:val="00596EEF"/>
    <w:rsid w:val="00597578"/>
    <w:rsid w:val="005A0051"/>
    <w:rsid w:val="005A005C"/>
    <w:rsid w:val="005A17CD"/>
    <w:rsid w:val="005A2129"/>
    <w:rsid w:val="005A27DF"/>
    <w:rsid w:val="005A2955"/>
    <w:rsid w:val="005A3194"/>
    <w:rsid w:val="005A3303"/>
    <w:rsid w:val="005A48EC"/>
    <w:rsid w:val="005A4D5D"/>
    <w:rsid w:val="005A6689"/>
    <w:rsid w:val="005B0D34"/>
    <w:rsid w:val="005B1AEF"/>
    <w:rsid w:val="005B1F27"/>
    <w:rsid w:val="005B2B12"/>
    <w:rsid w:val="005B3299"/>
    <w:rsid w:val="005B3611"/>
    <w:rsid w:val="005B4357"/>
    <w:rsid w:val="005B47B8"/>
    <w:rsid w:val="005B4D41"/>
    <w:rsid w:val="005B61DB"/>
    <w:rsid w:val="005B65CF"/>
    <w:rsid w:val="005B78DE"/>
    <w:rsid w:val="005B7E9D"/>
    <w:rsid w:val="005C03A7"/>
    <w:rsid w:val="005C04FB"/>
    <w:rsid w:val="005C1BA8"/>
    <w:rsid w:val="005C2466"/>
    <w:rsid w:val="005C2E0D"/>
    <w:rsid w:val="005C424E"/>
    <w:rsid w:val="005C482E"/>
    <w:rsid w:val="005C48E9"/>
    <w:rsid w:val="005C4AEA"/>
    <w:rsid w:val="005C4E88"/>
    <w:rsid w:val="005C6398"/>
    <w:rsid w:val="005D0495"/>
    <w:rsid w:val="005D0539"/>
    <w:rsid w:val="005D0D42"/>
    <w:rsid w:val="005D19CE"/>
    <w:rsid w:val="005D4274"/>
    <w:rsid w:val="005D4DC5"/>
    <w:rsid w:val="005D66AF"/>
    <w:rsid w:val="005D6855"/>
    <w:rsid w:val="005D6F9F"/>
    <w:rsid w:val="005D7A22"/>
    <w:rsid w:val="005E0CEF"/>
    <w:rsid w:val="005E0F8B"/>
    <w:rsid w:val="005E186B"/>
    <w:rsid w:val="005E1986"/>
    <w:rsid w:val="005E2374"/>
    <w:rsid w:val="005E273C"/>
    <w:rsid w:val="005E2FCA"/>
    <w:rsid w:val="005E4A94"/>
    <w:rsid w:val="005E5E6A"/>
    <w:rsid w:val="005E5EB6"/>
    <w:rsid w:val="005E65A0"/>
    <w:rsid w:val="005E6A72"/>
    <w:rsid w:val="005E7078"/>
    <w:rsid w:val="005F02B0"/>
    <w:rsid w:val="005F064A"/>
    <w:rsid w:val="005F2700"/>
    <w:rsid w:val="005F3389"/>
    <w:rsid w:val="005F421E"/>
    <w:rsid w:val="005F45D2"/>
    <w:rsid w:val="005F46FD"/>
    <w:rsid w:val="005F4B9F"/>
    <w:rsid w:val="005F58C9"/>
    <w:rsid w:val="005F5CB3"/>
    <w:rsid w:val="005F6C52"/>
    <w:rsid w:val="00602459"/>
    <w:rsid w:val="006024C6"/>
    <w:rsid w:val="006026DC"/>
    <w:rsid w:val="00602C1F"/>
    <w:rsid w:val="00603916"/>
    <w:rsid w:val="00603FF7"/>
    <w:rsid w:val="0060417D"/>
    <w:rsid w:val="0060438F"/>
    <w:rsid w:val="00605145"/>
    <w:rsid w:val="00606497"/>
    <w:rsid w:val="00606614"/>
    <w:rsid w:val="0061189A"/>
    <w:rsid w:val="00611C0A"/>
    <w:rsid w:val="00616124"/>
    <w:rsid w:val="00617267"/>
    <w:rsid w:val="006200EB"/>
    <w:rsid w:val="00620EE0"/>
    <w:rsid w:val="00621CE9"/>
    <w:rsid w:val="00622168"/>
    <w:rsid w:val="0062248F"/>
    <w:rsid w:val="00622CEA"/>
    <w:rsid w:val="00624870"/>
    <w:rsid w:val="0062487E"/>
    <w:rsid w:val="00625017"/>
    <w:rsid w:val="00625295"/>
    <w:rsid w:val="006259F8"/>
    <w:rsid w:val="006261BD"/>
    <w:rsid w:val="00626EC4"/>
    <w:rsid w:val="006275B8"/>
    <w:rsid w:val="006308F9"/>
    <w:rsid w:val="00631109"/>
    <w:rsid w:val="006311CE"/>
    <w:rsid w:val="00631E47"/>
    <w:rsid w:val="00631F91"/>
    <w:rsid w:val="00632D1D"/>
    <w:rsid w:val="00633AE8"/>
    <w:rsid w:val="006353C3"/>
    <w:rsid w:val="0063563A"/>
    <w:rsid w:val="00640634"/>
    <w:rsid w:val="00641806"/>
    <w:rsid w:val="00642222"/>
    <w:rsid w:val="00644751"/>
    <w:rsid w:val="00644CDF"/>
    <w:rsid w:val="00645B4B"/>
    <w:rsid w:val="00645C6C"/>
    <w:rsid w:val="00645F49"/>
    <w:rsid w:val="00646D39"/>
    <w:rsid w:val="00650117"/>
    <w:rsid w:val="00651A1A"/>
    <w:rsid w:val="00652F94"/>
    <w:rsid w:val="0065405B"/>
    <w:rsid w:val="00654CF2"/>
    <w:rsid w:val="00654D28"/>
    <w:rsid w:val="00654F6C"/>
    <w:rsid w:val="0065571B"/>
    <w:rsid w:val="0065713A"/>
    <w:rsid w:val="00660A49"/>
    <w:rsid w:val="00661AFA"/>
    <w:rsid w:val="006626A0"/>
    <w:rsid w:val="00662B4E"/>
    <w:rsid w:val="00662E7B"/>
    <w:rsid w:val="00664B34"/>
    <w:rsid w:val="00664DB2"/>
    <w:rsid w:val="00665C68"/>
    <w:rsid w:val="00665D8F"/>
    <w:rsid w:val="006665AA"/>
    <w:rsid w:val="006672F6"/>
    <w:rsid w:val="0066731A"/>
    <w:rsid w:val="00667BDE"/>
    <w:rsid w:val="00671A87"/>
    <w:rsid w:val="00671D6E"/>
    <w:rsid w:val="00672B95"/>
    <w:rsid w:val="00674555"/>
    <w:rsid w:val="006747B7"/>
    <w:rsid w:val="00676253"/>
    <w:rsid w:val="00676A37"/>
    <w:rsid w:val="006772CE"/>
    <w:rsid w:val="0068074B"/>
    <w:rsid w:val="006807C5"/>
    <w:rsid w:val="0068188C"/>
    <w:rsid w:val="00681C73"/>
    <w:rsid w:val="00683AE2"/>
    <w:rsid w:val="00684FFD"/>
    <w:rsid w:val="0068548A"/>
    <w:rsid w:val="0068614F"/>
    <w:rsid w:val="00686E85"/>
    <w:rsid w:val="00687420"/>
    <w:rsid w:val="00687A7B"/>
    <w:rsid w:val="00687B04"/>
    <w:rsid w:val="00687EA6"/>
    <w:rsid w:val="00690F7E"/>
    <w:rsid w:val="00691EE7"/>
    <w:rsid w:val="00692205"/>
    <w:rsid w:val="00692448"/>
    <w:rsid w:val="0069255B"/>
    <w:rsid w:val="00692A70"/>
    <w:rsid w:val="0069368E"/>
    <w:rsid w:val="0069426A"/>
    <w:rsid w:val="00694343"/>
    <w:rsid w:val="0069560D"/>
    <w:rsid w:val="00695B55"/>
    <w:rsid w:val="00696A08"/>
    <w:rsid w:val="00696E5C"/>
    <w:rsid w:val="00697BDA"/>
    <w:rsid w:val="006A0914"/>
    <w:rsid w:val="006A0ADC"/>
    <w:rsid w:val="006A10C3"/>
    <w:rsid w:val="006A29D5"/>
    <w:rsid w:val="006A35F0"/>
    <w:rsid w:val="006A4CDA"/>
    <w:rsid w:val="006A50BA"/>
    <w:rsid w:val="006A74D8"/>
    <w:rsid w:val="006A7B9C"/>
    <w:rsid w:val="006B25BD"/>
    <w:rsid w:val="006B2B0A"/>
    <w:rsid w:val="006B374C"/>
    <w:rsid w:val="006B4CAD"/>
    <w:rsid w:val="006B65A6"/>
    <w:rsid w:val="006B6602"/>
    <w:rsid w:val="006B6609"/>
    <w:rsid w:val="006B6B18"/>
    <w:rsid w:val="006B6B2D"/>
    <w:rsid w:val="006B6B98"/>
    <w:rsid w:val="006B7624"/>
    <w:rsid w:val="006C039F"/>
    <w:rsid w:val="006C066B"/>
    <w:rsid w:val="006C1148"/>
    <w:rsid w:val="006C1289"/>
    <w:rsid w:val="006C2200"/>
    <w:rsid w:val="006C2947"/>
    <w:rsid w:val="006C2ED5"/>
    <w:rsid w:val="006C36BB"/>
    <w:rsid w:val="006C3C22"/>
    <w:rsid w:val="006C537B"/>
    <w:rsid w:val="006C6406"/>
    <w:rsid w:val="006C6524"/>
    <w:rsid w:val="006C78BA"/>
    <w:rsid w:val="006D0907"/>
    <w:rsid w:val="006D0928"/>
    <w:rsid w:val="006D1415"/>
    <w:rsid w:val="006D15D9"/>
    <w:rsid w:val="006D7D25"/>
    <w:rsid w:val="006E29F4"/>
    <w:rsid w:val="006E3528"/>
    <w:rsid w:val="006E46DF"/>
    <w:rsid w:val="006E4A60"/>
    <w:rsid w:val="006E55D7"/>
    <w:rsid w:val="006E636C"/>
    <w:rsid w:val="006E64DF"/>
    <w:rsid w:val="006E6918"/>
    <w:rsid w:val="006E7A66"/>
    <w:rsid w:val="006F10B5"/>
    <w:rsid w:val="006F1B1E"/>
    <w:rsid w:val="006F543A"/>
    <w:rsid w:val="006F5C20"/>
    <w:rsid w:val="006F5E50"/>
    <w:rsid w:val="006F6167"/>
    <w:rsid w:val="006F7F70"/>
    <w:rsid w:val="007003CF"/>
    <w:rsid w:val="00700470"/>
    <w:rsid w:val="0070114E"/>
    <w:rsid w:val="0070173B"/>
    <w:rsid w:val="0070178C"/>
    <w:rsid w:val="00703188"/>
    <w:rsid w:val="007032B4"/>
    <w:rsid w:val="00703BA9"/>
    <w:rsid w:val="007067D7"/>
    <w:rsid w:val="0071081E"/>
    <w:rsid w:val="007118CF"/>
    <w:rsid w:val="00711914"/>
    <w:rsid w:val="007120F4"/>
    <w:rsid w:val="0071242C"/>
    <w:rsid w:val="0071319D"/>
    <w:rsid w:val="007133A6"/>
    <w:rsid w:val="007137E1"/>
    <w:rsid w:val="007152FB"/>
    <w:rsid w:val="00716FE1"/>
    <w:rsid w:val="00717449"/>
    <w:rsid w:val="007179B1"/>
    <w:rsid w:val="00717CDD"/>
    <w:rsid w:val="00717CE1"/>
    <w:rsid w:val="007207FA"/>
    <w:rsid w:val="00721C4C"/>
    <w:rsid w:val="00722256"/>
    <w:rsid w:val="00722DD3"/>
    <w:rsid w:val="00722FF8"/>
    <w:rsid w:val="007231B3"/>
    <w:rsid w:val="007231BD"/>
    <w:rsid w:val="00723396"/>
    <w:rsid w:val="00723AE6"/>
    <w:rsid w:val="007245BA"/>
    <w:rsid w:val="00726E0A"/>
    <w:rsid w:val="00726F88"/>
    <w:rsid w:val="0072790D"/>
    <w:rsid w:val="00727E8A"/>
    <w:rsid w:val="007301BE"/>
    <w:rsid w:val="00730324"/>
    <w:rsid w:val="00731126"/>
    <w:rsid w:val="007311C9"/>
    <w:rsid w:val="00731FAC"/>
    <w:rsid w:val="00732559"/>
    <w:rsid w:val="00732562"/>
    <w:rsid w:val="00732A71"/>
    <w:rsid w:val="0073303D"/>
    <w:rsid w:val="007339E5"/>
    <w:rsid w:val="007340F7"/>
    <w:rsid w:val="0073419A"/>
    <w:rsid w:val="00734210"/>
    <w:rsid w:val="00735E22"/>
    <w:rsid w:val="007367CC"/>
    <w:rsid w:val="00736E63"/>
    <w:rsid w:val="007373B1"/>
    <w:rsid w:val="0073753E"/>
    <w:rsid w:val="00740381"/>
    <w:rsid w:val="00740620"/>
    <w:rsid w:val="00741439"/>
    <w:rsid w:val="00741605"/>
    <w:rsid w:val="00741BA3"/>
    <w:rsid w:val="00741F8E"/>
    <w:rsid w:val="00742128"/>
    <w:rsid w:val="00742412"/>
    <w:rsid w:val="00742EA7"/>
    <w:rsid w:val="007441DB"/>
    <w:rsid w:val="00747EC8"/>
    <w:rsid w:val="00750F8E"/>
    <w:rsid w:val="00751587"/>
    <w:rsid w:val="0075303F"/>
    <w:rsid w:val="00753B29"/>
    <w:rsid w:val="00753D1B"/>
    <w:rsid w:val="007541F5"/>
    <w:rsid w:val="007545BC"/>
    <w:rsid w:val="00755B3B"/>
    <w:rsid w:val="00756150"/>
    <w:rsid w:val="007564F1"/>
    <w:rsid w:val="007566C5"/>
    <w:rsid w:val="00756902"/>
    <w:rsid w:val="00756CBC"/>
    <w:rsid w:val="007571C3"/>
    <w:rsid w:val="00757AC0"/>
    <w:rsid w:val="00760345"/>
    <w:rsid w:val="00762FDE"/>
    <w:rsid w:val="00763ADF"/>
    <w:rsid w:val="007658FD"/>
    <w:rsid w:val="00765D75"/>
    <w:rsid w:val="00766A10"/>
    <w:rsid w:val="00766D3E"/>
    <w:rsid w:val="007672C3"/>
    <w:rsid w:val="0077146A"/>
    <w:rsid w:val="007723A8"/>
    <w:rsid w:val="00773FDE"/>
    <w:rsid w:val="00777064"/>
    <w:rsid w:val="007776E7"/>
    <w:rsid w:val="00777DFC"/>
    <w:rsid w:val="00777F09"/>
    <w:rsid w:val="0078148E"/>
    <w:rsid w:val="007817CA"/>
    <w:rsid w:val="00781C95"/>
    <w:rsid w:val="00781D1E"/>
    <w:rsid w:val="00782F36"/>
    <w:rsid w:val="007830B8"/>
    <w:rsid w:val="007834BD"/>
    <w:rsid w:val="00783DB4"/>
    <w:rsid w:val="0078766B"/>
    <w:rsid w:val="00790C83"/>
    <w:rsid w:val="00791C67"/>
    <w:rsid w:val="00791ECF"/>
    <w:rsid w:val="00793508"/>
    <w:rsid w:val="00793CA5"/>
    <w:rsid w:val="00794E09"/>
    <w:rsid w:val="00795AB0"/>
    <w:rsid w:val="0079652E"/>
    <w:rsid w:val="007A0346"/>
    <w:rsid w:val="007A0726"/>
    <w:rsid w:val="007A0BD5"/>
    <w:rsid w:val="007A1AC3"/>
    <w:rsid w:val="007A2B54"/>
    <w:rsid w:val="007A31C1"/>
    <w:rsid w:val="007A46DC"/>
    <w:rsid w:val="007A47A7"/>
    <w:rsid w:val="007A5074"/>
    <w:rsid w:val="007A588A"/>
    <w:rsid w:val="007A62FB"/>
    <w:rsid w:val="007B08B1"/>
    <w:rsid w:val="007B0C88"/>
    <w:rsid w:val="007B2E87"/>
    <w:rsid w:val="007B2F91"/>
    <w:rsid w:val="007B4091"/>
    <w:rsid w:val="007B5098"/>
    <w:rsid w:val="007B5DF8"/>
    <w:rsid w:val="007B63EC"/>
    <w:rsid w:val="007B7EA3"/>
    <w:rsid w:val="007B7F2F"/>
    <w:rsid w:val="007B7FA1"/>
    <w:rsid w:val="007C0283"/>
    <w:rsid w:val="007C0A96"/>
    <w:rsid w:val="007C0DC9"/>
    <w:rsid w:val="007C13CC"/>
    <w:rsid w:val="007C2CF6"/>
    <w:rsid w:val="007C3034"/>
    <w:rsid w:val="007C3EEC"/>
    <w:rsid w:val="007C4811"/>
    <w:rsid w:val="007C4BF6"/>
    <w:rsid w:val="007C50AF"/>
    <w:rsid w:val="007C7503"/>
    <w:rsid w:val="007C754F"/>
    <w:rsid w:val="007C7D92"/>
    <w:rsid w:val="007D0653"/>
    <w:rsid w:val="007D1DCF"/>
    <w:rsid w:val="007D22C8"/>
    <w:rsid w:val="007D2EC6"/>
    <w:rsid w:val="007D5138"/>
    <w:rsid w:val="007D5A73"/>
    <w:rsid w:val="007D5F30"/>
    <w:rsid w:val="007D6517"/>
    <w:rsid w:val="007D6B83"/>
    <w:rsid w:val="007D7C46"/>
    <w:rsid w:val="007E35AF"/>
    <w:rsid w:val="007E3ACD"/>
    <w:rsid w:val="007E63BE"/>
    <w:rsid w:val="007E74E7"/>
    <w:rsid w:val="007F09A1"/>
    <w:rsid w:val="007F0A91"/>
    <w:rsid w:val="007F1194"/>
    <w:rsid w:val="007F1DA7"/>
    <w:rsid w:val="007F2681"/>
    <w:rsid w:val="007F3C30"/>
    <w:rsid w:val="007F3F36"/>
    <w:rsid w:val="007F44A5"/>
    <w:rsid w:val="007F4800"/>
    <w:rsid w:val="007F5D43"/>
    <w:rsid w:val="007F7AAE"/>
    <w:rsid w:val="00800AA1"/>
    <w:rsid w:val="00801E2A"/>
    <w:rsid w:val="00802C67"/>
    <w:rsid w:val="00802DD3"/>
    <w:rsid w:val="00802EB0"/>
    <w:rsid w:val="008033D6"/>
    <w:rsid w:val="008046AC"/>
    <w:rsid w:val="00804C75"/>
    <w:rsid w:val="00810553"/>
    <w:rsid w:val="00811289"/>
    <w:rsid w:val="00812500"/>
    <w:rsid w:val="008126F5"/>
    <w:rsid w:val="00813D81"/>
    <w:rsid w:val="008152FC"/>
    <w:rsid w:val="008156E0"/>
    <w:rsid w:val="0081588B"/>
    <w:rsid w:val="00815D30"/>
    <w:rsid w:val="008160D3"/>
    <w:rsid w:val="00816501"/>
    <w:rsid w:val="0082044E"/>
    <w:rsid w:val="00820BED"/>
    <w:rsid w:val="008215E8"/>
    <w:rsid w:val="008224A1"/>
    <w:rsid w:val="008225BA"/>
    <w:rsid w:val="00822FB3"/>
    <w:rsid w:val="00823486"/>
    <w:rsid w:val="00823B94"/>
    <w:rsid w:val="00823E09"/>
    <w:rsid w:val="00825867"/>
    <w:rsid w:val="00825F59"/>
    <w:rsid w:val="008262BC"/>
    <w:rsid w:val="008265F4"/>
    <w:rsid w:val="00831C27"/>
    <w:rsid w:val="00832391"/>
    <w:rsid w:val="00832F4A"/>
    <w:rsid w:val="008332F4"/>
    <w:rsid w:val="00833920"/>
    <w:rsid w:val="00833D92"/>
    <w:rsid w:val="0083428A"/>
    <w:rsid w:val="008342C8"/>
    <w:rsid w:val="00836B4F"/>
    <w:rsid w:val="00836FD5"/>
    <w:rsid w:val="00840126"/>
    <w:rsid w:val="0084036C"/>
    <w:rsid w:val="008408BE"/>
    <w:rsid w:val="00840B0B"/>
    <w:rsid w:val="00840D82"/>
    <w:rsid w:val="00841844"/>
    <w:rsid w:val="0084229F"/>
    <w:rsid w:val="00843DB3"/>
    <w:rsid w:val="00843F94"/>
    <w:rsid w:val="008442BE"/>
    <w:rsid w:val="008442D5"/>
    <w:rsid w:val="00845E83"/>
    <w:rsid w:val="00846249"/>
    <w:rsid w:val="0084624F"/>
    <w:rsid w:val="0084700B"/>
    <w:rsid w:val="00847972"/>
    <w:rsid w:val="00847FD4"/>
    <w:rsid w:val="008513D3"/>
    <w:rsid w:val="00852447"/>
    <w:rsid w:val="008526A9"/>
    <w:rsid w:val="0085272B"/>
    <w:rsid w:val="00853603"/>
    <w:rsid w:val="008540C6"/>
    <w:rsid w:val="00855743"/>
    <w:rsid w:val="008562CB"/>
    <w:rsid w:val="00856429"/>
    <w:rsid w:val="008565C9"/>
    <w:rsid w:val="00856868"/>
    <w:rsid w:val="00857836"/>
    <w:rsid w:val="00860651"/>
    <w:rsid w:val="00863351"/>
    <w:rsid w:val="00864745"/>
    <w:rsid w:val="00864C4C"/>
    <w:rsid w:val="00864EE1"/>
    <w:rsid w:val="00865285"/>
    <w:rsid w:val="008661AB"/>
    <w:rsid w:val="008661B1"/>
    <w:rsid w:val="00866619"/>
    <w:rsid w:val="008669CB"/>
    <w:rsid w:val="00870F48"/>
    <w:rsid w:val="00871106"/>
    <w:rsid w:val="0087170D"/>
    <w:rsid w:val="008717CC"/>
    <w:rsid w:val="00871B5B"/>
    <w:rsid w:val="00873BC1"/>
    <w:rsid w:val="00873C8C"/>
    <w:rsid w:val="00874970"/>
    <w:rsid w:val="00877BD6"/>
    <w:rsid w:val="00877C91"/>
    <w:rsid w:val="008829D4"/>
    <w:rsid w:val="008842FF"/>
    <w:rsid w:val="0088439B"/>
    <w:rsid w:val="008848FD"/>
    <w:rsid w:val="00884EB1"/>
    <w:rsid w:val="00884EB8"/>
    <w:rsid w:val="008852E4"/>
    <w:rsid w:val="00885403"/>
    <w:rsid w:val="00885D94"/>
    <w:rsid w:val="00886327"/>
    <w:rsid w:val="00887580"/>
    <w:rsid w:val="00890618"/>
    <w:rsid w:val="00890FB5"/>
    <w:rsid w:val="00891C93"/>
    <w:rsid w:val="00892F6A"/>
    <w:rsid w:val="0089693E"/>
    <w:rsid w:val="008A02F0"/>
    <w:rsid w:val="008A0C85"/>
    <w:rsid w:val="008A18A6"/>
    <w:rsid w:val="008A2527"/>
    <w:rsid w:val="008A2A00"/>
    <w:rsid w:val="008A3A9F"/>
    <w:rsid w:val="008A3B48"/>
    <w:rsid w:val="008A58BE"/>
    <w:rsid w:val="008A5D55"/>
    <w:rsid w:val="008A6256"/>
    <w:rsid w:val="008B1345"/>
    <w:rsid w:val="008B1555"/>
    <w:rsid w:val="008B17BE"/>
    <w:rsid w:val="008B1BC9"/>
    <w:rsid w:val="008B2C15"/>
    <w:rsid w:val="008B3CAA"/>
    <w:rsid w:val="008B3D72"/>
    <w:rsid w:val="008B4153"/>
    <w:rsid w:val="008B4169"/>
    <w:rsid w:val="008B4A04"/>
    <w:rsid w:val="008B4CEA"/>
    <w:rsid w:val="008B514C"/>
    <w:rsid w:val="008B6278"/>
    <w:rsid w:val="008B67E3"/>
    <w:rsid w:val="008B6D75"/>
    <w:rsid w:val="008B7315"/>
    <w:rsid w:val="008C0124"/>
    <w:rsid w:val="008C0B5C"/>
    <w:rsid w:val="008C0E99"/>
    <w:rsid w:val="008C1596"/>
    <w:rsid w:val="008C1A6F"/>
    <w:rsid w:val="008C297F"/>
    <w:rsid w:val="008C2ADA"/>
    <w:rsid w:val="008C3B41"/>
    <w:rsid w:val="008C4247"/>
    <w:rsid w:val="008C50C7"/>
    <w:rsid w:val="008C75BE"/>
    <w:rsid w:val="008D0E14"/>
    <w:rsid w:val="008D1B8B"/>
    <w:rsid w:val="008D47F3"/>
    <w:rsid w:val="008D505F"/>
    <w:rsid w:val="008D5FEC"/>
    <w:rsid w:val="008D6EF4"/>
    <w:rsid w:val="008E005A"/>
    <w:rsid w:val="008E0530"/>
    <w:rsid w:val="008E075C"/>
    <w:rsid w:val="008E22AF"/>
    <w:rsid w:val="008E3066"/>
    <w:rsid w:val="008E3C8E"/>
    <w:rsid w:val="008E4984"/>
    <w:rsid w:val="008E6062"/>
    <w:rsid w:val="008E6EEF"/>
    <w:rsid w:val="008F0D74"/>
    <w:rsid w:val="008F1868"/>
    <w:rsid w:val="008F274B"/>
    <w:rsid w:val="008F2C30"/>
    <w:rsid w:val="008F360A"/>
    <w:rsid w:val="008F4E71"/>
    <w:rsid w:val="008F5168"/>
    <w:rsid w:val="008F516A"/>
    <w:rsid w:val="008F551B"/>
    <w:rsid w:val="008F574C"/>
    <w:rsid w:val="008F5EFB"/>
    <w:rsid w:val="00900D46"/>
    <w:rsid w:val="00901677"/>
    <w:rsid w:val="0090217E"/>
    <w:rsid w:val="009021F1"/>
    <w:rsid w:val="00902D5D"/>
    <w:rsid w:val="00903041"/>
    <w:rsid w:val="009033AD"/>
    <w:rsid w:val="00903EF3"/>
    <w:rsid w:val="00903F8C"/>
    <w:rsid w:val="009046C2"/>
    <w:rsid w:val="00906E70"/>
    <w:rsid w:val="00907CE0"/>
    <w:rsid w:val="009110F6"/>
    <w:rsid w:val="009114B0"/>
    <w:rsid w:val="00912818"/>
    <w:rsid w:val="00913034"/>
    <w:rsid w:val="00913C2F"/>
    <w:rsid w:val="0091401B"/>
    <w:rsid w:val="00914C88"/>
    <w:rsid w:val="00915FC6"/>
    <w:rsid w:val="009163FB"/>
    <w:rsid w:val="00916B47"/>
    <w:rsid w:val="00916B92"/>
    <w:rsid w:val="00916C38"/>
    <w:rsid w:val="00917839"/>
    <w:rsid w:val="00917BC4"/>
    <w:rsid w:val="00920A92"/>
    <w:rsid w:val="009246AF"/>
    <w:rsid w:val="00924CB5"/>
    <w:rsid w:val="00925629"/>
    <w:rsid w:val="0092586C"/>
    <w:rsid w:val="00927933"/>
    <w:rsid w:val="009302DA"/>
    <w:rsid w:val="009312A1"/>
    <w:rsid w:val="00932E76"/>
    <w:rsid w:val="00933349"/>
    <w:rsid w:val="009334A0"/>
    <w:rsid w:val="00934496"/>
    <w:rsid w:val="00940008"/>
    <w:rsid w:val="00940EC5"/>
    <w:rsid w:val="00941663"/>
    <w:rsid w:val="009423A2"/>
    <w:rsid w:val="00942726"/>
    <w:rsid w:val="00944785"/>
    <w:rsid w:val="0094498C"/>
    <w:rsid w:val="00951424"/>
    <w:rsid w:val="0095274A"/>
    <w:rsid w:val="0095409D"/>
    <w:rsid w:val="009552FF"/>
    <w:rsid w:val="009557D5"/>
    <w:rsid w:val="00955D38"/>
    <w:rsid w:val="00956E11"/>
    <w:rsid w:val="00957529"/>
    <w:rsid w:val="009578AF"/>
    <w:rsid w:val="00957BB4"/>
    <w:rsid w:val="0096051C"/>
    <w:rsid w:val="0096069D"/>
    <w:rsid w:val="00962124"/>
    <w:rsid w:val="0096299E"/>
    <w:rsid w:val="009638B8"/>
    <w:rsid w:val="009679A1"/>
    <w:rsid w:val="00970051"/>
    <w:rsid w:val="00970521"/>
    <w:rsid w:val="00970D44"/>
    <w:rsid w:val="0097221E"/>
    <w:rsid w:val="009732EC"/>
    <w:rsid w:val="00973BCA"/>
    <w:rsid w:val="0097412E"/>
    <w:rsid w:val="00974913"/>
    <w:rsid w:val="00974EA6"/>
    <w:rsid w:val="00975868"/>
    <w:rsid w:val="00976C59"/>
    <w:rsid w:val="00977E00"/>
    <w:rsid w:val="00980614"/>
    <w:rsid w:val="00983076"/>
    <w:rsid w:val="00983B27"/>
    <w:rsid w:val="00984924"/>
    <w:rsid w:val="009854DB"/>
    <w:rsid w:val="00985DAA"/>
    <w:rsid w:val="0098663A"/>
    <w:rsid w:val="00990B6E"/>
    <w:rsid w:val="00992248"/>
    <w:rsid w:val="009927EE"/>
    <w:rsid w:val="0099292B"/>
    <w:rsid w:val="00992E66"/>
    <w:rsid w:val="00993FF9"/>
    <w:rsid w:val="009A03CA"/>
    <w:rsid w:val="009A2217"/>
    <w:rsid w:val="009A3777"/>
    <w:rsid w:val="009A3B2E"/>
    <w:rsid w:val="009A3CA2"/>
    <w:rsid w:val="009A41D6"/>
    <w:rsid w:val="009A5B20"/>
    <w:rsid w:val="009A68D6"/>
    <w:rsid w:val="009A7A7A"/>
    <w:rsid w:val="009B2792"/>
    <w:rsid w:val="009B3EF8"/>
    <w:rsid w:val="009B5CC0"/>
    <w:rsid w:val="009B5DCC"/>
    <w:rsid w:val="009B606F"/>
    <w:rsid w:val="009B66AA"/>
    <w:rsid w:val="009B68A3"/>
    <w:rsid w:val="009B6927"/>
    <w:rsid w:val="009B746F"/>
    <w:rsid w:val="009C017C"/>
    <w:rsid w:val="009C1BEC"/>
    <w:rsid w:val="009C1F41"/>
    <w:rsid w:val="009C4402"/>
    <w:rsid w:val="009C4FD4"/>
    <w:rsid w:val="009C5192"/>
    <w:rsid w:val="009C5415"/>
    <w:rsid w:val="009C5633"/>
    <w:rsid w:val="009C606E"/>
    <w:rsid w:val="009C634C"/>
    <w:rsid w:val="009C794B"/>
    <w:rsid w:val="009D0436"/>
    <w:rsid w:val="009D087B"/>
    <w:rsid w:val="009D0A9A"/>
    <w:rsid w:val="009D2A1F"/>
    <w:rsid w:val="009D2DE0"/>
    <w:rsid w:val="009D312B"/>
    <w:rsid w:val="009D3CD9"/>
    <w:rsid w:val="009D5149"/>
    <w:rsid w:val="009D5B92"/>
    <w:rsid w:val="009D5F56"/>
    <w:rsid w:val="009E0BDF"/>
    <w:rsid w:val="009E1883"/>
    <w:rsid w:val="009E1DC2"/>
    <w:rsid w:val="009E2557"/>
    <w:rsid w:val="009E38DF"/>
    <w:rsid w:val="009E3CA6"/>
    <w:rsid w:val="009E4014"/>
    <w:rsid w:val="009E4A73"/>
    <w:rsid w:val="009E5B66"/>
    <w:rsid w:val="009F0351"/>
    <w:rsid w:val="009F151F"/>
    <w:rsid w:val="009F22E5"/>
    <w:rsid w:val="009F2B95"/>
    <w:rsid w:val="009F2DC8"/>
    <w:rsid w:val="009F3701"/>
    <w:rsid w:val="009F3F1A"/>
    <w:rsid w:val="009F44E8"/>
    <w:rsid w:val="009F47F4"/>
    <w:rsid w:val="009F5FBA"/>
    <w:rsid w:val="009F65D6"/>
    <w:rsid w:val="009F7250"/>
    <w:rsid w:val="009F784A"/>
    <w:rsid w:val="00A00644"/>
    <w:rsid w:val="00A01014"/>
    <w:rsid w:val="00A012D8"/>
    <w:rsid w:val="00A017AA"/>
    <w:rsid w:val="00A01D1F"/>
    <w:rsid w:val="00A0284E"/>
    <w:rsid w:val="00A0293E"/>
    <w:rsid w:val="00A0302A"/>
    <w:rsid w:val="00A03F6E"/>
    <w:rsid w:val="00A040F2"/>
    <w:rsid w:val="00A048D0"/>
    <w:rsid w:val="00A053B1"/>
    <w:rsid w:val="00A05989"/>
    <w:rsid w:val="00A05F5C"/>
    <w:rsid w:val="00A05F66"/>
    <w:rsid w:val="00A07263"/>
    <w:rsid w:val="00A10E3E"/>
    <w:rsid w:val="00A118C0"/>
    <w:rsid w:val="00A12935"/>
    <w:rsid w:val="00A1343F"/>
    <w:rsid w:val="00A13B3C"/>
    <w:rsid w:val="00A13E21"/>
    <w:rsid w:val="00A13F79"/>
    <w:rsid w:val="00A14546"/>
    <w:rsid w:val="00A1694C"/>
    <w:rsid w:val="00A1772D"/>
    <w:rsid w:val="00A20939"/>
    <w:rsid w:val="00A21199"/>
    <w:rsid w:val="00A21A11"/>
    <w:rsid w:val="00A22350"/>
    <w:rsid w:val="00A22791"/>
    <w:rsid w:val="00A22E57"/>
    <w:rsid w:val="00A2415C"/>
    <w:rsid w:val="00A24426"/>
    <w:rsid w:val="00A246B3"/>
    <w:rsid w:val="00A25006"/>
    <w:rsid w:val="00A252C9"/>
    <w:rsid w:val="00A262D8"/>
    <w:rsid w:val="00A26CB3"/>
    <w:rsid w:val="00A30941"/>
    <w:rsid w:val="00A30B49"/>
    <w:rsid w:val="00A336C7"/>
    <w:rsid w:val="00A365EC"/>
    <w:rsid w:val="00A369B6"/>
    <w:rsid w:val="00A41361"/>
    <w:rsid w:val="00A41600"/>
    <w:rsid w:val="00A41E94"/>
    <w:rsid w:val="00A4286E"/>
    <w:rsid w:val="00A42A05"/>
    <w:rsid w:val="00A4305A"/>
    <w:rsid w:val="00A4341E"/>
    <w:rsid w:val="00A43750"/>
    <w:rsid w:val="00A43C9E"/>
    <w:rsid w:val="00A44001"/>
    <w:rsid w:val="00A4419D"/>
    <w:rsid w:val="00A44536"/>
    <w:rsid w:val="00A469DD"/>
    <w:rsid w:val="00A4758D"/>
    <w:rsid w:val="00A47F33"/>
    <w:rsid w:val="00A511DF"/>
    <w:rsid w:val="00A51E3D"/>
    <w:rsid w:val="00A52025"/>
    <w:rsid w:val="00A525BE"/>
    <w:rsid w:val="00A52D3C"/>
    <w:rsid w:val="00A5304D"/>
    <w:rsid w:val="00A54DB5"/>
    <w:rsid w:val="00A56390"/>
    <w:rsid w:val="00A571B8"/>
    <w:rsid w:val="00A57634"/>
    <w:rsid w:val="00A600DF"/>
    <w:rsid w:val="00A6235E"/>
    <w:rsid w:val="00A62FA7"/>
    <w:rsid w:val="00A64C2E"/>
    <w:rsid w:val="00A655DB"/>
    <w:rsid w:val="00A66271"/>
    <w:rsid w:val="00A669E8"/>
    <w:rsid w:val="00A67734"/>
    <w:rsid w:val="00A67CE3"/>
    <w:rsid w:val="00A70822"/>
    <w:rsid w:val="00A7122A"/>
    <w:rsid w:val="00A72225"/>
    <w:rsid w:val="00A7318E"/>
    <w:rsid w:val="00A750AF"/>
    <w:rsid w:val="00A753AF"/>
    <w:rsid w:val="00A762F2"/>
    <w:rsid w:val="00A76322"/>
    <w:rsid w:val="00A77817"/>
    <w:rsid w:val="00A77E22"/>
    <w:rsid w:val="00A80DCF"/>
    <w:rsid w:val="00A8129E"/>
    <w:rsid w:val="00A81D3A"/>
    <w:rsid w:val="00A834A9"/>
    <w:rsid w:val="00A83C6D"/>
    <w:rsid w:val="00A856FC"/>
    <w:rsid w:val="00A8683C"/>
    <w:rsid w:val="00A902BD"/>
    <w:rsid w:val="00A9037F"/>
    <w:rsid w:val="00A904F9"/>
    <w:rsid w:val="00A909A0"/>
    <w:rsid w:val="00A90E91"/>
    <w:rsid w:val="00A913EB"/>
    <w:rsid w:val="00A937F1"/>
    <w:rsid w:val="00A957B0"/>
    <w:rsid w:val="00A965A5"/>
    <w:rsid w:val="00A9670D"/>
    <w:rsid w:val="00A96890"/>
    <w:rsid w:val="00A978EE"/>
    <w:rsid w:val="00AA021A"/>
    <w:rsid w:val="00AA0919"/>
    <w:rsid w:val="00AA1868"/>
    <w:rsid w:val="00AA4BE2"/>
    <w:rsid w:val="00AA5412"/>
    <w:rsid w:val="00AA7E74"/>
    <w:rsid w:val="00AA7EA2"/>
    <w:rsid w:val="00AB088C"/>
    <w:rsid w:val="00AB1584"/>
    <w:rsid w:val="00AB1F88"/>
    <w:rsid w:val="00AB38C6"/>
    <w:rsid w:val="00AB3A90"/>
    <w:rsid w:val="00AB4472"/>
    <w:rsid w:val="00AB5D40"/>
    <w:rsid w:val="00AB7240"/>
    <w:rsid w:val="00AB75B2"/>
    <w:rsid w:val="00AB7B69"/>
    <w:rsid w:val="00AC0528"/>
    <w:rsid w:val="00AC0D62"/>
    <w:rsid w:val="00AC1F32"/>
    <w:rsid w:val="00AC254D"/>
    <w:rsid w:val="00AC2928"/>
    <w:rsid w:val="00AC3380"/>
    <w:rsid w:val="00AC34F5"/>
    <w:rsid w:val="00AC3556"/>
    <w:rsid w:val="00AC3F4E"/>
    <w:rsid w:val="00AC4EAD"/>
    <w:rsid w:val="00AC64E6"/>
    <w:rsid w:val="00AC69F7"/>
    <w:rsid w:val="00AD0BC2"/>
    <w:rsid w:val="00AD1546"/>
    <w:rsid w:val="00AD191B"/>
    <w:rsid w:val="00AD399B"/>
    <w:rsid w:val="00AD4BC8"/>
    <w:rsid w:val="00AD623A"/>
    <w:rsid w:val="00AD711E"/>
    <w:rsid w:val="00AE0746"/>
    <w:rsid w:val="00AE0952"/>
    <w:rsid w:val="00AE15BA"/>
    <w:rsid w:val="00AE1887"/>
    <w:rsid w:val="00AE217C"/>
    <w:rsid w:val="00AE307C"/>
    <w:rsid w:val="00AE3842"/>
    <w:rsid w:val="00AE5D5C"/>
    <w:rsid w:val="00AE6211"/>
    <w:rsid w:val="00AF0CBA"/>
    <w:rsid w:val="00AF2A59"/>
    <w:rsid w:val="00AF35C4"/>
    <w:rsid w:val="00AF457A"/>
    <w:rsid w:val="00AF45BC"/>
    <w:rsid w:val="00AF4C0E"/>
    <w:rsid w:val="00AF4CB2"/>
    <w:rsid w:val="00AF57E3"/>
    <w:rsid w:val="00AF62B2"/>
    <w:rsid w:val="00AF7A5D"/>
    <w:rsid w:val="00AF7E72"/>
    <w:rsid w:val="00B009CE"/>
    <w:rsid w:val="00B023F2"/>
    <w:rsid w:val="00B02DFC"/>
    <w:rsid w:val="00B038AA"/>
    <w:rsid w:val="00B03A5D"/>
    <w:rsid w:val="00B03EBF"/>
    <w:rsid w:val="00B04086"/>
    <w:rsid w:val="00B0554A"/>
    <w:rsid w:val="00B064F7"/>
    <w:rsid w:val="00B06618"/>
    <w:rsid w:val="00B0663D"/>
    <w:rsid w:val="00B0695E"/>
    <w:rsid w:val="00B06F25"/>
    <w:rsid w:val="00B078F1"/>
    <w:rsid w:val="00B10163"/>
    <w:rsid w:val="00B10505"/>
    <w:rsid w:val="00B11166"/>
    <w:rsid w:val="00B11D1B"/>
    <w:rsid w:val="00B12072"/>
    <w:rsid w:val="00B1268E"/>
    <w:rsid w:val="00B12939"/>
    <w:rsid w:val="00B13504"/>
    <w:rsid w:val="00B13AC3"/>
    <w:rsid w:val="00B13E0F"/>
    <w:rsid w:val="00B14562"/>
    <w:rsid w:val="00B15540"/>
    <w:rsid w:val="00B15C78"/>
    <w:rsid w:val="00B16815"/>
    <w:rsid w:val="00B16A5F"/>
    <w:rsid w:val="00B1758A"/>
    <w:rsid w:val="00B20170"/>
    <w:rsid w:val="00B205A4"/>
    <w:rsid w:val="00B22055"/>
    <w:rsid w:val="00B226C7"/>
    <w:rsid w:val="00B22C9F"/>
    <w:rsid w:val="00B23659"/>
    <w:rsid w:val="00B236A0"/>
    <w:rsid w:val="00B245A2"/>
    <w:rsid w:val="00B26239"/>
    <w:rsid w:val="00B26590"/>
    <w:rsid w:val="00B276CA"/>
    <w:rsid w:val="00B301A2"/>
    <w:rsid w:val="00B317E2"/>
    <w:rsid w:val="00B32ACE"/>
    <w:rsid w:val="00B32D05"/>
    <w:rsid w:val="00B33B1C"/>
    <w:rsid w:val="00B33EE7"/>
    <w:rsid w:val="00B340C3"/>
    <w:rsid w:val="00B34C67"/>
    <w:rsid w:val="00B34D6F"/>
    <w:rsid w:val="00B35DBA"/>
    <w:rsid w:val="00B36DBC"/>
    <w:rsid w:val="00B3709F"/>
    <w:rsid w:val="00B372CB"/>
    <w:rsid w:val="00B41384"/>
    <w:rsid w:val="00B43855"/>
    <w:rsid w:val="00B444BC"/>
    <w:rsid w:val="00B44B59"/>
    <w:rsid w:val="00B44C2E"/>
    <w:rsid w:val="00B44C49"/>
    <w:rsid w:val="00B459FE"/>
    <w:rsid w:val="00B45A96"/>
    <w:rsid w:val="00B46915"/>
    <w:rsid w:val="00B47ACA"/>
    <w:rsid w:val="00B50671"/>
    <w:rsid w:val="00B50B2F"/>
    <w:rsid w:val="00B51570"/>
    <w:rsid w:val="00B527C5"/>
    <w:rsid w:val="00B52F8B"/>
    <w:rsid w:val="00B53592"/>
    <w:rsid w:val="00B53940"/>
    <w:rsid w:val="00B53F29"/>
    <w:rsid w:val="00B54CFE"/>
    <w:rsid w:val="00B55D26"/>
    <w:rsid w:val="00B604AA"/>
    <w:rsid w:val="00B60C81"/>
    <w:rsid w:val="00B61882"/>
    <w:rsid w:val="00B638FE"/>
    <w:rsid w:val="00B63D53"/>
    <w:rsid w:val="00B63FBE"/>
    <w:rsid w:val="00B64433"/>
    <w:rsid w:val="00B64C10"/>
    <w:rsid w:val="00B64EFC"/>
    <w:rsid w:val="00B65F44"/>
    <w:rsid w:val="00B66960"/>
    <w:rsid w:val="00B66A35"/>
    <w:rsid w:val="00B66AEB"/>
    <w:rsid w:val="00B670B3"/>
    <w:rsid w:val="00B67878"/>
    <w:rsid w:val="00B722A6"/>
    <w:rsid w:val="00B72687"/>
    <w:rsid w:val="00B73145"/>
    <w:rsid w:val="00B74DEF"/>
    <w:rsid w:val="00B7543B"/>
    <w:rsid w:val="00B75A8A"/>
    <w:rsid w:val="00B76467"/>
    <w:rsid w:val="00B7779B"/>
    <w:rsid w:val="00B7799F"/>
    <w:rsid w:val="00B82292"/>
    <w:rsid w:val="00B828C0"/>
    <w:rsid w:val="00B83632"/>
    <w:rsid w:val="00B838AD"/>
    <w:rsid w:val="00B83CAC"/>
    <w:rsid w:val="00B84106"/>
    <w:rsid w:val="00B84DD8"/>
    <w:rsid w:val="00B84F43"/>
    <w:rsid w:val="00B860DA"/>
    <w:rsid w:val="00B861FC"/>
    <w:rsid w:val="00B8693B"/>
    <w:rsid w:val="00B86A0A"/>
    <w:rsid w:val="00B8720B"/>
    <w:rsid w:val="00B923A3"/>
    <w:rsid w:val="00B92CFA"/>
    <w:rsid w:val="00B93163"/>
    <w:rsid w:val="00B955B6"/>
    <w:rsid w:val="00B95870"/>
    <w:rsid w:val="00B965C1"/>
    <w:rsid w:val="00B96975"/>
    <w:rsid w:val="00B969CD"/>
    <w:rsid w:val="00B96EAC"/>
    <w:rsid w:val="00B96EC2"/>
    <w:rsid w:val="00B9794C"/>
    <w:rsid w:val="00BA1646"/>
    <w:rsid w:val="00BA27CF"/>
    <w:rsid w:val="00BA30DB"/>
    <w:rsid w:val="00BA3F52"/>
    <w:rsid w:val="00BA55E9"/>
    <w:rsid w:val="00BA5742"/>
    <w:rsid w:val="00BB0CF9"/>
    <w:rsid w:val="00BB0EAF"/>
    <w:rsid w:val="00BB1CEE"/>
    <w:rsid w:val="00BB2C37"/>
    <w:rsid w:val="00BB2E54"/>
    <w:rsid w:val="00BB3CCD"/>
    <w:rsid w:val="00BB477F"/>
    <w:rsid w:val="00BB4CF7"/>
    <w:rsid w:val="00BB554F"/>
    <w:rsid w:val="00BB5ED9"/>
    <w:rsid w:val="00BB739F"/>
    <w:rsid w:val="00BC0432"/>
    <w:rsid w:val="00BC2118"/>
    <w:rsid w:val="00BC2CDA"/>
    <w:rsid w:val="00BC3777"/>
    <w:rsid w:val="00BC589F"/>
    <w:rsid w:val="00BC5EC3"/>
    <w:rsid w:val="00BC6B51"/>
    <w:rsid w:val="00BC72A0"/>
    <w:rsid w:val="00BC73B6"/>
    <w:rsid w:val="00BD0302"/>
    <w:rsid w:val="00BD0853"/>
    <w:rsid w:val="00BD1BE6"/>
    <w:rsid w:val="00BD3563"/>
    <w:rsid w:val="00BD3832"/>
    <w:rsid w:val="00BD4336"/>
    <w:rsid w:val="00BD498A"/>
    <w:rsid w:val="00BD49AA"/>
    <w:rsid w:val="00BD567E"/>
    <w:rsid w:val="00BD589E"/>
    <w:rsid w:val="00BD6909"/>
    <w:rsid w:val="00BD6B16"/>
    <w:rsid w:val="00BE0DBD"/>
    <w:rsid w:val="00BE10DD"/>
    <w:rsid w:val="00BE1548"/>
    <w:rsid w:val="00BE2391"/>
    <w:rsid w:val="00BE2CD6"/>
    <w:rsid w:val="00BE41D6"/>
    <w:rsid w:val="00BE448B"/>
    <w:rsid w:val="00BE6D2C"/>
    <w:rsid w:val="00BF0293"/>
    <w:rsid w:val="00BF1889"/>
    <w:rsid w:val="00BF2563"/>
    <w:rsid w:val="00BF2B13"/>
    <w:rsid w:val="00BF39E6"/>
    <w:rsid w:val="00BF4325"/>
    <w:rsid w:val="00BF538D"/>
    <w:rsid w:val="00BF54D3"/>
    <w:rsid w:val="00BF5D6F"/>
    <w:rsid w:val="00BF6720"/>
    <w:rsid w:val="00BF7A91"/>
    <w:rsid w:val="00C021B6"/>
    <w:rsid w:val="00C03221"/>
    <w:rsid w:val="00C035B3"/>
    <w:rsid w:val="00C03689"/>
    <w:rsid w:val="00C0384A"/>
    <w:rsid w:val="00C05024"/>
    <w:rsid w:val="00C05827"/>
    <w:rsid w:val="00C0655D"/>
    <w:rsid w:val="00C06BA5"/>
    <w:rsid w:val="00C10227"/>
    <w:rsid w:val="00C10F7A"/>
    <w:rsid w:val="00C1180B"/>
    <w:rsid w:val="00C138D6"/>
    <w:rsid w:val="00C1398B"/>
    <w:rsid w:val="00C14025"/>
    <w:rsid w:val="00C15689"/>
    <w:rsid w:val="00C17143"/>
    <w:rsid w:val="00C176C1"/>
    <w:rsid w:val="00C178B9"/>
    <w:rsid w:val="00C214B9"/>
    <w:rsid w:val="00C21896"/>
    <w:rsid w:val="00C221AD"/>
    <w:rsid w:val="00C22D41"/>
    <w:rsid w:val="00C23F2A"/>
    <w:rsid w:val="00C244D5"/>
    <w:rsid w:val="00C24FD0"/>
    <w:rsid w:val="00C2568B"/>
    <w:rsid w:val="00C25DD3"/>
    <w:rsid w:val="00C260C5"/>
    <w:rsid w:val="00C303CD"/>
    <w:rsid w:val="00C34767"/>
    <w:rsid w:val="00C3591C"/>
    <w:rsid w:val="00C35E60"/>
    <w:rsid w:val="00C3615C"/>
    <w:rsid w:val="00C3635C"/>
    <w:rsid w:val="00C36ADD"/>
    <w:rsid w:val="00C36E6F"/>
    <w:rsid w:val="00C3748E"/>
    <w:rsid w:val="00C37A91"/>
    <w:rsid w:val="00C4006B"/>
    <w:rsid w:val="00C40445"/>
    <w:rsid w:val="00C40C5B"/>
    <w:rsid w:val="00C40CB5"/>
    <w:rsid w:val="00C412CD"/>
    <w:rsid w:val="00C41AD2"/>
    <w:rsid w:val="00C43641"/>
    <w:rsid w:val="00C44289"/>
    <w:rsid w:val="00C4454A"/>
    <w:rsid w:val="00C44AB6"/>
    <w:rsid w:val="00C457B4"/>
    <w:rsid w:val="00C46D63"/>
    <w:rsid w:val="00C47F58"/>
    <w:rsid w:val="00C51B7A"/>
    <w:rsid w:val="00C527AE"/>
    <w:rsid w:val="00C52A7D"/>
    <w:rsid w:val="00C53EFA"/>
    <w:rsid w:val="00C56034"/>
    <w:rsid w:val="00C56F17"/>
    <w:rsid w:val="00C57144"/>
    <w:rsid w:val="00C57DD6"/>
    <w:rsid w:val="00C57E15"/>
    <w:rsid w:val="00C60C09"/>
    <w:rsid w:val="00C61311"/>
    <w:rsid w:val="00C62247"/>
    <w:rsid w:val="00C6329F"/>
    <w:rsid w:val="00C6346D"/>
    <w:rsid w:val="00C63673"/>
    <w:rsid w:val="00C63B6A"/>
    <w:rsid w:val="00C63C7A"/>
    <w:rsid w:val="00C65718"/>
    <w:rsid w:val="00C65A3A"/>
    <w:rsid w:val="00C66BA1"/>
    <w:rsid w:val="00C6754F"/>
    <w:rsid w:val="00C67C25"/>
    <w:rsid w:val="00C7158A"/>
    <w:rsid w:val="00C715ED"/>
    <w:rsid w:val="00C717CF"/>
    <w:rsid w:val="00C734F6"/>
    <w:rsid w:val="00C742B1"/>
    <w:rsid w:val="00C77172"/>
    <w:rsid w:val="00C77790"/>
    <w:rsid w:val="00C80B4E"/>
    <w:rsid w:val="00C80F4B"/>
    <w:rsid w:val="00C817AE"/>
    <w:rsid w:val="00C8205C"/>
    <w:rsid w:val="00C82741"/>
    <w:rsid w:val="00C84A13"/>
    <w:rsid w:val="00C85862"/>
    <w:rsid w:val="00C8648D"/>
    <w:rsid w:val="00C8667C"/>
    <w:rsid w:val="00C86E0A"/>
    <w:rsid w:val="00C904B2"/>
    <w:rsid w:val="00C91625"/>
    <w:rsid w:val="00C928C7"/>
    <w:rsid w:val="00C92E81"/>
    <w:rsid w:val="00C92F6D"/>
    <w:rsid w:val="00C933D4"/>
    <w:rsid w:val="00C9346D"/>
    <w:rsid w:val="00C937F0"/>
    <w:rsid w:val="00C93ECE"/>
    <w:rsid w:val="00C941C6"/>
    <w:rsid w:val="00C9421F"/>
    <w:rsid w:val="00C95325"/>
    <w:rsid w:val="00C95DDD"/>
    <w:rsid w:val="00C96836"/>
    <w:rsid w:val="00C96C8D"/>
    <w:rsid w:val="00C973F1"/>
    <w:rsid w:val="00C97789"/>
    <w:rsid w:val="00CA3AD0"/>
    <w:rsid w:val="00CA4C33"/>
    <w:rsid w:val="00CA6313"/>
    <w:rsid w:val="00CA6F21"/>
    <w:rsid w:val="00CB0DBD"/>
    <w:rsid w:val="00CB0F32"/>
    <w:rsid w:val="00CB2829"/>
    <w:rsid w:val="00CB283A"/>
    <w:rsid w:val="00CB2D6C"/>
    <w:rsid w:val="00CB410B"/>
    <w:rsid w:val="00CB4328"/>
    <w:rsid w:val="00CB467E"/>
    <w:rsid w:val="00CB4B25"/>
    <w:rsid w:val="00CB4C1B"/>
    <w:rsid w:val="00CB4C6B"/>
    <w:rsid w:val="00CB5102"/>
    <w:rsid w:val="00CB61F3"/>
    <w:rsid w:val="00CB6343"/>
    <w:rsid w:val="00CB749F"/>
    <w:rsid w:val="00CC043D"/>
    <w:rsid w:val="00CC1D67"/>
    <w:rsid w:val="00CC21DD"/>
    <w:rsid w:val="00CC3DB5"/>
    <w:rsid w:val="00CC4062"/>
    <w:rsid w:val="00CC586F"/>
    <w:rsid w:val="00CC60C7"/>
    <w:rsid w:val="00CC650F"/>
    <w:rsid w:val="00CC683E"/>
    <w:rsid w:val="00CC73E9"/>
    <w:rsid w:val="00CD050E"/>
    <w:rsid w:val="00CD073B"/>
    <w:rsid w:val="00CD1AD8"/>
    <w:rsid w:val="00CD1F2B"/>
    <w:rsid w:val="00CD2722"/>
    <w:rsid w:val="00CD2B0A"/>
    <w:rsid w:val="00CD3CE7"/>
    <w:rsid w:val="00CD3E50"/>
    <w:rsid w:val="00CD3EB6"/>
    <w:rsid w:val="00CD4669"/>
    <w:rsid w:val="00CD47B3"/>
    <w:rsid w:val="00CD6098"/>
    <w:rsid w:val="00CD6333"/>
    <w:rsid w:val="00CD755F"/>
    <w:rsid w:val="00CD7D9E"/>
    <w:rsid w:val="00CE48A3"/>
    <w:rsid w:val="00CE51A2"/>
    <w:rsid w:val="00CE5402"/>
    <w:rsid w:val="00CE5471"/>
    <w:rsid w:val="00CE54AA"/>
    <w:rsid w:val="00CE5857"/>
    <w:rsid w:val="00CE5918"/>
    <w:rsid w:val="00CE5922"/>
    <w:rsid w:val="00CE639F"/>
    <w:rsid w:val="00CE6609"/>
    <w:rsid w:val="00CE6AFD"/>
    <w:rsid w:val="00CF3BF0"/>
    <w:rsid w:val="00CF4244"/>
    <w:rsid w:val="00CF6D48"/>
    <w:rsid w:val="00CF6E3C"/>
    <w:rsid w:val="00CF7B2E"/>
    <w:rsid w:val="00D003E2"/>
    <w:rsid w:val="00D020C3"/>
    <w:rsid w:val="00D02B07"/>
    <w:rsid w:val="00D02C4B"/>
    <w:rsid w:val="00D04516"/>
    <w:rsid w:val="00D048D6"/>
    <w:rsid w:val="00D05B74"/>
    <w:rsid w:val="00D05EEE"/>
    <w:rsid w:val="00D0636A"/>
    <w:rsid w:val="00D100DB"/>
    <w:rsid w:val="00D10FD6"/>
    <w:rsid w:val="00D131DC"/>
    <w:rsid w:val="00D13DE1"/>
    <w:rsid w:val="00D1468D"/>
    <w:rsid w:val="00D15B8D"/>
    <w:rsid w:val="00D17689"/>
    <w:rsid w:val="00D17832"/>
    <w:rsid w:val="00D179A1"/>
    <w:rsid w:val="00D21CB2"/>
    <w:rsid w:val="00D221BA"/>
    <w:rsid w:val="00D22BE5"/>
    <w:rsid w:val="00D22F59"/>
    <w:rsid w:val="00D258C1"/>
    <w:rsid w:val="00D26172"/>
    <w:rsid w:val="00D261B4"/>
    <w:rsid w:val="00D2644E"/>
    <w:rsid w:val="00D266FF"/>
    <w:rsid w:val="00D268AB"/>
    <w:rsid w:val="00D2752A"/>
    <w:rsid w:val="00D30F7A"/>
    <w:rsid w:val="00D31E44"/>
    <w:rsid w:val="00D3238D"/>
    <w:rsid w:val="00D3506B"/>
    <w:rsid w:val="00D350B2"/>
    <w:rsid w:val="00D35160"/>
    <w:rsid w:val="00D353B9"/>
    <w:rsid w:val="00D3733F"/>
    <w:rsid w:val="00D379B1"/>
    <w:rsid w:val="00D37EF2"/>
    <w:rsid w:val="00D41A3C"/>
    <w:rsid w:val="00D421F6"/>
    <w:rsid w:val="00D428E8"/>
    <w:rsid w:val="00D429BC"/>
    <w:rsid w:val="00D43C3E"/>
    <w:rsid w:val="00D45BFC"/>
    <w:rsid w:val="00D47646"/>
    <w:rsid w:val="00D50E65"/>
    <w:rsid w:val="00D5151C"/>
    <w:rsid w:val="00D51A52"/>
    <w:rsid w:val="00D51A7F"/>
    <w:rsid w:val="00D52F35"/>
    <w:rsid w:val="00D53DA4"/>
    <w:rsid w:val="00D54919"/>
    <w:rsid w:val="00D5573D"/>
    <w:rsid w:val="00D5622A"/>
    <w:rsid w:val="00D5710A"/>
    <w:rsid w:val="00D6070D"/>
    <w:rsid w:val="00D60A08"/>
    <w:rsid w:val="00D6117E"/>
    <w:rsid w:val="00D626C5"/>
    <w:rsid w:val="00D62841"/>
    <w:rsid w:val="00D62939"/>
    <w:rsid w:val="00D62CC3"/>
    <w:rsid w:val="00D64AAA"/>
    <w:rsid w:val="00D65A29"/>
    <w:rsid w:val="00D65C26"/>
    <w:rsid w:val="00D65C96"/>
    <w:rsid w:val="00D663A9"/>
    <w:rsid w:val="00D67B0A"/>
    <w:rsid w:val="00D70ADC"/>
    <w:rsid w:val="00D710A5"/>
    <w:rsid w:val="00D715EE"/>
    <w:rsid w:val="00D7315D"/>
    <w:rsid w:val="00D73D10"/>
    <w:rsid w:val="00D74A4C"/>
    <w:rsid w:val="00D74F1E"/>
    <w:rsid w:val="00D77529"/>
    <w:rsid w:val="00D77C95"/>
    <w:rsid w:val="00D77DA0"/>
    <w:rsid w:val="00D80739"/>
    <w:rsid w:val="00D81542"/>
    <w:rsid w:val="00D82222"/>
    <w:rsid w:val="00D82BE0"/>
    <w:rsid w:val="00D82DAF"/>
    <w:rsid w:val="00D83218"/>
    <w:rsid w:val="00D84037"/>
    <w:rsid w:val="00D84412"/>
    <w:rsid w:val="00D8466C"/>
    <w:rsid w:val="00D84B51"/>
    <w:rsid w:val="00D866EF"/>
    <w:rsid w:val="00D87BC2"/>
    <w:rsid w:val="00D87DE0"/>
    <w:rsid w:val="00D9197A"/>
    <w:rsid w:val="00D91A54"/>
    <w:rsid w:val="00D93FAF"/>
    <w:rsid w:val="00D979F7"/>
    <w:rsid w:val="00DA01A1"/>
    <w:rsid w:val="00DA084F"/>
    <w:rsid w:val="00DA0967"/>
    <w:rsid w:val="00DA1767"/>
    <w:rsid w:val="00DA4472"/>
    <w:rsid w:val="00DA4FC9"/>
    <w:rsid w:val="00DA6341"/>
    <w:rsid w:val="00DA6FC3"/>
    <w:rsid w:val="00DA733F"/>
    <w:rsid w:val="00DB0039"/>
    <w:rsid w:val="00DB0A85"/>
    <w:rsid w:val="00DB100D"/>
    <w:rsid w:val="00DB15D3"/>
    <w:rsid w:val="00DB1F31"/>
    <w:rsid w:val="00DB255E"/>
    <w:rsid w:val="00DB430B"/>
    <w:rsid w:val="00DB46A6"/>
    <w:rsid w:val="00DB537D"/>
    <w:rsid w:val="00DB5D85"/>
    <w:rsid w:val="00DB654B"/>
    <w:rsid w:val="00DB65BC"/>
    <w:rsid w:val="00DB7082"/>
    <w:rsid w:val="00DC05E1"/>
    <w:rsid w:val="00DC0638"/>
    <w:rsid w:val="00DC0E36"/>
    <w:rsid w:val="00DC293B"/>
    <w:rsid w:val="00DC3A96"/>
    <w:rsid w:val="00DC3D86"/>
    <w:rsid w:val="00DC3E7A"/>
    <w:rsid w:val="00DC3F57"/>
    <w:rsid w:val="00DC4047"/>
    <w:rsid w:val="00DC4905"/>
    <w:rsid w:val="00DC5402"/>
    <w:rsid w:val="00DC77C2"/>
    <w:rsid w:val="00DD0C11"/>
    <w:rsid w:val="00DD19A7"/>
    <w:rsid w:val="00DD1B0A"/>
    <w:rsid w:val="00DD1B29"/>
    <w:rsid w:val="00DD36C4"/>
    <w:rsid w:val="00DD421E"/>
    <w:rsid w:val="00DD4B4D"/>
    <w:rsid w:val="00DD5812"/>
    <w:rsid w:val="00DD609B"/>
    <w:rsid w:val="00DD62C9"/>
    <w:rsid w:val="00DD7DDF"/>
    <w:rsid w:val="00DE0FC0"/>
    <w:rsid w:val="00DE1201"/>
    <w:rsid w:val="00DE1598"/>
    <w:rsid w:val="00DE29C5"/>
    <w:rsid w:val="00DE3592"/>
    <w:rsid w:val="00DE3B28"/>
    <w:rsid w:val="00DE3DED"/>
    <w:rsid w:val="00DE4E5B"/>
    <w:rsid w:val="00DE58D5"/>
    <w:rsid w:val="00DE67D0"/>
    <w:rsid w:val="00DE6F03"/>
    <w:rsid w:val="00DE764E"/>
    <w:rsid w:val="00DF1127"/>
    <w:rsid w:val="00DF145A"/>
    <w:rsid w:val="00DF1E97"/>
    <w:rsid w:val="00DF23F0"/>
    <w:rsid w:val="00DF38C9"/>
    <w:rsid w:val="00DF465A"/>
    <w:rsid w:val="00DF473B"/>
    <w:rsid w:val="00DF5DE2"/>
    <w:rsid w:val="00DF6172"/>
    <w:rsid w:val="00DF7114"/>
    <w:rsid w:val="00DF7D03"/>
    <w:rsid w:val="00E00A3F"/>
    <w:rsid w:val="00E00B57"/>
    <w:rsid w:val="00E017D1"/>
    <w:rsid w:val="00E01B8E"/>
    <w:rsid w:val="00E01C6F"/>
    <w:rsid w:val="00E02858"/>
    <w:rsid w:val="00E02B48"/>
    <w:rsid w:val="00E02FBB"/>
    <w:rsid w:val="00E03322"/>
    <w:rsid w:val="00E0569A"/>
    <w:rsid w:val="00E05BD6"/>
    <w:rsid w:val="00E06BD1"/>
    <w:rsid w:val="00E071BE"/>
    <w:rsid w:val="00E07924"/>
    <w:rsid w:val="00E07A39"/>
    <w:rsid w:val="00E10552"/>
    <w:rsid w:val="00E109E8"/>
    <w:rsid w:val="00E11DEF"/>
    <w:rsid w:val="00E12436"/>
    <w:rsid w:val="00E138FE"/>
    <w:rsid w:val="00E13B3A"/>
    <w:rsid w:val="00E14872"/>
    <w:rsid w:val="00E15088"/>
    <w:rsid w:val="00E1526A"/>
    <w:rsid w:val="00E15D53"/>
    <w:rsid w:val="00E16017"/>
    <w:rsid w:val="00E20860"/>
    <w:rsid w:val="00E20A8A"/>
    <w:rsid w:val="00E20D1A"/>
    <w:rsid w:val="00E20D8B"/>
    <w:rsid w:val="00E2112E"/>
    <w:rsid w:val="00E21B43"/>
    <w:rsid w:val="00E22514"/>
    <w:rsid w:val="00E242DA"/>
    <w:rsid w:val="00E26B24"/>
    <w:rsid w:val="00E26E32"/>
    <w:rsid w:val="00E2732C"/>
    <w:rsid w:val="00E31700"/>
    <w:rsid w:val="00E32579"/>
    <w:rsid w:val="00E32807"/>
    <w:rsid w:val="00E32A1D"/>
    <w:rsid w:val="00E3314E"/>
    <w:rsid w:val="00E35AC6"/>
    <w:rsid w:val="00E3622A"/>
    <w:rsid w:val="00E42B93"/>
    <w:rsid w:val="00E4336D"/>
    <w:rsid w:val="00E43AC9"/>
    <w:rsid w:val="00E44A0D"/>
    <w:rsid w:val="00E452E5"/>
    <w:rsid w:val="00E471EF"/>
    <w:rsid w:val="00E5029D"/>
    <w:rsid w:val="00E50952"/>
    <w:rsid w:val="00E53117"/>
    <w:rsid w:val="00E545A9"/>
    <w:rsid w:val="00E54EAB"/>
    <w:rsid w:val="00E5506A"/>
    <w:rsid w:val="00E5534A"/>
    <w:rsid w:val="00E55609"/>
    <w:rsid w:val="00E566C9"/>
    <w:rsid w:val="00E57A40"/>
    <w:rsid w:val="00E609D1"/>
    <w:rsid w:val="00E60C86"/>
    <w:rsid w:val="00E61712"/>
    <w:rsid w:val="00E61841"/>
    <w:rsid w:val="00E61BBA"/>
    <w:rsid w:val="00E621E2"/>
    <w:rsid w:val="00E62E21"/>
    <w:rsid w:val="00E63267"/>
    <w:rsid w:val="00E65EA4"/>
    <w:rsid w:val="00E67E51"/>
    <w:rsid w:val="00E71A9F"/>
    <w:rsid w:val="00E7202F"/>
    <w:rsid w:val="00E73CB6"/>
    <w:rsid w:val="00E73DDA"/>
    <w:rsid w:val="00E74199"/>
    <w:rsid w:val="00E7468A"/>
    <w:rsid w:val="00E74A47"/>
    <w:rsid w:val="00E75395"/>
    <w:rsid w:val="00E772A5"/>
    <w:rsid w:val="00E77FD6"/>
    <w:rsid w:val="00E80056"/>
    <w:rsid w:val="00E80695"/>
    <w:rsid w:val="00E809EA"/>
    <w:rsid w:val="00E80A8A"/>
    <w:rsid w:val="00E8327E"/>
    <w:rsid w:val="00E833A6"/>
    <w:rsid w:val="00E83B18"/>
    <w:rsid w:val="00E85D23"/>
    <w:rsid w:val="00E85FCE"/>
    <w:rsid w:val="00E86506"/>
    <w:rsid w:val="00E86DCD"/>
    <w:rsid w:val="00E86DF1"/>
    <w:rsid w:val="00E9039F"/>
    <w:rsid w:val="00E9074C"/>
    <w:rsid w:val="00E909BD"/>
    <w:rsid w:val="00E91A6E"/>
    <w:rsid w:val="00E91B81"/>
    <w:rsid w:val="00E9298A"/>
    <w:rsid w:val="00E94769"/>
    <w:rsid w:val="00E957B1"/>
    <w:rsid w:val="00E95B40"/>
    <w:rsid w:val="00E9626E"/>
    <w:rsid w:val="00E96BB1"/>
    <w:rsid w:val="00E97D08"/>
    <w:rsid w:val="00EA125B"/>
    <w:rsid w:val="00EA16A0"/>
    <w:rsid w:val="00EA16CC"/>
    <w:rsid w:val="00EA1D37"/>
    <w:rsid w:val="00EA212A"/>
    <w:rsid w:val="00EA2D4E"/>
    <w:rsid w:val="00EA32EE"/>
    <w:rsid w:val="00EA5F79"/>
    <w:rsid w:val="00EA6CC9"/>
    <w:rsid w:val="00EA7DF9"/>
    <w:rsid w:val="00EB0627"/>
    <w:rsid w:val="00EB0723"/>
    <w:rsid w:val="00EB0FBD"/>
    <w:rsid w:val="00EB27C2"/>
    <w:rsid w:val="00EB343A"/>
    <w:rsid w:val="00EB3BA2"/>
    <w:rsid w:val="00EB6342"/>
    <w:rsid w:val="00EB6BD0"/>
    <w:rsid w:val="00EB767A"/>
    <w:rsid w:val="00EC08CA"/>
    <w:rsid w:val="00EC18DA"/>
    <w:rsid w:val="00EC198A"/>
    <w:rsid w:val="00EC24C1"/>
    <w:rsid w:val="00EC3C27"/>
    <w:rsid w:val="00EC4369"/>
    <w:rsid w:val="00EC52DF"/>
    <w:rsid w:val="00EC5DF1"/>
    <w:rsid w:val="00EC6235"/>
    <w:rsid w:val="00ED0C28"/>
    <w:rsid w:val="00ED15D5"/>
    <w:rsid w:val="00ED1CC4"/>
    <w:rsid w:val="00ED22F5"/>
    <w:rsid w:val="00ED32D1"/>
    <w:rsid w:val="00ED3B02"/>
    <w:rsid w:val="00ED3C09"/>
    <w:rsid w:val="00ED3D9E"/>
    <w:rsid w:val="00ED3F1D"/>
    <w:rsid w:val="00ED41E7"/>
    <w:rsid w:val="00ED4288"/>
    <w:rsid w:val="00ED5BD0"/>
    <w:rsid w:val="00ED7223"/>
    <w:rsid w:val="00ED7B3B"/>
    <w:rsid w:val="00ED7BB6"/>
    <w:rsid w:val="00ED7F74"/>
    <w:rsid w:val="00EE259C"/>
    <w:rsid w:val="00EE2F8F"/>
    <w:rsid w:val="00EE2FA4"/>
    <w:rsid w:val="00EE4C43"/>
    <w:rsid w:val="00EE5238"/>
    <w:rsid w:val="00EE5477"/>
    <w:rsid w:val="00EE5BEE"/>
    <w:rsid w:val="00EE5E85"/>
    <w:rsid w:val="00EE69D8"/>
    <w:rsid w:val="00EF0D22"/>
    <w:rsid w:val="00EF0F34"/>
    <w:rsid w:val="00EF2297"/>
    <w:rsid w:val="00EF2D94"/>
    <w:rsid w:val="00EF46C8"/>
    <w:rsid w:val="00EF5EC9"/>
    <w:rsid w:val="00EF6982"/>
    <w:rsid w:val="00EF70E1"/>
    <w:rsid w:val="00EF732B"/>
    <w:rsid w:val="00EF797E"/>
    <w:rsid w:val="00F0097F"/>
    <w:rsid w:val="00F00E3F"/>
    <w:rsid w:val="00F02C0F"/>
    <w:rsid w:val="00F038F9"/>
    <w:rsid w:val="00F05545"/>
    <w:rsid w:val="00F05E32"/>
    <w:rsid w:val="00F06D99"/>
    <w:rsid w:val="00F07D6D"/>
    <w:rsid w:val="00F112E2"/>
    <w:rsid w:val="00F117A2"/>
    <w:rsid w:val="00F12385"/>
    <w:rsid w:val="00F12E60"/>
    <w:rsid w:val="00F13C7D"/>
    <w:rsid w:val="00F1417E"/>
    <w:rsid w:val="00F144CB"/>
    <w:rsid w:val="00F1551A"/>
    <w:rsid w:val="00F1614E"/>
    <w:rsid w:val="00F168B4"/>
    <w:rsid w:val="00F16A08"/>
    <w:rsid w:val="00F1715E"/>
    <w:rsid w:val="00F2064B"/>
    <w:rsid w:val="00F2091C"/>
    <w:rsid w:val="00F20EF0"/>
    <w:rsid w:val="00F214FF"/>
    <w:rsid w:val="00F2373B"/>
    <w:rsid w:val="00F27B0E"/>
    <w:rsid w:val="00F304DD"/>
    <w:rsid w:val="00F334D2"/>
    <w:rsid w:val="00F33C22"/>
    <w:rsid w:val="00F341AC"/>
    <w:rsid w:val="00F349AC"/>
    <w:rsid w:val="00F352D6"/>
    <w:rsid w:val="00F35375"/>
    <w:rsid w:val="00F35436"/>
    <w:rsid w:val="00F356DC"/>
    <w:rsid w:val="00F35F1F"/>
    <w:rsid w:val="00F36001"/>
    <w:rsid w:val="00F36D77"/>
    <w:rsid w:val="00F40764"/>
    <w:rsid w:val="00F40DB2"/>
    <w:rsid w:val="00F40FFA"/>
    <w:rsid w:val="00F41E03"/>
    <w:rsid w:val="00F467AE"/>
    <w:rsid w:val="00F46827"/>
    <w:rsid w:val="00F46AAB"/>
    <w:rsid w:val="00F47EED"/>
    <w:rsid w:val="00F47FDC"/>
    <w:rsid w:val="00F50B42"/>
    <w:rsid w:val="00F50C4A"/>
    <w:rsid w:val="00F50CD6"/>
    <w:rsid w:val="00F51935"/>
    <w:rsid w:val="00F51E6A"/>
    <w:rsid w:val="00F537D5"/>
    <w:rsid w:val="00F53F89"/>
    <w:rsid w:val="00F54D09"/>
    <w:rsid w:val="00F54D70"/>
    <w:rsid w:val="00F54EC0"/>
    <w:rsid w:val="00F56DDD"/>
    <w:rsid w:val="00F56E8B"/>
    <w:rsid w:val="00F5756D"/>
    <w:rsid w:val="00F60C37"/>
    <w:rsid w:val="00F610A9"/>
    <w:rsid w:val="00F61164"/>
    <w:rsid w:val="00F61774"/>
    <w:rsid w:val="00F62A12"/>
    <w:rsid w:val="00F62CA8"/>
    <w:rsid w:val="00F63821"/>
    <w:rsid w:val="00F63A96"/>
    <w:rsid w:val="00F63BC2"/>
    <w:rsid w:val="00F63D6D"/>
    <w:rsid w:val="00F63E43"/>
    <w:rsid w:val="00F6452E"/>
    <w:rsid w:val="00F657C7"/>
    <w:rsid w:val="00F65B57"/>
    <w:rsid w:val="00F66E52"/>
    <w:rsid w:val="00F67AB2"/>
    <w:rsid w:val="00F67BF5"/>
    <w:rsid w:val="00F702D8"/>
    <w:rsid w:val="00F7071C"/>
    <w:rsid w:val="00F7074B"/>
    <w:rsid w:val="00F70BD1"/>
    <w:rsid w:val="00F7139E"/>
    <w:rsid w:val="00F72BB0"/>
    <w:rsid w:val="00F72CCC"/>
    <w:rsid w:val="00F72D92"/>
    <w:rsid w:val="00F730E3"/>
    <w:rsid w:val="00F7414D"/>
    <w:rsid w:val="00F752FD"/>
    <w:rsid w:val="00F76B51"/>
    <w:rsid w:val="00F8017B"/>
    <w:rsid w:val="00F803C3"/>
    <w:rsid w:val="00F81FD4"/>
    <w:rsid w:val="00F82796"/>
    <w:rsid w:val="00F82C24"/>
    <w:rsid w:val="00F835F7"/>
    <w:rsid w:val="00F83A73"/>
    <w:rsid w:val="00F845D1"/>
    <w:rsid w:val="00F84DED"/>
    <w:rsid w:val="00F859CE"/>
    <w:rsid w:val="00F85C7F"/>
    <w:rsid w:val="00F871A9"/>
    <w:rsid w:val="00F8797E"/>
    <w:rsid w:val="00F90F27"/>
    <w:rsid w:val="00F918DA"/>
    <w:rsid w:val="00F9221B"/>
    <w:rsid w:val="00F928C0"/>
    <w:rsid w:val="00F929E7"/>
    <w:rsid w:val="00F92BA9"/>
    <w:rsid w:val="00F92D55"/>
    <w:rsid w:val="00F93C62"/>
    <w:rsid w:val="00F94BFF"/>
    <w:rsid w:val="00F95460"/>
    <w:rsid w:val="00F95EAD"/>
    <w:rsid w:val="00F96E2B"/>
    <w:rsid w:val="00F975E5"/>
    <w:rsid w:val="00F975F2"/>
    <w:rsid w:val="00F97F43"/>
    <w:rsid w:val="00FA0177"/>
    <w:rsid w:val="00FA0362"/>
    <w:rsid w:val="00FA0673"/>
    <w:rsid w:val="00FA141D"/>
    <w:rsid w:val="00FA1E1B"/>
    <w:rsid w:val="00FA352D"/>
    <w:rsid w:val="00FA499B"/>
    <w:rsid w:val="00FA4DF4"/>
    <w:rsid w:val="00FA6661"/>
    <w:rsid w:val="00FA6EF7"/>
    <w:rsid w:val="00FA6EF9"/>
    <w:rsid w:val="00FB077E"/>
    <w:rsid w:val="00FB08A6"/>
    <w:rsid w:val="00FB0D20"/>
    <w:rsid w:val="00FB1D39"/>
    <w:rsid w:val="00FB2695"/>
    <w:rsid w:val="00FB4A11"/>
    <w:rsid w:val="00FB4A96"/>
    <w:rsid w:val="00FB5194"/>
    <w:rsid w:val="00FB58F6"/>
    <w:rsid w:val="00FB5D16"/>
    <w:rsid w:val="00FB6B6D"/>
    <w:rsid w:val="00FB793B"/>
    <w:rsid w:val="00FC2F73"/>
    <w:rsid w:val="00FC2F85"/>
    <w:rsid w:val="00FC35D7"/>
    <w:rsid w:val="00FC378D"/>
    <w:rsid w:val="00FC4546"/>
    <w:rsid w:val="00FC4E5A"/>
    <w:rsid w:val="00FC5A23"/>
    <w:rsid w:val="00FC5B94"/>
    <w:rsid w:val="00FD0421"/>
    <w:rsid w:val="00FD18D0"/>
    <w:rsid w:val="00FD1A72"/>
    <w:rsid w:val="00FD24AA"/>
    <w:rsid w:val="00FD298B"/>
    <w:rsid w:val="00FD34B7"/>
    <w:rsid w:val="00FD5058"/>
    <w:rsid w:val="00FD58CF"/>
    <w:rsid w:val="00FD6F51"/>
    <w:rsid w:val="00FE0844"/>
    <w:rsid w:val="00FE2422"/>
    <w:rsid w:val="00FE4FC7"/>
    <w:rsid w:val="00FE5E66"/>
    <w:rsid w:val="00FE633E"/>
    <w:rsid w:val="00FE6746"/>
    <w:rsid w:val="00FE7835"/>
    <w:rsid w:val="00FE7E82"/>
    <w:rsid w:val="00FF07FB"/>
    <w:rsid w:val="00FF14D6"/>
    <w:rsid w:val="00FF1856"/>
    <w:rsid w:val="00FF18D0"/>
    <w:rsid w:val="00FF1F8D"/>
    <w:rsid w:val="00FF2110"/>
    <w:rsid w:val="00FF390E"/>
    <w:rsid w:val="00FF3D74"/>
    <w:rsid w:val="00FF52E1"/>
    <w:rsid w:val="00FF52F2"/>
    <w:rsid w:val="00FF5527"/>
    <w:rsid w:val="00FF558C"/>
    <w:rsid w:val="00FF57F6"/>
    <w:rsid w:val="00FF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0D4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92BA9"/>
    <w:pPr>
      <w:keepNext/>
      <w:jc w:val="center"/>
      <w:outlineLvl w:val="0"/>
    </w:pPr>
    <w:rPr>
      <w:b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3FDE"/>
    <w:rPr>
      <w:rFonts w:ascii="Tahoma" w:hAnsi="Tahoma" w:cs="Tahoma"/>
      <w:sz w:val="16"/>
      <w:szCs w:val="16"/>
    </w:rPr>
  </w:style>
  <w:style w:type="character" w:styleId="a4">
    <w:name w:val="Hyperlink"/>
    <w:rsid w:val="004D7946"/>
    <w:rPr>
      <w:color w:val="0000FF"/>
      <w:u w:val="single"/>
    </w:rPr>
  </w:style>
  <w:style w:type="paragraph" w:customStyle="1" w:styleId="21">
    <w:name w:val="Основной текст 21"/>
    <w:basedOn w:val="a"/>
    <w:rsid w:val="00FC35D7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B53F29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6">
    <w:name w:val="No Spacing"/>
    <w:link w:val="a7"/>
    <w:uiPriority w:val="1"/>
    <w:qFormat/>
    <w:rsid w:val="00B53F29"/>
    <w:rPr>
      <w:rFonts w:eastAsia="Calibri"/>
      <w:sz w:val="24"/>
      <w:szCs w:val="22"/>
      <w:lang w:eastAsia="en-US"/>
    </w:rPr>
  </w:style>
  <w:style w:type="paragraph" w:styleId="a8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rsid w:val="00B53F29"/>
    <w:pPr>
      <w:suppressAutoHyphens/>
      <w:spacing w:before="280" w:after="119"/>
    </w:pPr>
    <w:rPr>
      <w:lang w:eastAsia="ar-SA"/>
    </w:rPr>
  </w:style>
  <w:style w:type="paragraph" w:customStyle="1" w:styleId="13125">
    <w:name w:val="Обычный + 13 пт.полужирный.По ширине.Первая строка:  1.25 см"/>
    <w:basedOn w:val="a"/>
    <w:rsid w:val="00B0554A"/>
    <w:pPr>
      <w:ind w:firstLine="709"/>
      <w:jc w:val="both"/>
    </w:pPr>
    <w:rPr>
      <w:sz w:val="26"/>
      <w:szCs w:val="20"/>
    </w:rPr>
  </w:style>
  <w:style w:type="paragraph" w:styleId="a9">
    <w:name w:val="Plain Text"/>
    <w:basedOn w:val="a"/>
    <w:link w:val="aa"/>
    <w:rsid w:val="00B23659"/>
    <w:pPr>
      <w:ind w:right="-6"/>
      <w:jc w:val="both"/>
    </w:pPr>
    <w:rPr>
      <w:rFonts w:ascii="Courier New" w:hAnsi="Courier New"/>
      <w:sz w:val="20"/>
      <w:szCs w:val="20"/>
      <w:lang/>
    </w:rPr>
  </w:style>
  <w:style w:type="character" w:customStyle="1" w:styleId="aa">
    <w:name w:val="Текст Знак"/>
    <w:link w:val="a9"/>
    <w:rsid w:val="00B23659"/>
    <w:rPr>
      <w:rFonts w:ascii="Courier New" w:hAnsi="Courier New" w:cs="Courier New"/>
    </w:rPr>
  </w:style>
  <w:style w:type="paragraph" w:customStyle="1" w:styleId="ConsPlusNormal">
    <w:name w:val="ConsPlusNormal"/>
    <w:rsid w:val="001357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1">
    <w:name w:val="Body Text 21"/>
    <w:basedOn w:val="a"/>
    <w:rsid w:val="0013579F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table" w:styleId="ab">
    <w:name w:val="Table Grid"/>
    <w:basedOn w:val="a1"/>
    <w:uiPriority w:val="59"/>
    <w:rsid w:val="006D7D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F92BA9"/>
    <w:rPr>
      <w:b/>
      <w:sz w:val="28"/>
      <w:szCs w:val="24"/>
    </w:rPr>
  </w:style>
  <w:style w:type="paragraph" w:styleId="ac">
    <w:name w:val="Title"/>
    <w:basedOn w:val="a"/>
    <w:link w:val="ad"/>
    <w:qFormat/>
    <w:rsid w:val="00F92BA9"/>
    <w:pPr>
      <w:jc w:val="center"/>
    </w:pPr>
    <w:rPr>
      <w:b/>
      <w:sz w:val="28"/>
      <w:lang/>
    </w:rPr>
  </w:style>
  <w:style w:type="character" w:customStyle="1" w:styleId="ad">
    <w:name w:val="Название Знак"/>
    <w:link w:val="ac"/>
    <w:rsid w:val="00F92BA9"/>
    <w:rPr>
      <w:b/>
      <w:sz w:val="28"/>
      <w:szCs w:val="24"/>
    </w:rPr>
  </w:style>
  <w:style w:type="paragraph" w:customStyle="1" w:styleId="BodyText227">
    <w:name w:val="Body Text 227"/>
    <w:basedOn w:val="a"/>
    <w:rsid w:val="00A41361"/>
    <w:pPr>
      <w:ind w:left="-68" w:firstLine="352"/>
      <w:jc w:val="both"/>
    </w:pPr>
    <w:rPr>
      <w:rFonts w:ascii="Times New Roman CYR" w:hAnsi="Times New Roman CYR"/>
      <w:sz w:val="28"/>
      <w:szCs w:val="20"/>
    </w:rPr>
  </w:style>
  <w:style w:type="character" w:styleId="ae">
    <w:name w:val="Strong"/>
    <w:uiPriority w:val="99"/>
    <w:qFormat/>
    <w:rsid w:val="00BF7A91"/>
    <w:rPr>
      <w:b/>
      <w:bCs/>
    </w:rPr>
  </w:style>
  <w:style w:type="character" w:customStyle="1" w:styleId="apple-style-span">
    <w:name w:val="apple-style-span"/>
    <w:basedOn w:val="a0"/>
    <w:rsid w:val="00F168B4"/>
  </w:style>
  <w:style w:type="paragraph" w:styleId="af">
    <w:name w:val="Body Text Indent"/>
    <w:basedOn w:val="a"/>
    <w:link w:val="af0"/>
    <w:rsid w:val="002D4A06"/>
    <w:pPr>
      <w:spacing w:after="120"/>
      <w:ind w:left="283"/>
    </w:pPr>
    <w:rPr>
      <w:lang/>
    </w:rPr>
  </w:style>
  <w:style w:type="character" w:customStyle="1" w:styleId="af0">
    <w:name w:val="Основной текст с отступом Знак"/>
    <w:link w:val="af"/>
    <w:rsid w:val="002D4A06"/>
    <w:rPr>
      <w:sz w:val="24"/>
      <w:szCs w:val="24"/>
    </w:rPr>
  </w:style>
  <w:style w:type="character" w:customStyle="1" w:styleId="af1">
    <w:name w:val="Основной текст_"/>
    <w:link w:val="11"/>
    <w:rsid w:val="00F06D99"/>
    <w:rPr>
      <w:sz w:val="27"/>
      <w:szCs w:val="27"/>
      <w:shd w:val="clear" w:color="auto" w:fill="FFFFFF"/>
    </w:rPr>
  </w:style>
  <w:style w:type="character" w:customStyle="1" w:styleId="af2">
    <w:name w:val="Основной текст + Курсив"/>
    <w:rsid w:val="00F06D99"/>
    <w:rPr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f3">
    <w:name w:val="Основной текст + Полужирный"/>
    <w:aliases w:val="Курсив,Интервал 0 pt"/>
    <w:rsid w:val="00F06D99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f1"/>
    <w:rsid w:val="00F06D99"/>
    <w:pPr>
      <w:widowControl w:val="0"/>
      <w:shd w:val="clear" w:color="auto" w:fill="FFFFFF"/>
      <w:spacing w:before="480" w:line="322" w:lineRule="exact"/>
      <w:jc w:val="both"/>
    </w:pPr>
    <w:rPr>
      <w:sz w:val="27"/>
      <w:szCs w:val="27"/>
      <w:lang/>
    </w:rPr>
  </w:style>
  <w:style w:type="paragraph" w:styleId="3">
    <w:name w:val="Body Text Indent 3"/>
    <w:basedOn w:val="a"/>
    <w:link w:val="30"/>
    <w:rsid w:val="00553C34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rsid w:val="00553C34"/>
    <w:rPr>
      <w:sz w:val="16"/>
      <w:szCs w:val="16"/>
    </w:rPr>
  </w:style>
  <w:style w:type="paragraph" w:styleId="af4">
    <w:name w:val="header"/>
    <w:basedOn w:val="a"/>
    <w:link w:val="af5"/>
    <w:uiPriority w:val="99"/>
    <w:rsid w:val="00DC05E1"/>
    <w:pPr>
      <w:tabs>
        <w:tab w:val="center" w:pos="4677"/>
        <w:tab w:val="right" w:pos="9355"/>
      </w:tabs>
    </w:pPr>
    <w:rPr>
      <w:lang/>
    </w:rPr>
  </w:style>
  <w:style w:type="character" w:customStyle="1" w:styleId="af5">
    <w:name w:val="Верхний колонтитул Знак"/>
    <w:link w:val="af4"/>
    <w:uiPriority w:val="99"/>
    <w:rsid w:val="00DC05E1"/>
    <w:rPr>
      <w:sz w:val="24"/>
      <w:szCs w:val="24"/>
    </w:rPr>
  </w:style>
  <w:style w:type="paragraph" w:styleId="af6">
    <w:name w:val="footer"/>
    <w:basedOn w:val="a"/>
    <w:link w:val="af7"/>
    <w:rsid w:val="00DC05E1"/>
    <w:pPr>
      <w:tabs>
        <w:tab w:val="center" w:pos="4677"/>
        <w:tab w:val="right" w:pos="9355"/>
      </w:tabs>
    </w:pPr>
    <w:rPr>
      <w:lang/>
    </w:rPr>
  </w:style>
  <w:style w:type="character" w:customStyle="1" w:styleId="af7">
    <w:name w:val="Нижний колонтитул Знак"/>
    <w:link w:val="af6"/>
    <w:rsid w:val="00DC05E1"/>
    <w:rPr>
      <w:sz w:val="24"/>
      <w:szCs w:val="24"/>
    </w:rPr>
  </w:style>
  <w:style w:type="paragraph" w:styleId="2">
    <w:name w:val="Body Text 2"/>
    <w:basedOn w:val="a"/>
    <w:link w:val="20"/>
    <w:rsid w:val="009D5B92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rsid w:val="009D5B92"/>
    <w:rPr>
      <w:sz w:val="24"/>
      <w:szCs w:val="24"/>
    </w:rPr>
  </w:style>
  <w:style w:type="paragraph" w:customStyle="1" w:styleId="12">
    <w:name w:val="Знак1"/>
    <w:basedOn w:val="a"/>
    <w:rsid w:val="00D715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0pt">
    <w:name w:val="Основной текст + Полужирный;Курсив;Интервал 0 pt"/>
    <w:rsid w:val="00090D3C"/>
    <w:rPr>
      <w:rFonts w:ascii="Times New Roman" w:eastAsia="Times New Roman" w:hAnsi="Times New Roman" w:cs="Times New Roman"/>
      <w:b/>
      <w:bCs/>
      <w:i/>
      <w:iCs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1">
    <w:name w:val="Основной текст3"/>
    <w:basedOn w:val="a"/>
    <w:rsid w:val="00090D3C"/>
    <w:pPr>
      <w:widowControl w:val="0"/>
      <w:shd w:val="clear" w:color="auto" w:fill="FFFFFF"/>
      <w:spacing w:line="317" w:lineRule="exact"/>
      <w:jc w:val="center"/>
    </w:pPr>
    <w:rPr>
      <w:sz w:val="26"/>
      <w:szCs w:val="26"/>
      <w:lang w:eastAsia="en-US"/>
    </w:rPr>
  </w:style>
  <w:style w:type="paragraph" w:styleId="af8">
    <w:name w:val="Body Text"/>
    <w:basedOn w:val="a"/>
    <w:link w:val="af9"/>
    <w:rsid w:val="000C606B"/>
    <w:pPr>
      <w:spacing w:after="120"/>
    </w:pPr>
    <w:rPr>
      <w:lang/>
    </w:rPr>
  </w:style>
  <w:style w:type="character" w:customStyle="1" w:styleId="af9">
    <w:name w:val="Основной текст Знак"/>
    <w:link w:val="af8"/>
    <w:rsid w:val="000C606B"/>
    <w:rPr>
      <w:sz w:val="24"/>
      <w:szCs w:val="24"/>
    </w:rPr>
  </w:style>
  <w:style w:type="paragraph" w:customStyle="1" w:styleId="afa">
    <w:name w:val="Знак Знак Знак Знак Знак Знак Знак Знак Знак Знак Знак Знак Знак"/>
    <w:basedOn w:val="a"/>
    <w:rsid w:val="00B078F1"/>
    <w:rPr>
      <w:rFonts w:ascii="Verdana" w:hAnsi="Verdana" w:cs="Verdana"/>
      <w:sz w:val="20"/>
      <w:szCs w:val="20"/>
      <w:lang w:val="en-US" w:eastAsia="en-US"/>
    </w:rPr>
  </w:style>
  <w:style w:type="character" w:styleId="afb">
    <w:name w:val="Emphasis"/>
    <w:uiPriority w:val="20"/>
    <w:qFormat/>
    <w:rsid w:val="00F54EC0"/>
    <w:rPr>
      <w:i/>
      <w:iCs/>
    </w:rPr>
  </w:style>
  <w:style w:type="character" w:customStyle="1" w:styleId="a7">
    <w:name w:val="Без интервала Знак"/>
    <w:link w:val="a6"/>
    <w:uiPriority w:val="1"/>
    <w:locked/>
    <w:rsid w:val="000429FD"/>
    <w:rPr>
      <w:rFonts w:eastAsia="Calibri"/>
      <w:sz w:val="24"/>
      <w:szCs w:val="22"/>
      <w:lang w:val="ru-RU" w:eastAsia="en-US" w:bidi="ar-SA"/>
    </w:rPr>
  </w:style>
  <w:style w:type="paragraph" w:customStyle="1" w:styleId="Heading">
    <w:name w:val="Heading"/>
    <w:rsid w:val="00E8005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3">
    <w:name w:val="Без интервала1"/>
    <w:link w:val="NoSpacingChar"/>
    <w:rsid w:val="002C5C5B"/>
    <w:rPr>
      <w:sz w:val="24"/>
      <w:szCs w:val="22"/>
      <w:lang w:eastAsia="en-US"/>
    </w:rPr>
  </w:style>
  <w:style w:type="character" w:customStyle="1" w:styleId="NoSpacingChar">
    <w:name w:val="No Spacing Char"/>
    <w:link w:val="13"/>
    <w:locked/>
    <w:rsid w:val="002C5C5B"/>
    <w:rPr>
      <w:sz w:val="24"/>
      <w:szCs w:val="22"/>
      <w:lang w:val="ru-RU" w:eastAsia="en-US" w:bidi="ar-SA"/>
    </w:rPr>
  </w:style>
  <w:style w:type="paragraph" w:customStyle="1" w:styleId="western">
    <w:name w:val="western"/>
    <w:basedOn w:val="a"/>
    <w:rsid w:val="00F1551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78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70437-606D-49BA-9EE1-D16F8E618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13</Pages>
  <Words>4925</Words>
  <Characters>28079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Общая социально-экономическая характеристика муниципального образования «Кардымовский район» Смоленской области</vt:lpstr>
    </vt:vector>
  </TitlesOfParts>
  <Company>Администрация МО Кардымовский р-н</Company>
  <LinksUpToDate>false</LinksUpToDate>
  <CharactersWithSpaces>32939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Общая социально-экономическая характеристика муниципального образования «Кардымовский район» Смоленской области</dc:title>
  <dc:subject/>
  <dc:creator>400</dc:creator>
  <cp:keywords/>
  <cp:lastModifiedBy>adm</cp:lastModifiedBy>
  <cp:revision>78</cp:revision>
  <cp:lastPrinted>2015-12-01T05:49:00Z</cp:lastPrinted>
  <dcterms:created xsi:type="dcterms:W3CDTF">2014-10-29T08:31:00Z</dcterms:created>
  <dcterms:modified xsi:type="dcterms:W3CDTF">2016-10-25T07:29:00Z</dcterms:modified>
</cp:coreProperties>
</file>