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A8" w:rsidRDefault="002573A8" w:rsidP="0025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 </w:t>
      </w:r>
    </w:p>
    <w:p w:rsidR="002573A8" w:rsidRDefault="002573A8" w:rsidP="0025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 муниципального  образования</w:t>
      </w:r>
    </w:p>
    <w:p w:rsidR="002573A8" w:rsidRDefault="002573A8" w:rsidP="00257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район» Смоленской области за </w:t>
      </w:r>
      <w:r w:rsidR="00E67E51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2015 года и ожидаемые итоги социально-экономического развития муниципального  образования «Кардымовский район» Смоленской области за 2015 год</w:t>
      </w:r>
    </w:p>
    <w:p w:rsidR="00A4286E" w:rsidRPr="002A5870" w:rsidRDefault="00A4286E" w:rsidP="00A4286E">
      <w:pPr>
        <w:ind w:firstLine="399"/>
        <w:jc w:val="center"/>
        <w:rPr>
          <w:b/>
          <w:sz w:val="28"/>
          <w:szCs w:val="28"/>
        </w:rPr>
      </w:pPr>
    </w:p>
    <w:p w:rsidR="002A5870" w:rsidRPr="00030280" w:rsidRDefault="004E24BC" w:rsidP="004E2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2A5870" w:rsidRPr="00825F59" w:rsidRDefault="002A5870" w:rsidP="002A5870">
      <w:pPr>
        <w:ind w:firstLine="399"/>
        <w:jc w:val="both"/>
        <w:rPr>
          <w:b/>
          <w:color w:val="FF0000"/>
          <w:sz w:val="28"/>
          <w:szCs w:val="28"/>
        </w:rPr>
      </w:pPr>
    </w:p>
    <w:p w:rsidR="007B08B1" w:rsidRDefault="007B08B1" w:rsidP="007B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2015 года в консолидированный бюджет муниципального образования «Кардымовский район» Смоленской области поступило доходов в сумме 202,3 млн. рублей, при плане 281,6 млн. рублей (71,8% к году), что выше уровня аналогичного периода 2014 года на 27,2  млн. рублей или 15,5%. </w:t>
      </w:r>
    </w:p>
    <w:p w:rsidR="007B08B1" w:rsidRDefault="007B08B1" w:rsidP="007B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в общих доходах бюджета муниципального образования занимают 19,8% (2014 год -22,8%),  за 9 месяцев 2015 года они сложились на уровне 40,1 млн. рублей (75,1% к году), что выше уровня 2014 года в сопоставимых условиях на 2,3 млн. рублей или 6,1%.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налоговых поступлений в бюджет практически не меняется. Основной удельный вес 79,3 процента, в составе собственных доходов занимает налог на доходы физических лиц, единый налог на вмененный доход, акцизы по подакцизным товарам и земельный налоги.  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Налоговые доходы</w:t>
      </w:r>
      <w:r>
        <w:rPr>
          <w:sz w:val="28"/>
          <w:szCs w:val="28"/>
        </w:rPr>
        <w:t>: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НДФЛ (налог на доходы физических лиц) – 18,3 млн. рублей, при плане 28,3 млн. рублей (64,7 % к году), что на 0,1 млн. рублей  ниже уровня аналогичного периода прошлого года;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АКЦИЗЫ – 3,8 млн. рублей, при плане 5,4 млн. рублей (70,4 %). Поступление акцизов в текущем году ниже уровня прошлого года на 1,2 млн. рублей, за счет снижения нормативов отчисления в местные бюджеты;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ЕНВД (единый налог на вмененный доход) – 1,6 млн. рублей, при плане 2,3 млн. рублей (69,7% к году), исполнение ниже уровня 2014 года на 0,3 млн. рублей;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земельный налог – 6,7 млн. рублей, при плане 7,5 млн. рублей (89,3% к году), что на 2,4 млн. рублей (или 55,8%) выше уровня 2014 года;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Неналоговые доходы</w:t>
      </w:r>
      <w:r>
        <w:rPr>
          <w:sz w:val="28"/>
          <w:szCs w:val="28"/>
        </w:rPr>
        <w:t xml:space="preserve"> за 9 месяцев 2015 года поступили в сумме 8,3 млн. рублей при плане 7,8  млн. рублей (106,4% к году), что выше уровня 2014 года на 1,3 млн. рублей или 18,6%. 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Безвозмездные поступления (межбюджетные трансферты) из областного бюджета в виде дотаций, субсидий и субвенций в бюджет муниципального образования за 9 месяцев 2015 года составили  163,7 млн. рублей, при плане 229,8 млн. рублей (71,2% к году), что выше уровня 2014 года в сопоставимых условиях на 22,7 млн. рублей или 16,1%.</w:t>
      </w:r>
      <w:r>
        <w:rPr>
          <w:color w:val="FF0000"/>
          <w:sz w:val="28"/>
          <w:szCs w:val="28"/>
        </w:rPr>
        <w:t xml:space="preserve"> 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целом, по итогам 2015 года, ожидается исполнение доходной части консолидированного бюджета «Кардымовский район» Смоленской области в сумме 283,6 млн. рублей из них: собственные доходы бюджета муниципального образования – 51,2 млн. рублей (налоговые – 42,7 млн. рублей; неналоговые – 8,5 млн. рублей) безвозмездные поступления из областного бюджета – 232,4 млн. рублей. </w:t>
      </w:r>
      <w:proofErr w:type="gramEnd"/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9 месяцев 2015 года расходы консолидированного бюджета муниципального образования составили 188,4 млн. рублей, при плане 301,8 млн. рублей (62,4% к году), что выше уровня аналогичного периода 2014 года на 32,9 млн. рублей или 21,2%. 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средства были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образование </w:t>
      </w:r>
      <w:r>
        <w:rPr>
          <w:sz w:val="28"/>
          <w:szCs w:val="28"/>
        </w:rPr>
        <w:t>(доля в общих расходах бюджета – 55,2%) – 97,8 млн. рублей, при плане 166,7 млн. рублей (58,7% к году), что выше уровня аналогичного периода 2014 года на 12,9 млн. рублей или 15,2%;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культура</w:t>
      </w:r>
      <w:r>
        <w:rPr>
          <w:sz w:val="28"/>
          <w:szCs w:val="28"/>
        </w:rPr>
        <w:t xml:space="preserve"> (доля в общих расходах бюджета – 8,0%) – 16,2 млн. рублей, при плане 24,1 млн. рублей (67,2% к году), что выше уровня аналогичного периода 2014 года на  1,7 млн. рублей или 11,7%;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 xml:space="preserve">дорожное хозяйство </w:t>
      </w:r>
      <w:r>
        <w:rPr>
          <w:sz w:val="28"/>
          <w:szCs w:val="28"/>
        </w:rPr>
        <w:t>(доля в общих расходах бюджета –6,7%)  – 12,9 млн. рублей, при плане 20,3 млн. рублей (63,5%), что выше уровня аналогичного периода 2014 года на 10,7 млн. рублей или 4,9 раз;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жилищно-коммунальное хозяйство</w:t>
      </w:r>
      <w:r>
        <w:rPr>
          <w:sz w:val="28"/>
          <w:szCs w:val="28"/>
        </w:rPr>
        <w:t xml:space="preserve"> (доля в общих расходах бюджета – 6,5%) – 9,6 млн. рублей, при плане 19,7 млн. рублей (48,7% к году), что ниже уровня аналогичного периода 2014 года на 0,9 млн. рублей или 8,6%;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социальная политика</w:t>
      </w:r>
      <w:r>
        <w:rPr>
          <w:sz w:val="28"/>
          <w:szCs w:val="28"/>
        </w:rPr>
        <w:t xml:space="preserve"> (доля в общих расходах бюджета – 7,4%) – 14,8 млн. рублей, при плане 22,2 млн. рублей (66,7% к году), что выше уровня аналогичного периода 2014 года на 0,9 млн. рублей или 6,5%; </w:t>
      </w:r>
    </w:p>
    <w:p w:rsidR="007B08B1" w:rsidRDefault="007B08B1" w:rsidP="007B08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общегосударственные вопросы</w:t>
      </w:r>
      <w:r>
        <w:rPr>
          <w:sz w:val="28"/>
          <w:szCs w:val="28"/>
        </w:rPr>
        <w:t xml:space="preserve"> (доля в общих расходах бюджета – 14,5%) – 33,6 млн. рублей, при плане 43,7 млн. рублей (76,9% к году), что выше уровня аналогичного периода 2014 года на 8,9 млн. рублей (36,0%).</w:t>
      </w:r>
    </w:p>
    <w:p w:rsidR="007B08B1" w:rsidRDefault="007B08B1" w:rsidP="007B0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объема финансирования программ в общем объеме расходов районного бюджета (за счет всех средств бюджета) в 2015 году составил 96,9%.</w:t>
      </w:r>
    </w:p>
    <w:p w:rsidR="007B08B1" w:rsidRDefault="007B08B1" w:rsidP="007B08B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итогам 2015 года ожидается исполнение расходной части консолидированного бюджета «Кардымовский район» Смоленской области в сумме  290,9 млн. рублей.</w:t>
      </w:r>
    </w:p>
    <w:p w:rsidR="00082D19" w:rsidRDefault="00082D19" w:rsidP="002A5870">
      <w:pPr>
        <w:ind w:firstLine="709"/>
        <w:jc w:val="both"/>
        <w:rPr>
          <w:sz w:val="28"/>
          <w:szCs w:val="28"/>
        </w:rPr>
      </w:pPr>
    </w:p>
    <w:p w:rsidR="003352BC" w:rsidRPr="002D41C4" w:rsidRDefault="00082D19" w:rsidP="003352BC">
      <w:pPr>
        <w:tabs>
          <w:tab w:val="left" w:pos="8647"/>
        </w:tabs>
        <w:jc w:val="center"/>
        <w:rPr>
          <w:sz w:val="28"/>
          <w:szCs w:val="28"/>
        </w:rPr>
      </w:pPr>
      <w:r w:rsidRPr="002D41C4">
        <w:rPr>
          <w:b/>
          <w:sz w:val="28"/>
          <w:szCs w:val="28"/>
        </w:rPr>
        <w:t>Промышленность</w:t>
      </w:r>
      <w:r w:rsidR="003352BC" w:rsidRPr="002D41C4">
        <w:rPr>
          <w:b/>
          <w:sz w:val="28"/>
          <w:szCs w:val="28"/>
        </w:rPr>
        <w:t xml:space="preserve"> и сельское  хозяйство</w:t>
      </w:r>
    </w:p>
    <w:p w:rsidR="00082D19" w:rsidRPr="00660A49" w:rsidRDefault="00082D19" w:rsidP="00082D19">
      <w:pPr>
        <w:ind w:firstLine="142"/>
        <w:jc w:val="center"/>
        <w:rPr>
          <w:b/>
          <w:color w:val="FF0000"/>
          <w:sz w:val="28"/>
          <w:szCs w:val="28"/>
        </w:rPr>
      </w:pPr>
    </w:p>
    <w:p w:rsidR="00E57A40" w:rsidRPr="00C6754F" w:rsidRDefault="00E57A40" w:rsidP="00094F8F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6754F">
        <w:rPr>
          <w:sz w:val="28"/>
          <w:szCs w:val="28"/>
        </w:rPr>
        <w:t>По предварительным данным предприятиями Кардымовского района за  9 месяцев 201</w:t>
      </w:r>
      <w:r w:rsidR="00C6754F" w:rsidRPr="00C6754F">
        <w:rPr>
          <w:sz w:val="28"/>
          <w:szCs w:val="28"/>
        </w:rPr>
        <w:t>5</w:t>
      </w:r>
      <w:r w:rsidRPr="00C6754F">
        <w:rPr>
          <w:sz w:val="28"/>
          <w:szCs w:val="28"/>
        </w:rPr>
        <w:t xml:space="preserve">  года произведено и отгружено промышленной продукции на сумму более </w:t>
      </w:r>
      <w:r w:rsidR="00C6754F" w:rsidRPr="00C6754F">
        <w:rPr>
          <w:sz w:val="28"/>
          <w:szCs w:val="28"/>
        </w:rPr>
        <w:t>2,5</w:t>
      </w:r>
      <w:r w:rsidRPr="00C6754F">
        <w:rPr>
          <w:sz w:val="28"/>
          <w:szCs w:val="28"/>
        </w:rPr>
        <w:t xml:space="preserve">  млр</w:t>
      </w:r>
      <w:r w:rsidR="00C6754F" w:rsidRPr="00C6754F">
        <w:rPr>
          <w:sz w:val="28"/>
          <w:szCs w:val="28"/>
        </w:rPr>
        <w:t>д. рублей</w:t>
      </w:r>
      <w:r w:rsidRPr="00C6754F">
        <w:rPr>
          <w:sz w:val="28"/>
          <w:szCs w:val="28"/>
        </w:rPr>
        <w:t>.</w:t>
      </w:r>
      <w:r w:rsidR="00C6754F" w:rsidRPr="00C6754F">
        <w:rPr>
          <w:sz w:val="28"/>
          <w:szCs w:val="28"/>
        </w:rPr>
        <w:t xml:space="preserve"> По итогам 2015 года ожидается увеличение данного показателя до 4 млрд</w:t>
      </w:r>
      <w:proofErr w:type="gramStart"/>
      <w:r w:rsidR="00C6754F" w:rsidRPr="00C6754F">
        <w:rPr>
          <w:sz w:val="28"/>
          <w:szCs w:val="28"/>
        </w:rPr>
        <w:t>.р</w:t>
      </w:r>
      <w:proofErr w:type="gramEnd"/>
      <w:r w:rsidR="00C6754F" w:rsidRPr="00C6754F">
        <w:rPr>
          <w:sz w:val="28"/>
          <w:szCs w:val="28"/>
        </w:rPr>
        <w:t>ублей.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C6754F">
        <w:rPr>
          <w:sz w:val="28"/>
          <w:szCs w:val="28"/>
        </w:rPr>
        <w:t xml:space="preserve">В настоящее время производством сельскохозяйственной продукции занимаются </w:t>
      </w:r>
      <w:r w:rsidRPr="00C6754F">
        <w:rPr>
          <w:b/>
          <w:sz w:val="28"/>
          <w:szCs w:val="28"/>
        </w:rPr>
        <w:t>3</w:t>
      </w:r>
      <w:r w:rsidRPr="00C6754F">
        <w:rPr>
          <w:sz w:val="28"/>
          <w:szCs w:val="28"/>
        </w:rPr>
        <w:t xml:space="preserve"> сельскохозяйственных</w:t>
      </w:r>
      <w:r>
        <w:rPr>
          <w:sz w:val="28"/>
          <w:szCs w:val="28"/>
        </w:rPr>
        <w:t xml:space="preserve"> производственных кооператива, </w:t>
      </w:r>
      <w:r w:rsidRPr="00C277A6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крестьянских (фермерских) хозяйств и  личные подсобные хозяйства населения. 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Общая сумма реструктуризируемой задолженности составляет </w:t>
      </w:r>
      <w:r w:rsidRPr="00C92CCD">
        <w:rPr>
          <w:color w:val="000000" w:themeColor="text1"/>
          <w:sz w:val="28"/>
          <w:szCs w:val="28"/>
        </w:rPr>
        <w:t>0,699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основному долгу -</w:t>
      </w:r>
      <w:r w:rsidRPr="00C92CCD">
        <w:rPr>
          <w:color w:val="000000" w:themeColor="text1"/>
          <w:sz w:val="28"/>
          <w:szCs w:val="28"/>
        </w:rPr>
        <w:t>0,295</w:t>
      </w:r>
      <w:r>
        <w:rPr>
          <w:sz w:val="28"/>
          <w:szCs w:val="28"/>
        </w:rPr>
        <w:t xml:space="preserve"> млн. рублей, по пеням и штрафам – </w:t>
      </w:r>
      <w:r w:rsidRPr="00C92CCD">
        <w:rPr>
          <w:color w:val="000000" w:themeColor="text1"/>
          <w:sz w:val="28"/>
          <w:szCs w:val="28"/>
        </w:rPr>
        <w:t>0,404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  <w:r>
        <w:rPr>
          <w:color w:val="FF0000"/>
          <w:sz w:val="28"/>
          <w:szCs w:val="28"/>
        </w:rPr>
        <w:t xml:space="preserve">                  </w:t>
      </w:r>
    </w:p>
    <w:p w:rsidR="00B0663D" w:rsidRDefault="00B0663D" w:rsidP="00094F8F">
      <w:pPr>
        <w:pStyle w:val="a6"/>
        <w:tabs>
          <w:tab w:val="left" w:pos="-1701"/>
          <w:tab w:val="left" w:pos="8647"/>
        </w:tabs>
        <w:ind w:firstLine="709"/>
        <w:jc w:val="both"/>
        <w:rPr>
          <w:sz w:val="28"/>
          <w:szCs w:val="28"/>
        </w:rPr>
      </w:pPr>
      <w:r w:rsidRPr="00CF66B5">
        <w:rPr>
          <w:sz w:val="28"/>
          <w:szCs w:val="28"/>
        </w:rPr>
        <w:t>Дл</w:t>
      </w:r>
      <w:r>
        <w:rPr>
          <w:sz w:val="28"/>
          <w:szCs w:val="28"/>
        </w:rPr>
        <w:t>я успешного проведения весенне-полевых  работ</w:t>
      </w:r>
      <w:r w:rsidRPr="00CF66B5">
        <w:rPr>
          <w:sz w:val="28"/>
          <w:szCs w:val="28"/>
        </w:rPr>
        <w:t xml:space="preserve">, из районного бюджета было выделено </w:t>
      </w:r>
      <w:r w:rsidRPr="00816B99">
        <w:rPr>
          <w:b/>
          <w:sz w:val="28"/>
          <w:szCs w:val="28"/>
        </w:rPr>
        <w:t>244,0 тыс. рублей</w:t>
      </w:r>
      <w:r w:rsidRPr="00CF66B5">
        <w:rPr>
          <w:sz w:val="28"/>
          <w:szCs w:val="28"/>
        </w:rPr>
        <w:t xml:space="preserve"> для закупки семян зернов</w:t>
      </w:r>
      <w:r>
        <w:rPr>
          <w:sz w:val="28"/>
          <w:szCs w:val="28"/>
        </w:rPr>
        <w:t xml:space="preserve">ых культур и многолетних трав, </w:t>
      </w:r>
      <w:r w:rsidRPr="00CF66B5">
        <w:rPr>
          <w:sz w:val="28"/>
          <w:szCs w:val="28"/>
        </w:rPr>
        <w:t xml:space="preserve"> горюче-смазочных материалов</w:t>
      </w:r>
      <w:r>
        <w:rPr>
          <w:sz w:val="28"/>
          <w:szCs w:val="28"/>
        </w:rPr>
        <w:t xml:space="preserve">.  </w:t>
      </w:r>
    </w:p>
    <w:p w:rsidR="00B0663D" w:rsidRPr="00816B99" w:rsidRDefault="00B0663D" w:rsidP="00094F8F">
      <w:pPr>
        <w:shd w:val="clear" w:color="auto" w:fill="FFFFFF"/>
        <w:tabs>
          <w:tab w:val="left" w:pos="864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За 9 месяцев  2015  года были получены субсидии всего – </w:t>
      </w:r>
      <w:r w:rsidRPr="00816B99">
        <w:rPr>
          <w:b/>
          <w:sz w:val="28"/>
          <w:szCs w:val="28"/>
        </w:rPr>
        <w:t xml:space="preserve">4,94 млн. руб., в т.ч.: </w:t>
      </w:r>
    </w:p>
    <w:p w:rsidR="00B0663D" w:rsidRDefault="00B0663D" w:rsidP="00094F8F">
      <w:pPr>
        <w:tabs>
          <w:tab w:val="left" w:pos="709"/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субсидия на 1 л товарного молока  -  847,2 тыс. руб.;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несвязанной поддержки в области растениеводства – 3769,2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 приобретение  племенного  молодняка  КРС  -  174,8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приобретение  элитных  семян  -  150,2 тыс. руб.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2015 году посевная площадь в сельхозпредприятиях и крестьянских (фермерских) хозяйствах составила  по району 10</w:t>
      </w:r>
      <w:r>
        <w:rPr>
          <w:color w:val="000000"/>
          <w:sz w:val="28"/>
          <w:szCs w:val="28"/>
        </w:rPr>
        <w:t>037 га,</w:t>
      </w:r>
      <w:r>
        <w:rPr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>составляет  111,1  %  к уровню 2014 года (2014 -  9031 га), в разрезе по категориям  с/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 культур: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зерновых и зернобобовых культур - 1933 га (+267 га или 116 %  к уровню 2014 г.);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картофеля 384 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+174  га  или 144 % к уровню 2014 г);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кормовые </w:t>
      </w:r>
      <w:r>
        <w:rPr>
          <w:color w:val="000000"/>
          <w:sz w:val="28"/>
          <w:szCs w:val="28"/>
        </w:rPr>
        <w:t>культуры - 7068 га (+ 116 га   или 101,7 % к</w:t>
      </w:r>
      <w:r>
        <w:rPr>
          <w:sz w:val="28"/>
          <w:szCs w:val="28"/>
        </w:rPr>
        <w:t xml:space="preserve"> уровню 2014г.);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овощи 6,5 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- 23,5 га  или  22  %  к уровню  2014 г).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2015 году посевная  площадь зерновых </w:t>
      </w:r>
      <w:r w:rsidRPr="001F6BA2">
        <w:rPr>
          <w:b/>
          <w:sz w:val="28"/>
          <w:szCs w:val="28"/>
        </w:rPr>
        <w:t>увеличилась на 267 га</w:t>
      </w:r>
      <w:r>
        <w:rPr>
          <w:sz w:val="28"/>
          <w:szCs w:val="28"/>
        </w:rPr>
        <w:t xml:space="preserve">, или в 1,2  раза  и составила </w:t>
      </w:r>
      <w:r w:rsidRPr="001F6BA2">
        <w:rPr>
          <w:b/>
          <w:sz w:val="28"/>
          <w:szCs w:val="28"/>
        </w:rPr>
        <w:t>1933 га</w:t>
      </w:r>
      <w:r>
        <w:rPr>
          <w:sz w:val="28"/>
          <w:szCs w:val="28"/>
        </w:rPr>
        <w:t>.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Валовой сбор зерновых и зернобобовых культур  в весе после доработки в 2015 году составил </w:t>
      </w:r>
      <w:r w:rsidRPr="00816B99">
        <w:rPr>
          <w:b/>
          <w:sz w:val="28"/>
          <w:szCs w:val="28"/>
        </w:rPr>
        <w:t>4880  тонны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+ 538  тонны  или  112  %  к  уровню  2014 года).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Урожайность зерновых составила </w:t>
      </w:r>
      <w:r w:rsidRPr="00C277A6">
        <w:rPr>
          <w:b/>
          <w:sz w:val="28"/>
          <w:szCs w:val="28"/>
        </w:rPr>
        <w:t xml:space="preserve">26,0  </w:t>
      </w:r>
      <w:proofErr w:type="spellStart"/>
      <w:r w:rsidRPr="00C277A6">
        <w:rPr>
          <w:b/>
          <w:sz w:val="28"/>
          <w:szCs w:val="28"/>
        </w:rPr>
        <w:t>ц</w:t>
      </w:r>
      <w:proofErr w:type="spellEnd"/>
      <w:r w:rsidRPr="00C277A6">
        <w:rPr>
          <w:b/>
          <w:sz w:val="28"/>
          <w:szCs w:val="28"/>
        </w:rPr>
        <w:t>/га</w:t>
      </w:r>
      <w:r>
        <w:rPr>
          <w:sz w:val="28"/>
          <w:szCs w:val="28"/>
        </w:rPr>
        <w:t xml:space="preserve">  (- 0,7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 к уровню  2014 года). 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Картофеля собрано 10063 тонны, что на 43,7 %  или на 4398  тонну больше уровня 2014 года  (2014 г. - 5665 тонн).</w:t>
      </w:r>
    </w:p>
    <w:p w:rsidR="00B0663D" w:rsidRDefault="00B0663D" w:rsidP="00094F8F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Урожайность картофеля составила </w:t>
      </w:r>
      <w:r w:rsidRPr="00C277A6">
        <w:rPr>
          <w:b/>
          <w:sz w:val="28"/>
          <w:szCs w:val="28"/>
        </w:rPr>
        <w:t xml:space="preserve">262,1  </w:t>
      </w:r>
      <w:proofErr w:type="spellStart"/>
      <w:r w:rsidRPr="00C277A6">
        <w:rPr>
          <w:b/>
          <w:sz w:val="28"/>
          <w:szCs w:val="28"/>
        </w:rPr>
        <w:t>ц</w:t>
      </w:r>
      <w:proofErr w:type="spellEnd"/>
      <w:r w:rsidRPr="00C277A6">
        <w:rPr>
          <w:b/>
          <w:sz w:val="28"/>
          <w:szCs w:val="28"/>
        </w:rPr>
        <w:t>/га</w:t>
      </w:r>
      <w:r>
        <w:rPr>
          <w:sz w:val="28"/>
          <w:szCs w:val="28"/>
        </w:rPr>
        <w:t xml:space="preserve">, что выше уровня 2014 года на  42,4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/га.    </w:t>
      </w:r>
    </w:p>
    <w:p w:rsidR="00C3635C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зимовку текущего года сельхозпредприятиями района заготовлено 4055  тонн сена (- 775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 или 84 % к уровню 2014 года), 2575 тонн сенажа    (+ 1292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 или 201 % к уровню 2014года), в т.ч. по технологии «сенаж в упаковке» -   2575 тонн, 655 тонн  силоса (- 485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или 58 %  к  уровню  </w:t>
      </w:r>
      <w:r w:rsidR="00C3635C">
        <w:rPr>
          <w:sz w:val="28"/>
          <w:szCs w:val="28"/>
        </w:rPr>
        <w:t>2014  года)</w:t>
      </w:r>
      <w:r>
        <w:rPr>
          <w:sz w:val="28"/>
          <w:szCs w:val="28"/>
        </w:rPr>
        <w:t>.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условную голову без зернофуража всего  грубых  и  сочных  кормов  заготовлено  </w:t>
      </w:r>
      <w:r w:rsidRPr="007A6AB4">
        <w:rPr>
          <w:b/>
          <w:sz w:val="28"/>
          <w:szCs w:val="28"/>
        </w:rPr>
        <w:t>25,8  центнеров кормовых единиц</w:t>
      </w:r>
      <w:r>
        <w:rPr>
          <w:sz w:val="28"/>
          <w:szCs w:val="28"/>
        </w:rPr>
        <w:t xml:space="preserve">, что на 38 %  или на 7,1 центнера кормовых единиц больше, чем в 2014 году. 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урожай 2016 года посеяно </w:t>
      </w:r>
      <w:r w:rsidRPr="007A6AB4">
        <w:rPr>
          <w:b/>
          <w:sz w:val="28"/>
          <w:szCs w:val="28"/>
        </w:rPr>
        <w:t>1251 га озимых  культур</w:t>
      </w:r>
      <w:r>
        <w:rPr>
          <w:sz w:val="28"/>
          <w:szCs w:val="28"/>
        </w:rPr>
        <w:t xml:space="preserve">  (+ 683 га или 220 % к  уровню  2014 года).  Засыпано </w:t>
      </w:r>
      <w:r>
        <w:rPr>
          <w:color w:val="000000"/>
          <w:sz w:val="28"/>
          <w:szCs w:val="28"/>
        </w:rPr>
        <w:t xml:space="preserve">190 </w:t>
      </w:r>
      <w:r>
        <w:rPr>
          <w:sz w:val="28"/>
          <w:szCs w:val="28"/>
        </w:rPr>
        <w:t xml:space="preserve">тонн  семян  яровых зерновых.  В 2015 году минеральных удобрений внесено 195,58 тонны  (в 2014 г. -271,6 тонн) 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2015 году приобретено </w:t>
      </w:r>
      <w:r w:rsidRPr="007A6AB4">
        <w:rPr>
          <w:b/>
          <w:sz w:val="28"/>
          <w:szCs w:val="28"/>
        </w:rPr>
        <w:t>10 ед</w:t>
      </w:r>
      <w:r>
        <w:rPr>
          <w:sz w:val="28"/>
          <w:szCs w:val="28"/>
        </w:rPr>
        <w:t xml:space="preserve">. сельскохозяйственной техники и оборудования на сумму   </w:t>
      </w:r>
      <w:r w:rsidRPr="007A6AB4">
        <w:rPr>
          <w:b/>
          <w:sz w:val="28"/>
          <w:szCs w:val="28"/>
        </w:rPr>
        <w:t>19,1 млн. руб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95F">
        <w:rPr>
          <w:b/>
          <w:i/>
          <w:sz w:val="28"/>
          <w:szCs w:val="28"/>
        </w:rPr>
        <w:t>СПК  «Шестаково»</w:t>
      </w:r>
      <w:r>
        <w:rPr>
          <w:sz w:val="28"/>
          <w:szCs w:val="28"/>
        </w:rPr>
        <w:t xml:space="preserve"> -   пресс  ПРФ – 180;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К(</w:t>
      </w:r>
      <w:proofErr w:type="gramEnd"/>
      <w:r>
        <w:rPr>
          <w:b/>
          <w:i/>
          <w:sz w:val="28"/>
          <w:szCs w:val="28"/>
        </w:rPr>
        <w:t xml:space="preserve">Ф)Х  </w:t>
      </w:r>
      <w:proofErr w:type="spellStart"/>
      <w:r>
        <w:rPr>
          <w:b/>
          <w:i/>
          <w:sz w:val="28"/>
          <w:szCs w:val="28"/>
        </w:rPr>
        <w:t>Сафронюк</w:t>
      </w:r>
      <w:proofErr w:type="spellEnd"/>
      <w:r>
        <w:rPr>
          <w:b/>
          <w:i/>
          <w:sz w:val="28"/>
          <w:szCs w:val="28"/>
        </w:rPr>
        <w:t xml:space="preserve"> Г.Д</w:t>
      </w:r>
      <w:r>
        <w:rPr>
          <w:sz w:val="28"/>
          <w:szCs w:val="28"/>
        </w:rPr>
        <w:t xml:space="preserve">. -  комбайн  двухрядный  с  боковым  подкопом  </w:t>
      </w:r>
      <w:r>
        <w:rPr>
          <w:sz w:val="28"/>
          <w:szCs w:val="28"/>
          <w:lang w:val="en-US"/>
        </w:rPr>
        <w:t>SPIRIT</w:t>
      </w:r>
      <w:r>
        <w:rPr>
          <w:sz w:val="28"/>
          <w:szCs w:val="28"/>
        </w:rPr>
        <w:t xml:space="preserve"> -</w:t>
      </w:r>
      <w:r w:rsidRPr="004A695F">
        <w:rPr>
          <w:sz w:val="28"/>
          <w:szCs w:val="28"/>
        </w:rPr>
        <w:t xml:space="preserve"> 6200</w:t>
      </w:r>
      <w:r>
        <w:rPr>
          <w:sz w:val="28"/>
          <w:szCs w:val="28"/>
        </w:rPr>
        <w:t xml:space="preserve">  с  бункером; картофелесажалка</w:t>
      </w:r>
      <w:r w:rsidRPr="004A695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MIEDEMA</w:t>
      </w:r>
      <w:r w:rsidRPr="004A6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 42 Р  4х75;</w:t>
      </w:r>
    </w:p>
    <w:p w:rsidR="00B0663D" w:rsidRPr="004A695F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культиватор-гребнеобразователь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Rumptstad</w:t>
      </w:r>
      <w:proofErr w:type="spellEnd"/>
      <w:r w:rsidRPr="0086122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RSF</w:t>
      </w:r>
      <w:r w:rsidRPr="00861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2000 4х75; сортировальная  машина </w:t>
      </w:r>
      <w:r w:rsidRPr="00861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С6ПК15ПБ6; плуг  оборотный  4-х  корпусной </w:t>
      </w:r>
      <w:r w:rsidRPr="008612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86122D">
        <w:rPr>
          <w:sz w:val="28"/>
          <w:szCs w:val="28"/>
        </w:rPr>
        <w:t>034</w:t>
      </w:r>
      <w:r>
        <w:rPr>
          <w:sz w:val="28"/>
          <w:szCs w:val="28"/>
        </w:rPr>
        <w:t>/</w:t>
      </w:r>
      <w:r w:rsidRPr="0086122D">
        <w:rPr>
          <w:sz w:val="28"/>
          <w:szCs w:val="28"/>
        </w:rPr>
        <w:t>3 (</w:t>
      </w:r>
      <w:r>
        <w:rPr>
          <w:sz w:val="28"/>
          <w:szCs w:val="28"/>
          <w:lang w:val="en-US"/>
        </w:rPr>
        <w:t>Z</w:t>
      </w:r>
      <w:r w:rsidRPr="0086122D">
        <w:rPr>
          <w:sz w:val="28"/>
          <w:szCs w:val="28"/>
        </w:rPr>
        <w:t xml:space="preserve">124 </w:t>
      </w:r>
      <w:r>
        <w:rPr>
          <w:sz w:val="28"/>
          <w:szCs w:val="28"/>
          <w:lang w:val="en-US"/>
        </w:rPr>
        <w:t>SB</w:t>
      </w:r>
      <w:r w:rsidRPr="0086122D">
        <w:rPr>
          <w:sz w:val="28"/>
          <w:szCs w:val="28"/>
        </w:rPr>
        <w:t xml:space="preserve">)  2014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/</w:t>
      </w:r>
      <w:r w:rsidRPr="0086122D">
        <w:rPr>
          <w:sz w:val="28"/>
          <w:szCs w:val="28"/>
        </w:rPr>
        <w:t>-</w:t>
      </w:r>
      <w:r>
        <w:rPr>
          <w:sz w:val="28"/>
          <w:szCs w:val="28"/>
        </w:rPr>
        <w:t>; комбайн РСМ-142 «АС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-585»; мини погрузчик АНТ-1000; комплект  стеблеподъемников  для  жатки  РСМ-081.27.7,0м; тележка  для  транспортировки  жаток 5,0 м, 6,0 м, 7,0 м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Для сравнения:  в 2010 году техника не закупалась, в 2011 году приобретена 1 единица, в 2012 году- 8 единиц, в 2013 </w:t>
      </w:r>
      <w:r>
        <w:t xml:space="preserve">   </w:t>
      </w:r>
      <w:r>
        <w:rPr>
          <w:sz w:val="28"/>
          <w:szCs w:val="28"/>
        </w:rPr>
        <w:t>году- 20 единиц, в 2014 году – 22 единицы.</w:t>
      </w:r>
    </w:p>
    <w:p w:rsidR="00B0663D" w:rsidRDefault="00B0663D" w:rsidP="00094F8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в сельскохозяйственных предприятиях и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 в наличии числится  71 единица  тракторов всех марок,  17 плугов,  три  из них оборотные, 15 культиваторов, 2 бороны, 9 сеялок,  12 зерноуборочных комбайнов, 22 косилки, 19 граблей, 14  пресс-подборщиков.</w:t>
      </w:r>
    </w:p>
    <w:p w:rsidR="00B0663D" w:rsidRPr="00763597" w:rsidRDefault="00B0663D" w:rsidP="00094F8F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597">
        <w:rPr>
          <w:color w:val="000000" w:themeColor="text1"/>
          <w:sz w:val="28"/>
          <w:szCs w:val="28"/>
        </w:rPr>
        <w:t>На 01.10.201</w:t>
      </w:r>
      <w:r>
        <w:rPr>
          <w:color w:val="000000" w:themeColor="text1"/>
          <w:sz w:val="28"/>
          <w:szCs w:val="28"/>
        </w:rPr>
        <w:t xml:space="preserve">5 </w:t>
      </w:r>
      <w:r w:rsidRPr="00763597">
        <w:rPr>
          <w:color w:val="000000" w:themeColor="text1"/>
          <w:sz w:val="28"/>
          <w:szCs w:val="28"/>
        </w:rPr>
        <w:t xml:space="preserve"> года поголовье крупного рогатого скота составило 1508 голов (на 22,4 % или на 338 голов  меньше уровня 2014 года).</w:t>
      </w:r>
    </w:p>
    <w:p w:rsidR="00B0663D" w:rsidRPr="00763597" w:rsidRDefault="00B0663D" w:rsidP="00094F8F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597">
        <w:rPr>
          <w:color w:val="000000" w:themeColor="text1"/>
          <w:sz w:val="28"/>
          <w:szCs w:val="28"/>
        </w:rPr>
        <w:t xml:space="preserve">Дойное стадо в целом по району составило 810 голов, что на </w:t>
      </w:r>
      <w:r>
        <w:rPr>
          <w:color w:val="000000" w:themeColor="text1"/>
          <w:sz w:val="28"/>
          <w:szCs w:val="28"/>
        </w:rPr>
        <w:t>12,7</w:t>
      </w:r>
      <w:r w:rsidRPr="00763597">
        <w:rPr>
          <w:color w:val="000000" w:themeColor="text1"/>
          <w:sz w:val="28"/>
          <w:szCs w:val="28"/>
        </w:rPr>
        <w:t xml:space="preserve"> %  или 118 голов меньше уровня 2014 года.  Из-за сокращения общей численности коров валовое производство молока за 9 месяцев 2015 года сложилось на уровне 2500 тонны, что на 11,0 % или  281 тонну  меньше  2014 года. Основными причинами являются  резкое сокращение населением  численности коров.  </w:t>
      </w:r>
    </w:p>
    <w:p w:rsidR="00B0663D" w:rsidRPr="00763597" w:rsidRDefault="00B0663D" w:rsidP="00094F8F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597">
        <w:rPr>
          <w:color w:val="000000" w:themeColor="text1"/>
          <w:sz w:val="28"/>
          <w:szCs w:val="28"/>
        </w:rPr>
        <w:t xml:space="preserve"> В разрезе категорий хозяй</w:t>
      </w:r>
      <w:proofErr w:type="gramStart"/>
      <w:r w:rsidRPr="00763597">
        <w:rPr>
          <w:color w:val="000000" w:themeColor="text1"/>
          <w:sz w:val="28"/>
          <w:szCs w:val="28"/>
        </w:rPr>
        <w:t>ств пр</w:t>
      </w:r>
      <w:proofErr w:type="gramEnd"/>
      <w:r w:rsidRPr="00763597">
        <w:rPr>
          <w:color w:val="000000" w:themeColor="text1"/>
          <w:sz w:val="28"/>
          <w:szCs w:val="28"/>
        </w:rPr>
        <w:t>оизводство молока распределилось следующим образом:</w:t>
      </w:r>
    </w:p>
    <w:p w:rsidR="00B0663D" w:rsidRPr="00763597" w:rsidRDefault="00B0663D" w:rsidP="00094F8F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597">
        <w:rPr>
          <w:color w:val="000000" w:themeColor="text1"/>
          <w:sz w:val="28"/>
          <w:szCs w:val="28"/>
        </w:rPr>
        <w:t xml:space="preserve">-  в сельхозпредприятиях 1182 тонн, что на 5  тонн или на 0,4 %  меньше  2014 года, </w:t>
      </w:r>
    </w:p>
    <w:p w:rsidR="00B0663D" w:rsidRPr="00763597" w:rsidRDefault="00B0663D" w:rsidP="00094F8F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597">
        <w:rPr>
          <w:color w:val="000000" w:themeColor="text1"/>
          <w:sz w:val="28"/>
          <w:szCs w:val="28"/>
        </w:rPr>
        <w:t xml:space="preserve">- в КФХ 271  тонна  </w:t>
      </w:r>
      <w:r>
        <w:rPr>
          <w:color w:val="000000" w:themeColor="text1"/>
          <w:sz w:val="28"/>
          <w:szCs w:val="28"/>
        </w:rPr>
        <w:t>(-129</w:t>
      </w:r>
      <w:r w:rsidRPr="00763597">
        <w:rPr>
          <w:color w:val="000000" w:themeColor="text1"/>
          <w:sz w:val="28"/>
          <w:szCs w:val="28"/>
        </w:rPr>
        <w:t xml:space="preserve">  тонн или на </w:t>
      </w:r>
      <w:r>
        <w:rPr>
          <w:color w:val="000000" w:themeColor="text1"/>
          <w:sz w:val="28"/>
          <w:szCs w:val="28"/>
        </w:rPr>
        <w:t>32,4</w:t>
      </w:r>
      <w:r w:rsidRPr="00763597">
        <w:rPr>
          <w:color w:val="000000" w:themeColor="text1"/>
          <w:sz w:val="28"/>
          <w:szCs w:val="28"/>
        </w:rPr>
        <w:t xml:space="preserve"> % </w:t>
      </w:r>
      <w:r>
        <w:rPr>
          <w:color w:val="000000" w:themeColor="text1"/>
          <w:sz w:val="28"/>
          <w:szCs w:val="28"/>
        </w:rPr>
        <w:t xml:space="preserve">меньше </w:t>
      </w:r>
      <w:r w:rsidRPr="00763597">
        <w:rPr>
          <w:color w:val="000000" w:themeColor="text1"/>
          <w:sz w:val="28"/>
          <w:szCs w:val="28"/>
        </w:rPr>
        <w:t>прошлого года),</w:t>
      </w:r>
    </w:p>
    <w:p w:rsidR="00B0663D" w:rsidRPr="00763597" w:rsidRDefault="00B0663D" w:rsidP="00094F8F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597">
        <w:rPr>
          <w:color w:val="000000" w:themeColor="text1"/>
          <w:sz w:val="28"/>
          <w:szCs w:val="28"/>
        </w:rPr>
        <w:t xml:space="preserve">- в ЛПХ  1047  (- 147 тонн или на </w:t>
      </w:r>
      <w:r>
        <w:rPr>
          <w:color w:val="000000" w:themeColor="text1"/>
          <w:sz w:val="28"/>
          <w:szCs w:val="28"/>
        </w:rPr>
        <w:t xml:space="preserve">12,2% </w:t>
      </w:r>
      <w:r w:rsidRPr="00763597">
        <w:rPr>
          <w:color w:val="000000" w:themeColor="text1"/>
          <w:sz w:val="28"/>
          <w:szCs w:val="28"/>
        </w:rPr>
        <w:t xml:space="preserve"> ниже  2014 года).</w:t>
      </w:r>
    </w:p>
    <w:p w:rsidR="00B0663D" w:rsidRDefault="00B0663D" w:rsidP="00F47FDC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597">
        <w:rPr>
          <w:color w:val="000000" w:themeColor="text1"/>
          <w:sz w:val="28"/>
          <w:szCs w:val="28"/>
        </w:rPr>
        <w:t>Надой на 1 фуражную корову (без населения) составил 1985 килограммов, что на 267 кг или 15,5 %  больше 201</w:t>
      </w:r>
      <w:r>
        <w:rPr>
          <w:color w:val="000000" w:themeColor="text1"/>
          <w:sz w:val="28"/>
          <w:szCs w:val="28"/>
        </w:rPr>
        <w:t xml:space="preserve">4 </w:t>
      </w:r>
      <w:r w:rsidRPr="00763597">
        <w:rPr>
          <w:color w:val="000000" w:themeColor="text1"/>
          <w:sz w:val="28"/>
          <w:szCs w:val="28"/>
        </w:rPr>
        <w:t xml:space="preserve">года. </w:t>
      </w:r>
    </w:p>
    <w:p w:rsidR="00B0663D" w:rsidRPr="00763597" w:rsidRDefault="00B0663D" w:rsidP="00094F8F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763597">
        <w:rPr>
          <w:color w:val="000000" w:themeColor="text1"/>
          <w:sz w:val="28"/>
          <w:szCs w:val="28"/>
        </w:rPr>
        <w:t xml:space="preserve">Уменьшилось поголовье свиней  по району и составило 139 голов, что на  26 голов  или на 18,7 % меньше  показателя за 9 месяцев 2014 года. </w:t>
      </w:r>
    </w:p>
    <w:p w:rsidR="00B0663D" w:rsidRPr="00816B99" w:rsidRDefault="00B0663D" w:rsidP="00094F8F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6B99">
        <w:rPr>
          <w:color w:val="000000" w:themeColor="text1"/>
          <w:sz w:val="28"/>
          <w:szCs w:val="28"/>
        </w:rPr>
        <w:t>За 9 месяцев  2015 года в целом по району произошло уменьшение поголовья овец и коз, которое  составило  1040  голов, что на 540 голов  или</w:t>
      </w:r>
      <w:r w:rsidRPr="00816B99">
        <w:rPr>
          <w:color w:val="000000" w:themeColor="text1"/>
          <w:sz w:val="36"/>
          <w:szCs w:val="36"/>
        </w:rPr>
        <w:t xml:space="preserve"> </w:t>
      </w:r>
      <w:r w:rsidRPr="00816B99">
        <w:rPr>
          <w:color w:val="000000" w:themeColor="text1"/>
          <w:sz w:val="28"/>
          <w:szCs w:val="28"/>
        </w:rPr>
        <w:t>34,2</w:t>
      </w:r>
      <w:r w:rsidRPr="00816B99">
        <w:rPr>
          <w:color w:val="000000" w:themeColor="text1"/>
          <w:sz w:val="36"/>
          <w:szCs w:val="36"/>
        </w:rPr>
        <w:t xml:space="preserve"> </w:t>
      </w:r>
      <w:r w:rsidRPr="00816B99">
        <w:rPr>
          <w:color w:val="000000" w:themeColor="text1"/>
          <w:sz w:val="28"/>
          <w:szCs w:val="28"/>
        </w:rPr>
        <w:t xml:space="preserve"> %   меньше  уровня аналогичного периода 2014 года. </w:t>
      </w:r>
    </w:p>
    <w:p w:rsidR="00B0663D" w:rsidRPr="00816B99" w:rsidRDefault="00B0663D" w:rsidP="00094F8F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6B99">
        <w:rPr>
          <w:color w:val="000000" w:themeColor="text1"/>
          <w:sz w:val="28"/>
          <w:szCs w:val="28"/>
        </w:rPr>
        <w:t xml:space="preserve">Производство скота  и птицы на убой уменьшилось  по сравнению  с 2014 годом на  62 тонн  или на 16,2  %  и  составило 319 тонны. </w:t>
      </w:r>
    </w:p>
    <w:p w:rsidR="00B0663D" w:rsidRPr="00816B99" w:rsidRDefault="00B0663D" w:rsidP="00094F8F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816B99">
        <w:rPr>
          <w:color w:val="000000" w:themeColor="text1"/>
          <w:sz w:val="28"/>
          <w:szCs w:val="28"/>
        </w:rPr>
        <w:t>В разрезе категорий хозяй</w:t>
      </w:r>
      <w:proofErr w:type="gramStart"/>
      <w:r w:rsidRPr="00816B99">
        <w:rPr>
          <w:color w:val="000000" w:themeColor="text1"/>
          <w:sz w:val="28"/>
          <w:szCs w:val="28"/>
        </w:rPr>
        <w:t>ств пр</w:t>
      </w:r>
      <w:proofErr w:type="gramEnd"/>
      <w:r w:rsidRPr="00816B99">
        <w:rPr>
          <w:color w:val="000000" w:themeColor="text1"/>
          <w:sz w:val="28"/>
          <w:szCs w:val="28"/>
        </w:rPr>
        <w:t>оизводство мяса составило:</w:t>
      </w:r>
    </w:p>
    <w:p w:rsidR="00B0663D" w:rsidRPr="00816B99" w:rsidRDefault="00B0663D" w:rsidP="00094F8F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816B99">
        <w:rPr>
          <w:color w:val="000000" w:themeColor="text1"/>
          <w:sz w:val="28"/>
          <w:szCs w:val="28"/>
        </w:rPr>
        <w:t>- в сельхозпредприятиях 131 тонна (+ 45 тонн  или на 52,4 % больше 2014 года),</w:t>
      </w:r>
    </w:p>
    <w:p w:rsidR="00B0663D" w:rsidRPr="00816B99" w:rsidRDefault="00B0663D" w:rsidP="00094F8F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816B99">
        <w:rPr>
          <w:color w:val="000000" w:themeColor="text1"/>
          <w:sz w:val="28"/>
          <w:szCs w:val="28"/>
        </w:rPr>
        <w:t>- в КФХ 21 тонна (- 43 тонны или на 67,3 % меньше прошлого года),</w:t>
      </w:r>
    </w:p>
    <w:p w:rsidR="00B0663D" w:rsidRPr="00F47FDC" w:rsidRDefault="00B0663D" w:rsidP="00F47FDC">
      <w:pPr>
        <w:tabs>
          <w:tab w:val="left" w:pos="8647"/>
        </w:tabs>
        <w:ind w:firstLine="709"/>
        <w:jc w:val="both"/>
        <w:rPr>
          <w:color w:val="000000" w:themeColor="text1"/>
          <w:sz w:val="28"/>
          <w:szCs w:val="28"/>
        </w:rPr>
      </w:pPr>
      <w:r w:rsidRPr="00816B99">
        <w:rPr>
          <w:color w:val="000000" w:themeColor="text1"/>
          <w:sz w:val="28"/>
          <w:szCs w:val="28"/>
        </w:rPr>
        <w:t>- в ЛПХ  167  тонн (- 64 тонны  или на 37,6 % меньше 2014 года).</w:t>
      </w:r>
    </w:p>
    <w:p w:rsidR="006E3528" w:rsidRPr="000429FD" w:rsidRDefault="00B527C5" w:rsidP="00A57634">
      <w:pPr>
        <w:ind w:right="-105" w:firstLine="709"/>
        <w:rPr>
          <w:b/>
          <w:color w:val="FF0000"/>
          <w:sz w:val="28"/>
          <w:szCs w:val="28"/>
        </w:rPr>
      </w:pPr>
      <w:r w:rsidRPr="00D860FA">
        <w:rPr>
          <w:color w:val="000000"/>
          <w:sz w:val="28"/>
          <w:szCs w:val="28"/>
        </w:rPr>
        <w:t xml:space="preserve">   </w:t>
      </w:r>
      <w:r w:rsidRPr="00D860FA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D41A3C" w:rsidRPr="000429FD">
        <w:rPr>
          <w:color w:val="FF0000"/>
          <w:sz w:val="28"/>
          <w:szCs w:val="28"/>
        </w:rPr>
        <w:t xml:space="preserve">   </w:t>
      </w:r>
      <w:r w:rsidR="00D41A3C" w:rsidRPr="000429FD">
        <w:rPr>
          <w:rFonts w:eastAsia="Calibri"/>
          <w:color w:val="FF0000"/>
          <w:sz w:val="28"/>
          <w:szCs w:val="28"/>
          <w:lang w:eastAsia="en-US"/>
        </w:rPr>
        <w:t xml:space="preserve">          </w:t>
      </w:r>
    </w:p>
    <w:p w:rsidR="006E3528" w:rsidRPr="00DC293B" w:rsidRDefault="006E3528" w:rsidP="004E24BC">
      <w:pPr>
        <w:jc w:val="center"/>
        <w:rPr>
          <w:b/>
          <w:sz w:val="28"/>
          <w:szCs w:val="28"/>
        </w:rPr>
      </w:pPr>
      <w:r w:rsidRPr="00DC293B">
        <w:rPr>
          <w:b/>
          <w:sz w:val="28"/>
          <w:szCs w:val="28"/>
        </w:rPr>
        <w:t xml:space="preserve">Транспорт  </w:t>
      </w:r>
      <w:r w:rsidR="008332F4" w:rsidRPr="00DC293B">
        <w:rPr>
          <w:b/>
          <w:sz w:val="28"/>
          <w:szCs w:val="28"/>
        </w:rPr>
        <w:t xml:space="preserve"> </w:t>
      </w:r>
    </w:p>
    <w:p w:rsidR="006E3528" w:rsidRPr="00660A49" w:rsidRDefault="006E3528" w:rsidP="006E3528">
      <w:pPr>
        <w:jc w:val="center"/>
        <w:rPr>
          <w:b/>
          <w:color w:val="FF0000"/>
          <w:sz w:val="28"/>
          <w:szCs w:val="28"/>
        </w:rPr>
      </w:pPr>
    </w:p>
    <w:p w:rsidR="00A51E3D" w:rsidRPr="00B25821" w:rsidRDefault="00A51E3D" w:rsidP="00A51E3D">
      <w:pPr>
        <w:ind w:right="-81"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 xml:space="preserve">Общая протяженность дорог на территории района составляет 575,8 км, в том числе муниципальных улиц и дорог Кардымовского района 208,324 км, протяженность дорог, собственник которых не был установлен, 11,5 км. По типу покрытия улично-дорожная сеть района делится на 4 типа: с асфальтобетонным покрытием - </w:t>
      </w:r>
      <w:smartTag w:uri="urn:schemas-microsoft-com:office:smarttags" w:element="metricconverter">
        <w:smartTagPr>
          <w:attr w:name="ProductID" w:val="56,011 км"/>
        </w:smartTagPr>
        <w:r w:rsidRPr="00B25821">
          <w:rPr>
            <w:sz w:val="28"/>
            <w:szCs w:val="28"/>
          </w:rPr>
          <w:t>56,011 км</w:t>
        </w:r>
      </w:smartTag>
      <w:r w:rsidRPr="00B25821">
        <w:rPr>
          <w:sz w:val="28"/>
          <w:szCs w:val="28"/>
        </w:rPr>
        <w:t xml:space="preserve">, с покрытием из </w:t>
      </w:r>
      <w:proofErr w:type="gramStart"/>
      <w:r w:rsidRPr="00B25821">
        <w:rPr>
          <w:sz w:val="28"/>
          <w:szCs w:val="28"/>
        </w:rPr>
        <w:t>ж/б</w:t>
      </w:r>
      <w:proofErr w:type="gramEnd"/>
      <w:r w:rsidRPr="00B25821">
        <w:rPr>
          <w:sz w:val="28"/>
          <w:szCs w:val="28"/>
        </w:rPr>
        <w:t xml:space="preserve"> плит - </w:t>
      </w:r>
      <w:smartTag w:uri="urn:schemas-microsoft-com:office:smarttags" w:element="metricconverter">
        <w:smartTagPr>
          <w:attr w:name="ProductID" w:val="4,151 км"/>
        </w:smartTagPr>
        <w:r w:rsidRPr="00B25821">
          <w:rPr>
            <w:sz w:val="28"/>
            <w:szCs w:val="28"/>
          </w:rPr>
          <w:t>4,151 км</w:t>
        </w:r>
      </w:smartTag>
      <w:r w:rsidRPr="00B25821">
        <w:rPr>
          <w:sz w:val="28"/>
          <w:szCs w:val="28"/>
        </w:rPr>
        <w:t xml:space="preserve">, с покрытием из песчано-гравийной смеси  - </w:t>
      </w:r>
      <w:smartTag w:uri="urn:schemas-microsoft-com:office:smarttags" w:element="metricconverter">
        <w:smartTagPr>
          <w:attr w:name="ProductID" w:val="22,395 км"/>
        </w:smartTagPr>
        <w:r w:rsidRPr="00B25821">
          <w:rPr>
            <w:sz w:val="28"/>
            <w:szCs w:val="28"/>
          </w:rPr>
          <w:t>22,395 км</w:t>
        </w:r>
      </w:smartTag>
      <w:r w:rsidRPr="00B25821">
        <w:rPr>
          <w:sz w:val="28"/>
          <w:szCs w:val="28"/>
        </w:rPr>
        <w:t xml:space="preserve"> и грунтовым покрытием - </w:t>
      </w:r>
      <w:smartTag w:uri="urn:schemas-microsoft-com:office:smarttags" w:element="metricconverter">
        <w:smartTagPr>
          <w:attr w:name="ProductID" w:val="128,167 км"/>
        </w:smartTagPr>
        <w:r w:rsidRPr="00B25821">
          <w:rPr>
            <w:sz w:val="28"/>
            <w:szCs w:val="28"/>
          </w:rPr>
          <w:t>128,167 км</w:t>
        </w:r>
      </w:smartTag>
      <w:r w:rsidRPr="00B25821">
        <w:rPr>
          <w:sz w:val="28"/>
          <w:szCs w:val="28"/>
        </w:rPr>
        <w:t xml:space="preserve">. </w:t>
      </w:r>
    </w:p>
    <w:p w:rsidR="00A51E3D" w:rsidRPr="00B25821" w:rsidRDefault="00A51E3D" w:rsidP="00A51E3D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Транспортное обслуживание населения на территории муниципального образования «Кардымовский район» Смол</w:t>
      </w:r>
      <w:r>
        <w:rPr>
          <w:sz w:val="28"/>
          <w:szCs w:val="28"/>
        </w:rPr>
        <w:t>енской области выполняется по 9</w:t>
      </w:r>
      <w:r w:rsidRPr="00B25821">
        <w:rPr>
          <w:sz w:val="28"/>
          <w:szCs w:val="28"/>
        </w:rPr>
        <w:t xml:space="preserve"> </w:t>
      </w:r>
      <w:r w:rsidRPr="00B25821">
        <w:rPr>
          <w:sz w:val="28"/>
          <w:szCs w:val="28"/>
        </w:rPr>
        <w:lastRenderedPageBreak/>
        <w:t>маршрутам следующими перевозчиками</w:t>
      </w:r>
      <w:proofErr w:type="gramStart"/>
      <w:r w:rsidRPr="00B25821">
        <w:rPr>
          <w:sz w:val="28"/>
          <w:szCs w:val="28"/>
        </w:rPr>
        <w:t xml:space="preserve">:, </w:t>
      </w:r>
      <w:proofErr w:type="gramEnd"/>
      <w:r w:rsidRPr="00B25821">
        <w:rPr>
          <w:sz w:val="28"/>
          <w:szCs w:val="28"/>
        </w:rPr>
        <w:t xml:space="preserve">Автоколонной 1308 (г. Смоленск),  индивидуальным предпринимателями </w:t>
      </w:r>
      <w:proofErr w:type="spellStart"/>
      <w:r w:rsidRPr="00B25821">
        <w:rPr>
          <w:sz w:val="28"/>
          <w:szCs w:val="28"/>
        </w:rPr>
        <w:t>Малашенков</w:t>
      </w:r>
      <w:proofErr w:type="spellEnd"/>
      <w:r w:rsidRPr="00B25821">
        <w:rPr>
          <w:sz w:val="28"/>
          <w:szCs w:val="28"/>
        </w:rPr>
        <w:t xml:space="preserve"> А.М,  из них:</w:t>
      </w:r>
    </w:p>
    <w:p w:rsidR="00A51E3D" w:rsidRPr="00B25821" w:rsidRDefault="00A51E3D" w:rsidP="00A51E3D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 xml:space="preserve">- ИП </w:t>
      </w:r>
      <w:proofErr w:type="spellStart"/>
      <w:r w:rsidRPr="00B25821">
        <w:rPr>
          <w:sz w:val="28"/>
          <w:szCs w:val="28"/>
        </w:rPr>
        <w:t>Малашенков</w:t>
      </w:r>
      <w:proofErr w:type="spellEnd"/>
      <w:r w:rsidRPr="00B25821">
        <w:rPr>
          <w:sz w:val="28"/>
          <w:szCs w:val="28"/>
        </w:rPr>
        <w:t xml:space="preserve"> А. М.</w:t>
      </w:r>
      <w:r>
        <w:rPr>
          <w:sz w:val="28"/>
          <w:szCs w:val="28"/>
        </w:rPr>
        <w:t xml:space="preserve"> </w:t>
      </w:r>
      <w:r w:rsidRPr="00B258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 маршрутов («Кардымово </w:t>
      </w:r>
      <w:proofErr w:type="gramStart"/>
      <w:r>
        <w:rPr>
          <w:sz w:val="28"/>
          <w:szCs w:val="28"/>
        </w:rPr>
        <w:t>-</w:t>
      </w:r>
      <w:r w:rsidRPr="00B25821">
        <w:rPr>
          <w:sz w:val="28"/>
          <w:szCs w:val="28"/>
        </w:rPr>
        <w:t>К</w:t>
      </w:r>
      <w:proofErr w:type="gramEnd"/>
      <w:r w:rsidRPr="00B25821">
        <w:rPr>
          <w:sz w:val="28"/>
          <w:szCs w:val="28"/>
        </w:rPr>
        <w:t>аменка»,  «</w:t>
      </w:r>
      <w:proofErr w:type="spellStart"/>
      <w:r w:rsidRPr="00B25821">
        <w:rPr>
          <w:sz w:val="28"/>
          <w:szCs w:val="28"/>
        </w:rPr>
        <w:t>Кардымово-Шокино-Шестаково</w:t>
      </w:r>
      <w:proofErr w:type="spellEnd"/>
      <w:r w:rsidRPr="00B25821">
        <w:rPr>
          <w:sz w:val="28"/>
          <w:szCs w:val="28"/>
        </w:rPr>
        <w:t>», «Кардымово - Титково», «Кардымово-Смоленск», «</w:t>
      </w:r>
      <w:proofErr w:type="spellStart"/>
      <w:r w:rsidRPr="00B25821">
        <w:rPr>
          <w:sz w:val="28"/>
          <w:szCs w:val="28"/>
        </w:rPr>
        <w:t>Кардымово-Пнево</w:t>
      </w:r>
      <w:proofErr w:type="spellEnd"/>
      <w:r w:rsidRPr="00B25821">
        <w:rPr>
          <w:sz w:val="28"/>
          <w:szCs w:val="28"/>
        </w:rPr>
        <w:t>», «</w:t>
      </w:r>
      <w:proofErr w:type="spellStart"/>
      <w:r w:rsidRPr="00B25821">
        <w:rPr>
          <w:sz w:val="28"/>
          <w:szCs w:val="28"/>
        </w:rPr>
        <w:t>Кардымово-Нетризово</w:t>
      </w:r>
      <w:proofErr w:type="spellEnd"/>
      <w:r w:rsidRPr="00B25821">
        <w:rPr>
          <w:sz w:val="28"/>
          <w:szCs w:val="28"/>
        </w:rPr>
        <w:t>»)</w:t>
      </w:r>
    </w:p>
    <w:p w:rsidR="00A51E3D" w:rsidRPr="00B25821" w:rsidRDefault="00A51E3D" w:rsidP="00A51E3D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 xml:space="preserve">- ИП </w:t>
      </w:r>
      <w:proofErr w:type="spellStart"/>
      <w:r w:rsidRPr="00B25821">
        <w:rPr>
          <w:sz w:val="28"/>
          <w:szCs w:val="28"/>
        </w:rPr>
        <w:t>Сотченков</w:t>
      </w:r>
      <w:proofErr w:type="spellEnd"/>
      <w:r w:rsidRPr="00B25821">
        <w:rPr>
          <w:sz w:val="28"/>
          <w:szCs w:val="28"/>
        </w:rPr>
        <w:t xml:space="preserve"> А. Е.- </w:t>
      </w:r>
      <w:r>
        <w:rPr>
          <w:sz w:val="28"/>
          <w:szCs w:val="28"/>
        </w:rPr>
        <w:t>2</w:t>
      </w:r>
      <w:r w:rsidRPr="00B25821">
        <w:rPr>
          <w:sz w:val="28"/>
          <w:szCs w:val="28"/>
        </w:rPr>
        <w:t xml:space="preserve"> маршрут («Кардымово-Смоленск»);</w:t>
      </w:r>
    </w:p>
    <w:p w:rsidR="00A51E3D" w:rsidRPr="00B25821" w:rsidRDefault="00A51E3D" w:rsidP="00A5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5821">
        <w:rPr>
          <w:sz w:val="28"/>
          <w:szCs w:val="28"/>
        </w:rPr>
        <w:t xml:space="preserve">ИП </w:t>
      </w:r>
      <w:proofErr w:type="spellStart"/>
      <w:r w:rsidRPr="00B25821">
        <w:rPr>
          <w:sz w:val="28"/>
          <w:szCs w:val="28"/>
        </w:rPr>
        <w:t>Азаренков</w:t>
      </w:r>
      <w:proofErr w:type="spellEnd"/>
      <w:r w:rsidRPr="00B25821">
        <w:rPr>
          <w:sz w:val="28"/>
          <w:szCs w:val="28"/>
        </w:rPr>
        <w:t xml:space="preserve"> А. А. (г. Ярцево)- 1 маршрут («Кардымово-Смоленск»);</w:t>
      </w:r>
    </w:p>
    <w:p w:rsidR="00A51E3D" w:rsidRPr="00B25821" w:rsidRDefault="00A51E3D" w:rsidP="00A5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5821">
        <w:rPr>
          <w:sz w:val="28"/>
          <w:szCs w:val="28"/>
        </w:rPr>
        <w:t>автоколонна 1308 (г. Смоленск)- 1 маршрут («</w:t>
      </w:r>
      <w:proofErr w:type="spellStart"/>
      <w:r w:rsidRPr="00B25821">
        <w:rPr>
          <w:sz w:val="28"/>
          <w:szCs w:val="28"/>
        </w:rPr>
        <w:t>Нетризово</w:t>
      </w:r>
      <w:proofErr w:type="spellEnd"/>
      <w:r w:rsidRPr="00B25821">
        <w:rPr>
          <w:sz w:val="28"/>
          <w:szCs w:val="28"/>
        </w:rPr>
        <w:t xml:space="preserve"> - Смоленск»).</w:t>
      </w:r>
    </w:p>
    <w:p w:rsidR="00A51E3D" w:rsidRPr="00C22117" w:rsidRDefault="00F66E52" w:rsidP="00A5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51E3D">
        <w:rPr>
          <w:sz w:val="28"/>
          <w:szCs w:val="28"/>
        </w:rPr>
        <w:t>а</w:t>
      </w:r>
      <w:r w:rsidR="00A51E3D" w:rsidRPr="00B25821">
        <w:rPr>
          <w:sz w:val="28"/>
          <w:szCs w:val="28"/>
        </w:rPr>
        <w:t xml:space="preserve"> 9 месяцев 201</w:t>
      </w:r>
      <w:r w:rsidR="00A51E3D">
        <w:rPr>
          <w:sz w:val="28"/>
          <w:szCs w:val="28"/>
        </w:rPr>
        <w:t>5</w:t>
      </w:r>
      <w:r w:rsidR="00A51E3D" w:rsidRPr="00B25821">
        <w:rPr>
          <w:sz w:val="28"/>
          <w:szCs w:val="28"/>
        </w:rPr>
        <w:t xml:space="preserve"> года услугами перевозчиков воспользовались </w:t>
      </w:r>
      <w:r w:rsidR="00A51E3D" w:rsidRPr="00C84654">
        <w:rPr>
          <w:color w:val="000000" w:themeColor="text1"/>
          <w:sz w:val="28"/>
          <w:szCs w:val="28"/>
        </w:rPr>
        <w:t>23 тыс.</w:t>
      </w:r>
      <w:r w:rsidR="00A51E3D" w:rsidRPr="00B25821">
        <w:rPr>
          <w:sz w:val="28"/>
          <w:szCs w:val="28"/>
        </w:rPr>
        <w:t xml:space="preserve"> пассажиров. </w:t>
      </w:r>
      <w:r>
        <w:rPr>
          <w:sz w:val="28"/>
          <w:szCs w:val="28"/>
        </w:rPr>
        <w:t>К концу года данный показатель планируется на уровне 26 тыс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ассажиров.</w:t>
      </w:r>
    </w:p>
    <w:p w:rsidR="00F70BD1" w:rsidRPr="00B25821" w:rsidRDefault="00F70BD1" w:rsidP="00F70BD1">
      <w:pPr>
        <w:jc w:val="center"/>
        <w:rPr>
          <w:b/>
          <w:sz w:val="28"/>
          <w:szCs w:val="28"/>
        </w:rPr>
      </w:pPr>
      <w:r w:rsidRPr="00B25821">
        <w:rPr>
          <w:b/>
          <w:sz w:val="28"/>
          <w:szCs w:val="20"/>
        </w:rPr>
        <w:t xml:space="preserve">Инвестиции </w:t>
      </w:r>
      <w:r w:rsidRPr="00B25821">
        <w:rPr>
          <w:b/>
          <w:sz w:val="28"/>
          <w:szCs w:val="28"/>
        </w:rPr>
        <w:t>и строительство</w:t>
      </w:r>
    </w:p>
    <w:p w:rsidR="00F70BD1" w:rsidRPr="00DC293B" w:rsidRDefault="00F70BD1" w:rsidP="00F70BD1">
      <w:pPr>
        <w:rPr>
          <w:b/>
          <w:color w:val="FF0000"/>
          <w:sz w:val="28"/>
          <w:szCs w:val="20"/>
        </w:rPr>
      </w:pPr>
    </w:p>
    <w:p w:rsidR="00A51E3D" w:rsidRDefault="00A51E3D" w:rsidP="00A51E3D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7F1DA7">
        <w:rPr>
          <w:sz w:val="28"/>
          <w:szCs w:val="28"/>
        </w:rPr>
        <w:t>За 9 месяцев 2015 году  в районе введено 1430 кв</w:t>
      </w:r>
      <w:proofErr w:type="gramStart"/>
      <w:r w:rsidRPr="007F1DA7">
        <w:rPr>
          <w:sz w:val="28"/>
          <w:szCs w:val="28"/>
        </w:rPr>
        <w:t>.м</w:t>
      </w:r>
      <w:proofErr w:type="gramEnd"/>
      <w:r w:rsidRPr="007F1DA7">
        <w:rPr>
          <w:sz w:val="28"/>
          <w:szCs w:val="28"/>
        </w:rPr>
        <w:t xml:space="preserve"> жилья. </w:t>
      </w:r>
      <w:r w:rsidR="003F7492" w:rsidRPr="007F1DA7">
        <w:rPr>
          <w:sz w:val="28"/>
          <w:szCs w:val="28"/>
        </w:rPr>
        <w:t xml:space="preserve">По итогам 2015 года данный показатель ожидается на уровне планового значения – 2520 кв.м. </w:t>
      </w:r>
    </w:p>
    <w:p w:rsidR="00014981" w:rsidRPr="007F1DA7" w:rsidRDefault="00014981" w:rsidP="00A51E3D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в основной капитал организаций, не относящихся к субъектам малого предпринимательства за отчетный период составили 57,6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выше уровня 2014 года на 85,6%.</w:t>
      </w:r>
    </w:p>
    <w:p w:rsidR="00A51E3D" w:rsidRPr="007F1DA7" w:rsidRDefault="00A51E3D" w:rsidP="00A51E3D">
      <w:pPr>
        <w:pStyle w:val="af"/>
        <w:spacing w:after="0"/>
        <w:ind w:left="0" w:firstLine="709"/>
        <w:rPr>
          <w:sz w:val="28"/>
        </w:rPr>
      </w:pPr>
      <w:r w:rsidRPr="007F1DA7">
        <w:rPr>
          <w:sz w:val="28"/>
        </w:rPr>
        <w:t>За отчетный период  Администрацией Кардымовского района подготовлено и выдано:</w:t>
      </w:r>
    </w:p>
    <w:p w:rsidR="00A51E3D" w:rsidRPr="00B753FF" w:rsidRDefault="00A51E3D" w:rsidP="00A51E3D">
      <w:pPr>
        <w:pStyle w:val="af"/>
        <w:spacing w:after="0"/>
        <w:ind w:left="0" w:firstLine="709"/>
        <w:rPr>
          <w:color w:val="000000" w:themeColor="text1"/>
          <w:sz w:val="28"/>
        </w:rPr>
      </w:pPr>
      <w:r w:rsidRPr="00B753FF">
        <w:rPr>
          <w:color w:val="000000" w:themeColor="text1"/>
          <w:sz w:val="28"/>
        </w:rPr>
        <w:t>- разрешений на строительство - 59;</w:t>
      </w:r>
    </w:p>
    <w:p w:rsidR="00A51E3D" w:rsidRPr="00B753FF" w:rsidRDefault="00A51E3D" w:rsidP="00A51E3D">
      <w:pPr>
        <w:pStyle w:val="af"/>
        <w:spacing w:after="0"/>
        <w:ind w:left="0" w:firstLine="709"/>
        <w:rPr>
          <w:color w:val="000000" w:themeColor="text1"/>
          <w:sz w:val="28"/>
        </w:rPr>
      </w:pPr>
      <w:r w:rsidRPr="00B753FF">
        <w:rPr>
          <w:color w:val="000000" w:themeColor="text1"/>
          <w:sz w:val="28"/>
        </w:rPr>
        <w:t>- разрешений на ввод объектов в эксплуатацию - 32;</w:t>
      </w:r>
    </w:p>
    <w:p w:rsidR="00A51E3D" w:rsidRPr="00B753FF" w:rsidRDefault="00A51E3D" w:rsidP="00A51E3D">
      <w:pPr>
        <w:ind w:firstLine="709"/>
        <w:jc w:val="both"/>
        <w:rPr>
          <w:color w:val="000000" w:themeColor="text1"/>
          <w:sz w:val="28"/>
        </w:rPr>
      </w:pPr>
      <w:r w:rsidRPr="00B753FF">
        <w:rPr>
          <w:color w:val="000000" w:themeColor="text1"/>
          <w:sz w:val="28"/>
        </w:rPr>
        <w:t>- градостроительных планов – 3</w:t>
      </w:r>
      <w:r w:rsidRPr="00F42B75">
        <w:rPr>
          <w:color w:val="000000" w:themeColor="text1"/>
          <w:sz w:val="28"/>
        </w:rPr>
        <w:t>6</w:t>
      </w:r>
      <w:r w:rsidRPr="00B753FF">
        <w:rPr>
          <w:color w:val="000000" w:themeColor="text1"/>
          <w:sz w:val="28"/>
        </w:rPr>
        <w:t>.</w:t>
      </w:r>
    </w:p>
    <w:p w:rsidR="00A51E3D" w:rsidRPr="00B25821" w:rsidRDefault="00A51E3D" w:rsidP="00A5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проектно-сметная</w:t>
      </w:r>
      <w:r w:rsidRPr="00B2582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B25821">
        <w:rPr>
          <w:sz w:val="28"/>
          <w:szCs w:val="28"/>
        </w:rPr>
        <w:t xml:space="preserve"> </w:t>
      </w:r>
      <w:r>
        <w:rPr>
          <w:sz w:val="28"/>
          <w:szCs w:val="28"/>
        </w:rPr>
        <w:t>и подана заявка на газификацию</w:t>
      </w:r>
      <w:r w:rsidRPr="00B25821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Пищулино</w:t>
      </w:r>
      <w:proofErr w:type="spellEnd"/>
      <w:r w:rsidRPr="00B753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753FF">
        <w:rPr>
          <w:sz w:val="28"/>
          <w:szCs w:val="28"/>
        </w:rPr>
        <w:t>2,676</w:t>
      </w:r>
      <w:r>
        <w:rPr>
          <w:sz w:val="28"/>
          <w:szCs w:val="28"/>
        </w:rPr>
        <w:t xml:space="preserve"> км  </w:t>
      </w:r>
      <w:r w:rsidRPr="00B753FF">
        <w:rPr>
          <w:sz w:val="28"/>
          <w:szCs w:val="28"/>
        </w:rPr>
        <w:t>2556,</w:t>
      </w:r>
      <w:r>
        <w:rPr>
          <w:sz w:val="28"/>
          <w:szCs w:val="28"/>
        </w:rPr>
        <w:t>2</w:t>
      </w:r>
      <w:r w:rsidRPr="00B753FF">
        <w:rPr>
          <w:sz w:val="28"/>
          <w:szCs w:val="28"/>
        </w:rPr>
        <w:t>3</w:t>
      </w:r>
      <w:r>
        <w:rPr>
          <w:sz w:val="28"/>
          <w:szCs w:val="28"/>
        </w:rPr>
        <w:t>тыс.</w:t>
      </w:r>
      <w:r w:rsidRPr="00B753F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B753FF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и</w:t>
      </w:r>
      <w:r w:rsidRPr="00B2582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654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Варваровщина</w:t>
      </w:r>
      <w:proofErr w:type="spellEnd"/>
      <w:r>
        <w:rPr>
          <w:sz w:val="28"/>
          <w:szCs w:val="28"/>
        </w:rPr>
        <w:t xml:space="preserve"> (4</w:t>
      </w:r>
      <w:r w:rsidRPr="00B753FF">
        <w:rPr>
          <w:sz w:val="28"/>
          <w:szCs w:val="28"/>
        </w:rPr>
        <w:t>,</w:t>
      </w:r>
      <w:r>
        <w:rPr>
          <w:sz w:val="28"/>
          <w:szCs w:val="28"/>
        </w:rPr>
        <w:t>829 км  3981</w:t>
      </w:r>
      <w:r w:rsidRPr="00B753F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753F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B753F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B753FF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Березкинского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25821">
        <w:rPr>
          <w:sz w:val="28"/>
          <w:szCs w:val="28"/>
        </w:rPr>
        <w:t>.</w:t>
      </w:r>
    </w:p>
    <w:p w:rsidR="00A51E3D" w:rsidRDefault="00A51E3D" w:rsidP="00A51E3D">
      <w:pPr>
        <w:ind w:firstLine="709"/>
        <w:jc w:val="both"/>
        <w:rPr>
          <w:sz w:val="28"/>
          <w:szCs w:val="28"/>
        </w:rPr>
      </w:pPr>
      <w:r>
        <w:rPr>
          <w:rStyle w:val="ae"/>
          <w:b w:val="0"/>
          <w:iCs/>
          <w:color w:val="000000"/>
          <w:sz w:val="28"/>
          <w:szCs w:val="28"/>
        </w:rPr>
        <w:t xml:space="preserve">В 2015 практически во всех поселениях был произведён ремонт водопроводов </w:t>
      </w:r>
      <w:r>
        <w:rPr>
          <w:sz w:val="28"/>
          <w:szCs w:val="28"/>
        </w:rPr>
        <w:t>за счет собственных с</w:t>
      </w:r>
      <w:r w:rsidR="00CD2B0A">
        <w:rPr>
          <w:sz w:val="28"/>
          <w:szCs w:val="28"/>
        </w:rPr>
        <w:t>редств на сумму 1686 тыс. руб.</w:t>
      </w:r>
    </w:p>
    <w:p w:rsidR="00A51E3D" w:rsidRPr="00B0663D" w:rsidRDefault="00CD2B0A" w:rsidP="00A5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п</w:t>
      </w:r>
      <w:r w:rsidR="00A51E3D">
        <w:rPr>
          <w:sz w:val="28"/>
          <w:szCs w:val="28"/>
        </w:rPr>
        <w:t xml:space="preserve">анируется завершение перевода 2-х жилых домов в д. </w:t>
      </w:r>
      <w:proofErr w:type="spellStart"/>
      <w:r w:rsidR="00A51E3D">
        <w:rPr>
          <w:sz w:val="28"/>
          <w:szCs w:val="28"/>
        </w:rPr>
        <w:t>Пищулино</w:t>
      </w:r>
      <w:proofErr w:type="spellEnd"/>
      <w:r w:rsidR="00A51E3D">
        <w:rPr>
          <w:sz w:val="28"/>
          <w:szCs w:val="28"/>
        </w:rPr>
        <w:t xml:space="preserve"> на газовое </w:t>
      </w:r>
      <w:r w:rsidR="00A51E3D" w:rsidRPr="00B0663D">
        <w:rPr>
          <w:sz w:val="28"/>
          <w:szCs w:val="28"/>
        </w:rPr>
        <w:t>отопление (1900 тыс. руб.)</w:t>
      </w:r>
    </w:p>
    <w:p w:rsidR="00A51E3D" w:rsidRPr="00B0663D" w:rsidRDefault="00A51E3D" w:rsidP="00A51E3D">
      <w:pPr>
        <w:ind w:firstLine="709"/>
        <w:jc w:val="both"/>
        <w:rPr>
          <w:sz w:val="28"/>
          <w:szCs w:val="28"/>
        </w:rPr>
      </w:pPr>
      <w:r w:rsidRPr="00B0663D">
        <w:rPr>
          <w:sz w:val="28"/>
          <w:szCs w:val="28"/>
        </w:rPr>
        <w:t xml:space="preserve">Разработана проектно-сметная документация и подана заявка на реконструкцию системы водоснабжения в д. </w:t>
      </w:r>
      <w:proofErr w:type="spellStart"/>
      <w:r w:rsidRPr="00B0663D">
        <w:rPr>
          <w:sz w:val="28"/>
          <w:szCs w:val="28"/>
        </w:rPr>
        <w:t>Курдымово</w:t>
      </w:r>
      <w:proofErr w:type="spellEnd"/>
      <w:r w:rsidRPr="00B0663D">
        <w:rPr>
          <w:sz w:val="28"/>
          <w:szCs w:val="28"/>
        </w:rPr>
        <w:t xml:space="preserve"> (1,2 км  3944,7 тыс. руб.).</w:t>
      </w:r>
    </w:p>
    <w:p w:rsidR="00AE0746" w:rsidRPr="00B0663D" w:rsidRDefault="00AE0746" w:rsidP="00A51E3D">
      <w:pPr>
        <w:ind w:firstLine="709"/>
        <w:jc w:val="center"/>
        <w:rPr>
          <w:b/>
          <w:sz w:val="28"/>
        </w:rPr>
      </w:pPr>
    </w:p>
    <w:p w:rsidR="00A51E3D" w:rsidRPr="00B0663D" w:rsidRDefault="00B0663D" w:rsidP="00A51E3D">
      <w:pPr>
        <w:ind w:firstLine="709"/>
        <w:jc w:val="center"/>
        <w:rPr>
          <w:b/>
          <w:sz w:val="28"/>
        </w:rPr>
      </w:pPr>
      <w:r w:rsidRPr="00B0663D">
        <w:rPr>
          <w:b/>
          <w:sz w:val="28"/>
        </w:rPr>
        <w:t>Дорожное хозяйство</w:t>
      </w:r>
    </w:p>
    <w:p w:rsidR="00A51E3D" w:rsidRPr="00B0663D" w:rsidRDefault="00A51E3D" w:rsidP="00A51E3D">
      <w:pPr>
        <w:ind w:firstLine="709"/>
        <w:jc w:val="center"/>
        <w:rPr>
          <w:b/>
          <w:sz w:val="28"/>
        </w:rPr>
      </w:pPr>
    </w:p>
    <w:p w:rsidR="00A51E3D" w:rsidRPr="00B0663D" w:rsidRDefault="00B0663D" w:rsidP="00A51E3D">
      <w:pPr>
        <w:ind w:firstLine="709"/>
        <w:rPr>
          <w:sz w:val="28"/>
          <w:szCs w:val="28"/>
        </w:rPr>
      </w:pPr>
      <w:r w:rsidRPr="00B0663D">
        <w:rPr>
          <w:sz w:val="28"/>
        </w:rPr>
        <w:t>За отчётный период проведено</w:t>
      </w:r>
      <w:r w:rsidR="00A51E3D" w:rsidRPr="00B0663D">
        <w:rPr>
          <w:sz w:val="28"/>
        </w:rPr>
        <w:t xml:space="preserve"> мероприятий на сумму 5033,5 </w:t>
      </w:r>
      <w:r w:rsidR="00A51E3D" w:rsidRPr="00B0663D">
        <w:rPr>
          <w:sz w:val="28"/>
          <w:szCs w:val="28"/>
        </w:rPr>
        <w:t>тыс. руб.</w:t>
      </w:r>
      <w:r w:rsidRPr="00B0663D">
        <w:rPr>
          <w:sz w:val="28"/>
          <w:szCs w:val="28"/>
        </w:rPr>
        <w:t>:</w:t>
      </w:r>
    </w:p>
    <w:p w:rsidR="00A51E3D" w:rsidRPr="00B0663D" w:rsidRDefault="00B0663D" w:rsidP="00A51E3D">
      <w:pPr>
        <w:ind w:firstLine="709"/>
        <w:rPr>
          <w:sz w:val="28"/>
          <w:szCs w:val="28"/>
        </w:rPr>
      </w:pPr>
      <w:r w:rsidRPr="00B0663D">
        <w:rPr>
          <w:sz w:val="28"/>
        </w:rPr>
        <w:t xml:space="preserve">- </w:t>
      </w:r>
      <w:proofErr w:type="gramStart"/>
      <w:r w:rsidRPr="00B0663D">
        <w:rPr>
          <w:sz w:val="28"/>
        </w:rPr>
        <w:t>ремонт</w:t>
      </w:r>
      <w:proofErr w:type="gramEnd"/>
      <w:r w:rsidRPr="00B0663D">
        <w:rPr>
          <w:sz w:val="28"/>
        </w:rPr>
        <w:t xml:space="preserve"> </w:t>
      </w:r>
      <w:r w:rsidR="00A51E3D" w:rsidRPr="00B0663D">
        <w:rPr>
          <w:sz w:val="28"/>
        </w:rPr>
        <w:t xml:space="preserve">а/б дорог и дворовых территорий 1,4  км на сумму 3192,5  </w:t>
      </w:r>
      <w:r w:rsidR="00A51E3D" w:rsidRPr="00B0663D">
        <w:rPr>
          <w:sz w:val="28"/>
          <w:szCs w:val="28"/>
        </w:rPr>
        <w:t>тыс. руб.</w:t>
      </w:r>
      <w:r w:rsidRPr="00B0663D">
        <w:rPr>
          <w:sz w:val="28"/>
          <w:szCs w:val="28"/>
        </w:rPr>
        <w:t>;</w:t>
      </w:r>
    </w:p>
    <w:p w:rsidR="00A51E3D" w:rsidRPr="00B0663D" w:rsidRDefault="00B0663D" w:rsidP="00A51E3D">
      <w:pPr>
        <w:ind w:firstLine="709"/>
        <w:rPr>
          <w:sz w:val="28"/>
        </w:rPr>
      </w:pPr>
      <w:r w:rsidRPr="00B0663D">
        <w:rPr>
          <w:sz w:val="28"/>
        </w:rPr>
        <w:t>- у</w:t>
      </w:r>
      <w:r w:rsidR="00A51E3D" w:rsidRPr="00B0663D">
        <w:rPr>
          <w:sz w:val="28"/>
        </w:rPr>
        <w:t xml:space="preserve">стройство тротуара  0,7 км на сумму 793,5 </w:t>
      </w:r>
      <w:r w:rsidR="00A51E3D" w:rsidRPr="00B0663D">
        <w:rPr>
          <w:sz w:val="28"/>
          <w:szCs w:val="28"/>
        </w:rPr>
        <w:t>тыс. руб.</w:t>
      </w:r>
      <w:r w:rsidRPr="00B0663D">
        <w:rPr>
          <w:sz w:val="28"/>
          <w:szCs w:val="28"/>
        </w:rPr>
        <w:t>;</w:t>
      </w:r>
    </w:p>
    <w:p w:rsidR="00A51E3D" w:rsidRPr="00B0663D" w:rsidRDefault="00B0663D" w:rsidP="00A51E3D">
      <w:pPr>
        <w:ind w:firstLine="709"/>
        <w:rPr>
          <w:sz w:val="28"/>
        </w:rPr>
      </w:pPr>
      <w:r w:rsidRPr="00B0663D">
        <w:rPr>
          <w:sz w:val="28"/>
          <w:szCs w:val="28"/>
        </w:rPr>
        <w:t>- р</w:t>
      </w:r>
      <w:r w:rsidR="00A51E3D" w:rsidRPr="00B0663D">
        <w:rPr>
          <w:sz w:val="28"/>
          <w:szCs w:val="28"/>
        </w:rPr>
        <w:t xml:space="preserve">емонт грунтовых  и </w:t>
      </w:r>
      <w:r w:rsidR="00A51E3D" w:rsidRPr="00B0663D">
        <w:rPr>
          <w:bCs/>
          <w:sz w:val="28"/>
          <w:szCs w:val="28"/>
        </w:rPr>
        <w:t>гравийно</w:t>
      </w:r>
      <w:r w:rsidR="00A51E3D" w:rsidRPr="00B0663D">
        <w:rPr>
          <w:sz w:val="28"/>
          <w:szCs w:val="28"/>
        </w:rPr>
        <w:t>-</w:t>
      </w:r>
      <w:r w:rsidR="00A51E3D" w:rsidRPr="00B0663D">
        <w:rPr>
          <w:bCs/>
          <w:sz w:val="28"/>
          <w:szCs w:val="28"/>
        </w:rPr>
        <w:t>щебеночных</w:t>
      </w:r>
      <w:r w:rsidR="00A51E3D" w:rsidRPr="00B0663D">
        <w:rPr>
          <w:sz w:val="28"/>
          <w:szCs w:val="28"/>
        </w:rPr>
        <w:t xml:space="preserve">  дорог  0,9 км, я</w:t>
      </w:r>
      <w:r w:rsidR="00A51E3D" w:rsidRPr="00B0663D">
        <w:rPr>
          <w:sz w:val="28"/>
        </w:rPr>
        <w:t xml:space="preserve">мочный ремонт, </w:t>
      </w:r>
      <w:proofErr w:type="spellStart"/>
      <w:r w:rsidR="00A51E3D" w:rsidRPr="00B0663D">
        <w:rPr>
          <w:sz w:val="28"/>
        </w:rPr>
        <w:t>грейдерование</w:t>
      </w:r>
      <w:proofErr w:type="spellEnd"/>
      <w:r w:rsidR="00A51E3D" w:rsidRPr="00B0663D">
        <w:rPr>
          <w:sz w:val="28"/>
          <w:szCs w:val="28"/>
        </w:rPr>
        <w:t xml:space="preserve"> на сумму 1047,5 тыс. руб.</w:t>
      </w:r>
    </w:p>
    <w:p w:rsidR="00C3635C" w:rsidRPr="00082D19" w:rsidRDefault="00C3635C" w:rsidP="00393737">
      <w:pPr>
        <w:jc w:val="center"/>
        <w:rPr>
          <w:b/>
          <w:sz w:val="28"/>
          <w:szCs w:val="20"/>
        </w:rPr>
      </w:pPr>
    </w:p>
    <w:p w:rsidR="000429FD" w:rsidRDefault="000429FD" w:rsidP="00082D19">
      <w:pPr>
        <w:jc w:val="center"/>
        <w:rPr>
          <w:b/>
          <w:sz w:val="28"/>
          <w:szCs w:val="28"/>
        </w:rPr>
      </w:pPr>
      <w:r w:rsidRPr="000429FD">
        <w:rPr>
          <w:b/>
          <w:sz w:val="28"/>
          <w:szCs w:val="28"/>
        </w:rPr>
        <w:t>Занятость населения</w:t>
      </w:r>
    </w:p>
    <w:p w:rsidR="00F47FDC" w:rsidRPr="000429FD" w:rsidRDefault="00F47FDC" w:rsidP="00082D19">
      <w:pPr>
        <w:jc w:val="center"/>
        <w:rPr>
          <w:b/>
          <w:sz w:val="28"/>
          <w:szCs w:val="28"/>
        </w:rPr>
      </w:pPr>
    </w:p>
    <w:p w:rsidR="00A51E3D" w:rsidRPr="000429FD" w:rsidRDefault="00A51E3D" w:rsidP="00A51E3D">
      <w:pPr>
        <w:shd w:val="clear" w:color="auto" w:fill="FFFFFF"/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lastRenderedPageBreak/>
        <w:t>На 01.10.201</w:t>
      </w:r>
      <w:r>
        <w:rPr>
          <w:sz w:val="28"/>
          <w:szCs w:val="28"/>
        </w:rPr>
        <w:t>5</w:t>
      </w:r>
      <w:r w:rsidRPr="000429FD">
        <w:rPr>
          <w:sz w:val="28"/>
          <w:szCs w:val="28"/>
        </w:rPr>
        <w:t xml:space="preserve">  на  регистрационном  учете   в центре  занятости  состоит </w:t>
      </w:r>
      <w:r>
        <w:rPr>
          <w:sz w:val="28"/>
          <w:szCs w:val="28"/>
        </w:rPr>
        <w:t>144</w:t>
      </w:r>
      <w:r w:rsidRPr="000429F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29FD">
        <w:rPr>
          <w:sz w:val="28"/>
          <w:szCs w:val="28"/>
        </w:rPr>
        <w:t>,   (на 01.10.201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141</w:t>
      </w:r>
      <w:r w:rsidRPr="000429FD">
        <w:rPr>
          <w:sz w:val="28"/>
          <w:szCs w:val="28"/>
        </w:rPr>
        <w:t xml:space="preserve"> чел.), из них </w:t>
      </w:r>
      <w:r>
        <w:rPr>
          <w:sz w:val="28"/>
          <w:szCs w:val="28"/>
        </w:rPr>
        <w:t>123</w:t>
      </w:r>
      <w:r w:rsidRPr="000429FD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а</w:t>
      </w:r>
      <w:r w:rsidRPr="000429FD">
        <w:rPr>
          <w:sz w:val="28"/>
          <w:szCs w:val="28"/>
        </w:rPr>
        <w:t xml:space="preserve">  признаны  безработными, </w:t>
      </w:r>
      <w:r>
        <w:rPr>
          <w:sz w:val="28"/>
          <w:szCs w:val="28"/>
        </w:rPr>
        <w:t>столько же безработных признано на эту дату и</w:t>
      </w:r>
      <w:r w:rsidRPr="000429FD">
        <w:rPr>
          <w:sz w:val="28"/>
          <w:szCs w:val="28"/>
        </w:rPr>
        <w:t xml:space="preserve"> в прошлом году. 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b/>
          <w:i/>
          <w:sz w:val="28"/>
          <w:szCs w:val="28"/>
        </w:rPr>
        <w:t>Уровень регистрируемой безработицы</w:t>
      </w:r>
      <w:r w:rsidRPr="000429FD">
        <w:rPr>
          <w:sz w:val="28"/>
          <w:szCs w:val="28"/>
        </w:rPr>
        <w:t xml:space="preserve"> </w:t>
      </w:r>
      <w:r w:rsidRPr="000429FD">
        <w:rPr>
          <w:i/>
          <w:sz w:val="28"/>
          <w:szCs w:val="28"/>
        </w:rPr>
        <w:t>(отношение численности граждан, признанных в установленном порядке безработными, к численности экономически активного населения (</w:t>
      </w:r>
      <w:r>
        <w:rPr>
          <w:i/>
          <w:sz w:val="28"/>
          <w:szCs w:val="28"/>
        </w:rPr>
        <w:t>5943</w:t>
      </w:r>
      <w:r w:rsidRPr="000429FD">
        <w:rPr>
          <w:i/>
          <w:sz w:val="28"/>
          <w:szCs w:val="28"/>
        </w:rPr>
        <w:t xml:space="preserve"> чел.)) </w:t>
      </w:r>
      <w:r w:rsidRPr="000429FD">
        <w:rPr>
          <w:sz w:val="28"/>
          <w:szCs w:val="28"/>
        </w:rPr>
        <w:t>по состоянию на 01.10.201</w:t>
      </w:r>
      <w:r>
        <w:rPr>
          <w:sz w:val="28"/>
          <w:szCs w:val="28"/>
        </w:rPr>
        <w:t>5</w:t>
      </w:r>
      <w:r w:rsidRPr="000429FD">
        <w:rPr>
          <w:sz w:val="28"/>
          <w:szCs w:val="28"/>
        </w:rPr>
        <w:t>.г</w:t>
      </w:r>
      <w:r w:rsidRPr="000429FD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сохранился на уровне прошлого года.</w:t>
      </w:r>
      <w:r w:rsidR="009C794B">
        <w:rPr>
          <w:sz w:val="28"/>
          <w:szCs w:val="28"/>
        </w:rPr>
        <w:t xml:space="preserve"> К концу 2015 года уровень регистрируемой безработицы ожидается на уровне 2,46.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b/>
          <w:i/>
          <w:spacing w:val="-1"/>
          <w:sz w:val="28"/>
          <w:szCs w:val="28"/>
        </w:rPr>
        <w:t>Коэффициент напряженности</w:t>
      </w:r>
      <w:r w:rsidRPr="000429FD">
        <w:rPr>
          <w:spacing w:val="-1"/>
          <w:sz w:val="28"/>
          <w:szCs w:val="28"/>
        </w:rPr>
        <w:t xml:space="preserve"> </w:t>
      </w:r>
      <w:r w:rsidRPr="000429FD">
        <w:rPr>
          <w:i/>
          <w:spacing w:val="-1"/>
          <w:sz w:val="28"/>
          <w:szCs w:val="28"/>
        </w:rPr>
        <w:t>(соотношение числа незанятых граждан, состоящих на учете, к количеству заявленных свободных рабочих мест)</w:t>
      </w:r>
      <w:r w:rsidRPr="000429FD">
        <w:rPr>
          <w:spacing w:val="-1"/>
          <w:sz w:val="28"/>
          <w:szCs w:val="28"/>
        </w:rPr>
        <w:t xml:space="preserve"> на 01 октября 201</w:t>
      </w:r>
      <w:r>
        <w:rPr>
          <w:spacing w:val="-1"/>
          <w:sz w:val="28"/>
          <w:szCs w:val="28"/>
        </w:rPr>
        <w:t>5</w:t>
      </w:r>
      <w:r w:rsidRPr="000429FD">
        <w:rPr>
          <w:spacing w:val="-1"/>
          <w:sz w:val="28"/>
          <w:szCs w:val="28"/>
        </w:rPr>
        <w:t xml:space="preserve"> г. составляет </w:t>
      </w:r>
      <w:r>
        <w:rPr>
          <w:spacing w:val="-1"/>
          <w:sz w:val="28"/>
          <w:szCs w:val="28"/>
        </w:rPr>
        <w:t>3</w:t>
      </w:r>
      <w:r w:rsidRPr="000429FD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5</w:t>
      </w:r>
      <w:r w:rsidRPr="000429FD">
        <w:rPr>
          <w:spacing w:val="-1"/>
          <w:sz w:val="28"/>
          <w:szCs w:val="28"/>
        </w:rPr>
        <w:t xml:space="preserve">  человека на одну вакансию (на 01.10.201</w:t>
      </w:r>
      <w:r>
        <w:rPr>
          <w:spacing w:val="-1"/>
          <w:sz w:val="28"/>
          <w:szCs w:val="28"/>
        </w:rPr>
        <w:t>4</w:t>
      </w:r>
      <w:r w:rsidRPr="000429FD">
        <w:rPr>
          <w:spacing w:val="-1"/>
          <w:sz w:val="28"/>
          <w:szCs w:val="28"/>
        </w:rPr>
        <w:t xml:space="preserve"> года – 1,</w:t>
      </w:r>
      <w:r>
        <w:rPr>
          <w:spacing w:val="-1"/>
          <w:sz w:val="28"/>
          <w:szCs w:val="28"/>
        </w:rPr>
        <w:t>1</w:t>
      </w:r>
      <w:r w:rsidRPr="000429FD">
        <w:rPr>
          <w:spacing w:val="-1"/>
          <w:sz w:val="28"/>
          <w:szCs w:val="28"/>
        </w:rPr>
        <w:t xml:space="preserve"> человек на одну вакансию). </w:t>
      </w:r>
      <w:r w:rsidR="009C794B">
        <w:rPr>
          <w:spacing w:val="-1"/>
          <w:sz w:val="28"/>
          <w:szCs w:val="28"/>
        </w:rPr>
        <w:t xml:space="preserve">В связи с уменьшением  свободных рабочих мест коэффициент напряженности к концу 2015 года ожидается </w:t>
      </w:r>
      <w:r w:rsidR="00334C1F">
        <w:rPr>
          <w:spacing w:val="-1"/>
          <w:sz w:val="28"/>
          <w:szCs w:val="28"/>
        </w:rPr>
        <w:t>на уровне</w:t>
      </w:r>
      <w:r w:rsidR="009C794B">
        <w:rPr>
          <w:spacing w:val="-1"/>
          <w:sz w:val="28"/>
          <w:szCs w:val="28"/>
        </w:rPr>
        <w:t xml:space="preserve"> 4,3 человека на одну вакансию.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За 9 месяцев 201</w:t>
      </w:r>
      <w:r>
        <w:rPr>
          <w:sz w:val="28"/>
          <w:szCs w:val="28"/>
        </w:rPr>
        <w:t>5</w:t>
      </w:r>
      <w:r w:rsidRPr="000429FD">
        <w:rPr>
          <w:sz w:val="28"/>
          <w:szCs w:val="28"/>
        </w:rPr>
        <w:t xml:space="preserve"> года  в  центр занятости  за предоставлением  государственн</w:t>
      </w:r>
      <w:r>
        <w:rPr>
          <w:sz w:val="28"/>
          <w:szCs w:val="28"/>
        </w:rPr>
        <w:t>ых</w:t>
      </w:r>
      <w:r w:rsidRPr="000429FD">
        <w:rPr>
          <w:sz w:val="28"/>
          <w:szCs w:val="28"/>
        </w:rPr>
        <w:t xml:space="preserve">  услуг обратились </w:t>
      </w:r>
      <w:r>
        <w:rPr>
          <w:sz w:val="28"/>
          <w:szCs w:val="28"/>
        </w:rPr>
        <w:t>844</w:t>
      </w:r>
      <w:r w:rsidRPr="000429F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29FD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8</w:t>
      </w:r>
      <w:r w:rsidRPr="000429FD">
        <w:rPr>
          <w:sz w:val="28"/>
          <w:szCs w:val="28"/>
        </w:rPr>
        <w:t xml:space="preserve"> % </w:t>
      </w:r>
      <w:r>
        <w:rPr>
          <w:sz w:val="28"/>
          <w:szCs w:val="28"/>
        </w:rPr>
        <w:t>мен</w:t>
      </w:r>
      <w:r w:rsidRPr="000429FD">
        <w:rPr>
          <w:sz w:val="28"/>
          <w:szCs w:val="28"/>
        </w:rPr>
        <w:t xml:space="preserve">ьше, чем  в прошлом году. </w:t>
      </w:r>
    </w:p>
    <w:p w:rsidR="00A51E3D" w:rsidRPr="000429FD" w:rsidRDefault="00A51E3D" w:rsidP="00A51E3D">
      <w:pPr>
        <w:ind w:firstLine="709"/>
        <w:jc w:val="both"/>
        <w:rPr>
          <w:b/>
          <w:sz w:val="28"/>
          <w:szCs w:val="28"/>
        </w:rPr>
      </w:pPr>
      <w:proofErr w:type="gramStart"/>
      <w:r w:rsidRPr="000429FD">
        <w:rPr>
          <w:sz w:val="28"/>
          <w:szCs w:val="28"/>
        </w:rPr>
        <w:t xml:space="preserve">В  отчетном периоде в установленном порядке  признаны  безработными </w:t>
      </w:r>
      <w:r>
        <w:rPr>
          <w:sz w:val="28"/>
          <w:szCs w:val="28"/>
        </w:rPr>
        <w:t xml:space="preserve">159 </w:t>
      </w:r>
      <w:r w:rsidRPr="000429FD">
        <w:rPr>
          <w:sz w:val="28"/>
          <w:szCs w:val="28"/>
        </w:rPr>
        <w:t>человек (</w:t>
      </w:r>
      <w:r>
        <w:rPr>
          <w:sz w:val="28"/>
          <w:szCs w:val="28"/>
        </w:rPr>
        <w:t>39</w:t>
      </w:r>
      <w:r w:rsidRPr="000429FD">
        <w:rPr>
          <w:sz w:val="28"/>
          <w:szCs w:val="28"/>
        </w:rPr>
        <w:t xml:space="preserve"> % от числа  поставленных  на учет).</w:t>
      </w:r>
      <w:proofErr w:type="gramEnd"/>
      <w:r w:rsidRPr="000429FD">
        <w:rPr>
          <w:sz w:val="28"/>
          <w:szCs w:val="28"/>
        </w:rPr>
        <w:t xml:space="preserve"> Основная масса  безработных имеет  среднее общее  или начальное  профессиональное  образование.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 xml:space="preserve">В отчетном периоде </w:t>
      </w:r>
      <w:proofErr w:type="gramStart"/>
      <w:r w:rsidRPr="000429FD">
        <w:rPr>
          <w:sz w:val="28"/>
          <w:szCs w:val="28"/>
        </w:rPr>
        <w:t>трудоустроены</w:t>
      </w:r>
      <w:proofErr w:type="gramEnd"/>
      <w:r w:rsidRPr="000429FD">
        <w:rPr>
          <w:sz w:val="28"/>
          <w:szCs w:val="28"/>
        </w:rPr>
        <w:t xml:space="preserve"> на работу 27</w:t>
      </w:r>
      <w:r>
        <w:rPr>
          <w:sz w:val="28"/>
          <w:szCs w:val="28"/>
        </w:rPr>
        <w:t>8</w:t>
      </w:r>
      <w:r w:rsidRPr="000429F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в том числе на постоянную работу 217 человек</w:t>
      </w:r>
      <w:r w:rsidRPr="000429FD">
        <w:rPr>
          <w:sz w:val="28"/>
          <w:szCs w:val="28"/>
        </w:rPr>
        <w:t xml:space="preserve"> </w:t>
      </w:r>
      <w:r>
        <w:rPr>
          <w:sz w:val="28"/>
          <w:szCs w:val="28"/>
        </w:rPr>
        <w:t>(104,3% к показателю прошлого года)</w:t>
      </w:r>
      <w:r w:rsidRPr="000429FD">
        <w:rPr>
          <w:sz w:val="28"/>
          <w:szCs w:val="28"/>
        </w:rPr>
        <w:t xml:space="preserve">. 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В соответствии с законодательством о занятости населения  за девять месяцев 201</w:t>
      </w:r>
      <w:r>
        <w:rPr>
          <w:sz w:val="28"/>
          <w:szCs w:val="28"/>
        </w:rPr>
        <w:t>5</w:t>
      </w:r>
      <w:r w:rsidRPr="000429FD">
        <w:rPr>
          <w:sz w:val="28"/>
          <w:szCs w:val="28"/>
        </w:rPr>
        <w:t xml:space="preserve"> года была оказана социальная поддержка безработным гражданам:</w:t>
      </w:r>
    </w:p>
    <w:p w:rsidR="00A51E3D" w:rsidRPr="000429FD" w:rsidRDefault="00A51E3D" w:rsidP="00A51E3D">
      <w:pPr>
        <w:ind w:firstLine="709"/>
        <w:rPr>
          <w:sz w:val="28"/>
          <w:szCs w:val="28"/>
        </w:rPr>
      </w:pPr>
      <w:r w:rsidRPr="000429FD">
        <w:rPr>
          <w:sz w:val="28"/>
          <w:szCs w:val="28"/>
        </w:rPr>
        <w:t>- 2</w:t>
      </w:r>
      <w:r>
        <w:rPr>
          <w:sz w:val="28"/>
          <w:szCs w:val="28"/>
        </w:rPr>
        <w:t>94</w:t>
      </w:r>
      <w:r w:rsidRPr="000429F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</w:t>
      </w:r>
      <w:r w:rsidRPr="000429FD">
        <w:rPr>
          <w:sz w:val="28"/>
          <w:szCs w:val="28"/>
        </w:rPr>
        <w:t xml:space="preserve"> получали пособие по безработице;</w:t>
      </w:r>
    </w:p>
    <w:p w:rsidR="00A51E3D" w:rsidRPr="000429FD" w:rsidRDefault="00A51E3D" w:rsidP="00A51E3D">
      <w:pPr>
        <w:ind w:firstLine="709"/>
        <w:rPr>
          <w:sz w:val="28"/>
          <w:szCs w:val="28"/>
        </w:rPr>
      </w:pPr>
      <w:r w:rsidRPr="000429FD">
        <w:rPr>
          <w:sz w:val="28"/>
          <w:szCs w:val="28"/>
        </w:rPr>
        <w:t>- 2</w:t>
      </w:r>
      <w:r>
        <w:rPr>
          <w:sz w:val="28"/>
          <w:szCs w:val="28"/>
        </w:rPr>
        <w:t>7</w:t>
      </w:r>
      <w:r w:rsidRPr="000429FD">
        <w:rPr>
          <w:sz w:val="28"/>
          <w:szCs w:val="28"/>
        </w:rPr>
        <w:t xml:space="preserve"> человек получали стипендию;</w:t>
      </w:r>
    </w:p>
    <w:p w:rsidR="00A51E3D" w:rsidRPr="000429FD" w:rsidRDefault="00A51E3D" w:rsidP="00A51E3D">
      <w:pPr>
        <w:ind w:firstLine="709"/>
        <w:rPr>
          <w:sz w:val="28"/>
          <w:szCs w:val="28"/>
        </w:rPr>
      </w:pPr>
      <w:r w:rsidRPr="000429FD">
        <w:rPr>
          <w:sz w:val="28"/>
          <w:szCs w:val="28"/>
        </w:rPr>
        <w:t xml:space="preserve">-  </w:t>
      </w:r>
      <w:r>
        <w:rPr>
          <w:sz w:val="28"/>
          <w:szCs w:val="28"/>
        </w:rPr>
        <w:t>3</w:t>
      </w:r>
      <w:r w:rsidRPr="000429FD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х</w:t>
      </w:r>
      <w:r w:rsidRPr="000429FD">
        <w:rPr>
          <w:sz w:val="28"/>
          <w:szCs w:val="28"/>
        </w:rPr>
        <w:t xml:space="preserve">  </w:t>
      </w:r>
      <w:proofErr w:type="gramStart"/>
      <w:r w:rsidRPr="000429FD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proofErr w:type="gramEnd"/>
      <w:r w:rsidRPr="000429FD">
        <w:rPr>
          <w:sz w:val="28"/>
          <w:szCs w:val="28"/>
        </w:rPr>
        <w:t xml:space="preserve"> на досрочную пенсию. 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 xml:space="preserve">По мероприятиям активной политики за </w:t>
      </w:r>
      <w:r>
        <w:rPr>
          <w:sz w:val="28"/>
          <w:szCs w:val="28"/>
        </w:rPr>
        <w:t>9</w:t>
      </w:r>
      <w:r w:rsidRPr="000429FD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5</w:t>
      </w:r>
      <w:r w:rsidRPr="000429FD">
        <w:rPr>
          <w:sz w:val="28"/>
          <w:szCs w:val="28"/>
        </w:rPr>
        <w:t xml:space="preserve"> года было трудоустроено </w:t>
      </w:r>
      <w:r>
        <w:rPr>
          <w:sz w:val="28"/>
          <w:szCs w:val="28"/>
        </w:rPr>
        <w:t>10</w:t>
      </w:r>
      <w:r w:rsidRPr="000429FD">
        <w:rPr>
          <w:sz w:val="28"/>
          <w:szCs w:val="28"/>
        </w:rPr>
        <w:t xml:space="preserve"> человек из категории граждан, испытывающих трудности в поиске работы</w:t>
      </w:r>
      <w:r w:rsidR="009C794B">
        <w:rPr>
          <w:sz w:val="28"/>
          <w:szCs w:val="28"/>
        </w:rPr>
        <w:t xml:space="preserve"> (</w:t>
      </w:r>
      <w:r>
        <w:rPr>
          <w:sz w:val="28"/>
          <w:szCs w:val="28"/>
        </w:rPr>
        <w:t>9 месяцев 2014 года – 3 человека).</w:t>
      </w:r>
      <w:r w:rsidRPr="000429FD">
        <w:rPr>
          <w:sz w:val="28"/>
          <w:szCs w:val="28"/>
        </w:rPr>
        <w:t xml:space="preserve"> 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 xml:space="preserve">В общественных работах, имеющих цель создать условия для материальной поддержки доходов безработных граждан в период поиска работы, приняли участие </w:t>
      </w:r>
      <w:r>
        <w:rPr>
          <w:sz w:val="28"/>
          <w:szCs w:val="28"/>
        </w:rPr>
        <w:t>12</w:t>
      </w:r>
      <w:r w:rsidRPr="000429FD">
        <w:rPr>
          <w:sz w:val="28"/>
          <w:szCs w:val="28"/>
        </w:rPr>
        <w:t xml:space="preserve"> человек</w:t>
      </w:r>
      <w:r w:rsidRPr="00DD1415">
        <w:rPr>
          <w:sz w:val="28"/>
          <w:szCs w:val="28"/>
        </w:rPr>
        <w:t xml:space="preserve"> </w:t>
      </w:r>
      <w:r w:rsidR="009C794B">
        <w:rPr>
          <w:sz w:val="28"/>
          <w:szCs w:val="28"/>
        </w:rPr>
        <w:t>(</w:t>
      </w:r>
      <w:r>
        <w:rPr>
          <w:sz w:val="28"/>
          <w:szCs w:val="28"/>
        </w:rPr>
        <w:t>9 месяцев 2014 года – 21 человек).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Особое внимание уделяется вопросу организации временного трудоустройства несовершеннолетних граждан в возрасте от 14 до 18 лет в свободное от учебы время. В 201</w:t>
      </w:r>
      <w:r>
        <w:rPr>
          <w:sz w:val="28"/>
          <w:szCs w:val="28"/>
        </w:rPr>
        <w:t>5</w:t>
      </w:r>
      <w:r w:rsidRPr="000429FD">
        <w:rPr>
          <w:sz w:val="28"/>
          <w:szCs w:val="28"/>
        </w:rPr>
        <w:t xml:space="preserve"> году трудоустроено 5</w:t>
      </w:r>
      <w:r>
        <w:rPr>
          <w:sz w:val="28"/>
          <w:szCs w:val="28"/>
        </w:rPr>
        <w:t>0</w:t>
      </w:r>
      <w:r w:rsidRPr="000429FD">
        <w:rPr>
          <w:sz w:val="28"/>
          <w:szCs w:val="28"/>
        </w:rPr>
        <w:t xml:space="preserve"> несовершеннолетних граждан. 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 xml:space="preserve">Организовано </w:t>
      </w:r>
      <w:r>
        <w:rPr>
          <w:sz w:val="28"/>
          <w:szCs w:val="28"/>
        </w:rPr>
        <w:t>5</w:t>
      </w:r>
      <w:r w:rsidRPr="000429FD">
        <w:rPr>
          <w:sz w:val="28"/>
          <w:szCs w:val="28"/>
        </w:rPr>
        <w:t xml:space="preserve"> ярмар</w:t>
      </w:r>
      <w:r>
        <w:rPr>
          <w:sz w:val="28"/>
          <w:szCs w:val="28"/>
        </w:rPr>
        <w:t>о</w:t>
      </w:r>
      <w:r w:rsidRPr="000429FD">
        <w:rPr>
          <w:sz w:val="28"/>
          <w:szCs w:val="28"/>
        </w:rPr>
        <w:t>к вакансий рабочих мест,</w:t>
      </w:r>
      <w:r>
        <w:rPr>
          <w:sz w:val="28"/>
          <w:szCs w:val="28"/>
        </w:rPr>
        <w:t xml:space="preserve"> </w:t>
      </w:r>
      <w:r w:rsidRPr="000429FD">
        <w:rPr>
          <w:sz w:val="28"/>
          <w:szCs w:val="28"/>
        </w:rPr>
        <w:t>в которых прин</w:t>
      </w:r>
      <w:r>
        <w:rPr>
          <w:sz w:val="28"/>
          <w:szCs w:val="28"/>
        </w:rPr>
        <w:t>я</w:t>
      </w:r>
      <w:r w:rsidRPr="000429FD">
        <w:rPr>
          <w:sz w:val="28"/>
          <w:szCs w:val="28"/>
        </w:rPr>
        <w:t xml:space="preserve">ли активное участие </w:t>
      </w:r>
      <w:r>
        <w:rPr>
          <w:sz w:val="28"/>
          <w:szCs w:val="28"/>
        </w:rPr>
        <w:t>138 граждан и 12</w:t>
      </w:r>
      <w:r w:rsidRPr="000429F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</w:t>
      </w:r>
      <w:r w:rsidRPr="000429FD">
        <w:rPr>
          <w:sz w:val="28"/>
          <w:szCs w:val="28"/>
        </w:rPr>
        <w:t>дателей</w:t>
      </w:r>
      <w:r>
        <w:rPr>
          <w:sz w:val="28"/>
          <w:szCs w:val="28"/>
        </w:rPr>
        <w:t>.</w:t>
      </w:r>
      <w:r w:rsidRPr="000429FD">
        <w:rPr>
          <w:sz w:val="28"/>
          <w:szCs w:val="28"/>
        </w:rPr>
        <w:t xml:space="preserve"> Результат проведения ярмарок</w:t>
      </w:r>
      <w:r>
        <w:rPr>
          <w:sz w:val="28"/>
          <w:szCs w:val="28"/>
        </w:rPr>
        <w:t xml:space="preserve"> -</w:t>
      </w:r>
      <w:r w:rsidRPr="000429F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>2 человека</w:t>
      </w:r>
      <w:r>
        <w:rPr>
          <w:sz w:val="28"/>
          <w:szCs w:val="28"/>
        </w:rPr>
        <w:t xml:space="preserve"> трудоустроены на временные и постоянные работы</w:t>
      </w:r>
      <w:r w:rsidRPr="000429FD">
        <w:rPr>
          <w:sz w:val="28"/>
          <w:szCs w:val="28"/>
        </w:rPr>
        <w:t>.</w:t>
      </w:r>
    </w:p>
    <w:p w:rsidR="00A51E3D" w:rsidRPr="000429FD" w:rsidRDefault="00A51E3D" w:rsidP="00A51E3D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Показатель трудоустройства на 0</w:t>
      </w:r>
      <w:r>
        <w:rPr>
          <w:sz w:val="28"/>
          <w:szCs w:val="28"/>
        </w:rPr>
        <w:t>1.10.2015 года составил 49,2% (</w:t>
      </w:r>
      <w:r w:rsidRPr="000429FD">
        <w:rPr>
          <w:sz w:val="28"/>
          <w:szCs w:val="28"/>
        </w:rPr>
        <w:t>на 01.10.201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0429FD">
        <w:rPr>
          <w:sz w:val="28"/>
          <w:szCs w:val="28"/>
        </w:rPr>
        <w:t xml:space="preserve"> </w:t>
      </w:r>
      <w:r>
        <w:rPr>
          <w:sz w:val="28"/>
          <w:szCs w:val="28"/>
        </w:rPr>
        <w:t>51,2</w:t>
      </w:r>
      <w:r w:rsidRPr="000429FD">
        <w:rPr>
          <w:sz w:val="28"/>
          <w:szCs w:val="28"/>
        </w:rPr>
        <w:t>%).</w:t>
      </w:r>
      <w:r w:rsidR="00B32D05">
        <w:rPr>
          <w:sz w:val="28"/>
          <w:szCs w:val="28"/>
        </w:rPr>
        <w:t xml:space="preserve"> К концу 2015 года данный показатель планируется на уровне 49%.</w:t>
      </w:r>
    </w:p>
    <w:p w:rsidR="00A51E3D" w:rsidRDefault="00A51E3D" w:rsidP="00D421F6">
      <w:pPr>
        <w:jc w:val="center"/>
        <w:rPr>
          <w:b/>
          <w:sz w:val="28"/>
          <w:szCs w:val="28"/>
        </w:rPr>
      </w:pPr>
    </w:p>
    <w:p w:rsidR="00334C1F" w:rsidRDefault="00334C1F" w:rsidP="00D421F6">
      <w:pPr>
        <w:jc w:val="center"/>
        <w:rPr>
          <w:b/>
          <w:sz w:val="28"/>
          <w:szCs w:val="28"/>
        </w:rPr>
      </w:pPr>
    </w:p>
    <w:p w:rsidR="00334C1F" w:rsidRDefault="00334C1F" w:rsidP="00D421F6">
      <w:pPr>
        <w:jc w:val="center"/>
        <w:rPr>
          <w:b/>
          <w:sz w:val="28"/>
          <w:szCs w:val="28"/>
        </w:rPr>
      </w:pPr>
    </w:p>
    <w:p w:rsidR="000429FD" w:rsidRDefault="000429FD" w:rsidP="00D421F6">
      <w:pPr>
        <w:jc w:val="center"/>
        <w:rPr>
          <w:b/>
          <w:sz w:val="28"/>
          <w:szCs w:val="28"/>
        </w:rPr>
      </w:pPr>
      <w:r w:rsidRPr="00F92DEF">
        <w:rPr>
          <w:b/>
          <w:sz w:val="28"/>
          <w:szCs w:val="28"/>
        </w:rPr>
        <w:lastRenderedPageBreak/>
        <w:t>Образование</w:t>
      </w:r>
    </w:p>
    <w:p w:rsidR="000429FD" w:rsidRPr="00697C5C" w:rsidRDefault="000429FD" w:rsidP="000429FD">
      <w:pPr>
        <w:ind w:firstLine="709"/>
        <w:jc w:val="center"/>
        <w:rPr>
          <w:b/>
          <w:color w:val="FF0000"/>
          <w:sz w:val="28"/>
          <w:szCs w:val="28"/>
        </w:rPr>
      </w:pPr>
    </w:p>
    <w:p w:rsidR="00A51E3D" w:rsidRDefault="00A51E3D" w:rsidP="00A51E3D">
      <w:pPr>
        <w:ind w:firstLine="709"/>
        <w:jc w:val="both"/>
        <w:rPr>
          <w:rFonts w:ascii="TimesNewRoman" w:eastAsia="Calibri" w:hAnsi="TimesNewRoman" w:cs="TimesNewRoman"/>
          <w:sz w:val="28"/>
          <w:szCs w:val="28"/>
        </w:rPr>
      </w:pPr>
      <w:r w:rsidRPr="00D60413">
        <w:rPr>
          <w:rFonts w:ascii="TimesNewRoman" w:eastAsia="Calibri" w:hAnsi="TimesNewRoman" w:cs="TimesNewRoman"/>
          <w:sz w:val="28"/>
          <w:szCs w:val="28"/>
        </w:rPr>
        <w:t xml:space="preserve">Сеть образовательных учреждений Кардымовского района в 2014– 2015 учебном году включала 14 образовательных учреждений, в том числе: 8 школ (6 средних, 1 основная, 1 начальная  школа - детский сад), 4 детских сада, 2 учреждения дополнительного образования. 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proofErr w:type="gramStart"/>
      <w:r w:rsidRPr="00D60413">
        <w:rPr>
          <w:sz w:val="28"/>
          <w:szCs w:val="28"/>
        </w:rPr>
        <w:t xml:space="preserve">Согласно плану мероприятий («дорожная карта») «Изменения в отраслях социальной сферы Кардымовского района, направленные на повышение эффективности образования», утвержденному распоряжением Администрации муниципального образования «Кардымовский район» Смоленской области от 07.05.2015г. №  00211-р, проведена оптимизация сети образовательных учреждений, в ходе которой изменен вид реализуемой образовательной программы в трех общеобразовательных учреждениях (Каменская, </w:t>
      </w:r>
      <w:proofErr w:type="spellStart"/>
      <w:r w:rsidRPr="00D60413">
        <w:rPr>
          <w:sz w:val="28"/>
          <w:szCs w:val="28"/>
        </w:rPr>
        <w:t>Тирянская</w:t>
      </w:r>
      <w:proofErr w:type="spellEnd"/>
      <w:r w:rsidRPr="00D60413">
        <w:rPr>
          <w:sz w:val="28"/>
          <w:szCs w:val="28"/>
        </w:rPr>
        <w:t xml:space="preserve"> и </w:t>
      </w:r>
      <w:proofErr w:type="spellStart"/>
      <w:r w:rsidRPr="00D60413">
        <w:rPr>
          <w:sz w:val="28"/>
          <w:szCs w:val="28"/>
        </w:rPr>
        <w:t>Шокинская</w:t>
      </w:r>
      <w:proofErr w:type="spellEnd"/>
      <w:r w:rsidRPr="00D60413">
        <w:rPr>
          <w:sz w:val="28"/>
          <w:szCs w:val="28"/>
        </w:rPr>
        <w:t xml:space="preserve"> школы), с 1 сентября 2015 года в этих школах</w:t>
      </w:r>
      <w:proofErr w:type="gramEnd"/>
      <w:r w:rsidRPr="00D60413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D60413">
        <w:rPr>
          <w:sz w:val="28"/>
          <w:szCs w:val="28"/>
        </w:rPr>
        <w:t xml:space="preserve">тся начальное общее и основное общее образование. В рамках оптимизации был ликвидирован </w:t>
      </w:r>
      <w:proofErr w:type="spellStart"/>
      <w:r w:rsidRPr="00D60413">
        <w:rPr>
          <w:sz w:val="28"/>
          <w:szCs w:val="28"/>
        </w:rPr>
        <w:t>Варваровщинский</w:t>
      </w:r>
      <w:proofErr w:type="spellEnd"/>
      <w:r w:rsidRPr="00D60413">
        <w:rPr>
          <w:sz w:val="28"/>
          <w:szCs w:val="28"/>
        </w:rPr>
        <w:t xml:space="preserve"> филиал Каменской школы и </w:t>
      </w:r>
      <w:proofErr w:type="gramStart"/>
      <w:r w:rsidRPr="00D60413">
        <w:rPr>
          <w:sz w:val="28"/>
          <w:szCs w:val="28"/>
        </w:rPr>
        <w:t>закрыта</w:t>
      </w:r>
      <w:proofErr w:type="gramEnd"/>
      <w:r w:rsidRPr="00D60413">
        <w:rPr>
          <w:sz w:val="28"/>
          <w:szCs w:val="28"/>
        </w:rPr>
        <w:t xml:space="preserve"> ГКП при </w:t>
      </w:r>
      <w:proofErr w:type="spellStart"/>
      <w:r w:rsidRPr="00D60413">
        <w:rPr>
          <w:sz w:val="28"/>
          <w:szCs w:val="28"/>
        </w:rPr>
        <w:t>Рыжковской</w:t>
      </w:r>
      <w:proofErr w:type="spellEnd"/>
      <w:r w:rsidRPr="00D60413">
        <w:rPr>
          <w:sz w:val="28"/>
          <w:szCs w:val="28"/>
        </w:rPr>
        <w:t xml:space="preserve"> школе.</w:t>
      </w:r>
    </w:p>
    <w:p w:rsidR="00A51E3D" w:rsidRPr="00D60413" w:rsidRDefault="00A51E3D" w:rsidP="00A51E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Общая численность детей дошкольного возраста от полутора до семи лет в районе по состоянию на 01 июля 2015 года составляла 536 человек. Дошкольным образованием было охвачено 403 человека  или 75  % (по сравнению с 2014 годом  больше на 2 %). </w:t>
      </w:r>
    </w:p>
    <w:p w:rsidR="00A51E3D" w:rsidRPr="00303C3B" w:rsidRDefault="00A51E3D" w:rsidP="00A51E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3C3B">
        <w:rPr>
          <w:sz w:val="28"/>
          <w:szCs w:val="28"/>
        </w:rPr>
        <w:t xml:space="preserve"> Из года в год ведется работа по обеспечению доступности дошкольного образования для всех слоев населения. Проблема общедоступности дошкольного образования решается сегодня за счет создания дополнительных мест, так в текущем учебном году было создано 15 дополнительных мест в детском саду «Солнышко» и 5 дополнительных мест в Каменском детском саду. </w:t>
      </w:r>
    </w:p>
    <w:p w:rsidR="00A51E3D" w:rsidRPr="00D60413" w:rsidRDefault="00A51E3D" w:rsidP="00A51E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В районе решена задача по ликвидации очередности детей с 3 до 7 лет в дошкольных образовательных учреждениях. </w:t>
      </w:r>
      <w:proofErr w:type="gramStart"/>
      <w:r w:rsidRPr="00D60413">
        <w:rPr>
          <w:sz w:val="28"/>
          <w:szCs w:val="28"/>
        </w:rPr>
        <w:t>По состоянию на 01.07.2015г. очередь на зачисление детей от 1,5 до 3 лет в дошкольные учреждения составляет 4 человека (с отложенной датой посещения ДОУ на 2016 год по желанию родителей.</w:t>
      </w:r>
      <w:proofErr w:type="gramEnd"/>
    </w:p>
    <w:p w:rsidR="00A51E3D" w:rsidRPr="00D60413" w:rsidRDefault="00A51E3D" w:rsidP="00A51E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В соответствии с приказом Департамента Смоленской области по образованию, науке и делам молодежи от 26.05.2014 № 076 «Об утверждении образовательных организаций Смоленской области, реализующих образовательную программу дошкольного образования, в качестве </w:t>
      </w:r>
      <w:proofErr w:type="spellStart"/>
      <w:r w:rsidRPr="00D60413">
        <w:rPr>
          <w:sz w:val="28"/>
          <w:szCs w:val="28"/>
        </w:rPr>
        <w:t>пилотных</w:t>
      </w:r>
      <w:proofErr w:type="spellEnd"/>
      <w:r w:rsidRPr="00D60413">
        <w:rPr>
          <w:sz w:val="28"/>
          <w:szCs w:val="28"/>
        </w:rPr>
        <w:t xml:space="preserve"> площадок по введению ФГОС ДО», детский сад «Солнышко» был утвержден областной </w:t>
      </w:r>
      <w:proofErr w:type="spellStart"/>
      <w:r w:rsidRPr="00D60413">
        <w:rPr>
          <w:sz w:val="28"/>
          <w:szCs w:val="28"/>
        </w:rPr>
        <w:t>пилотной</w:t>
      </w:r>
      <w:proofErr w:type="spellEnd"/>
      <w:r w:rsidRPr="00D60413">
        <w:rPr>
          <w:sz w:val="28"/>
          <w:szCs w:val="28"/>
        </w:rPr>
        <w:t xml:space="preserve"> площадкой. 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Разнообразные формы сотрудничества дошкольных учреждений со школами обеспечивают непрерывность образования. </w:t>
      </w:r>
    </w:p>
    <w:p w:rsidR="00A51E3D" w:rsidRPr="00D60413" w:rsidRDefault="00A51E3D" w:rsidP="00A5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413">
        <w:rPr>
          <w:color w:val="000000"/>
          <w:sz w:val="28"/>
          <w:szCs w:val="28"/>
        </w:rPr>
        <w:t xml:space="preserve">Деятельность Отдела образования и подведомственных ему образовательных учреждений в текущем периоде была направлена на решение задач, обеспечивающих доступность получения качественного образования для всех категорий граждан, подлежащих в соответствии с действующим законодательством  обязательному обучению. </w:t>
      </w:r>
      <w:r w:rsidRPr="00D60413">
        <w:rPr>
          <w:sz w:val="28"/>
          <w:szCs w:val="28"/>
        </w:rPr>
        <w:t xml:space="preserve"> Приоритетом в сфере общего образования становится обеспечение учебной успешности каждого ребенка независимо от состояния его здоровья, социального положения семьи.  На сегодняшний день на территории муниципального образования «Кардымовский район» зарегистрировано 34 ребенка-</w:t>
      </w:r>
      <w:r w:rsidRPr="00D60413">
        <w:rPr>
          <w:sz w:val="28"/>
          <w:szCs w:val="28"/>
        </w:rPr>
        <w:lastRenderedPageBreak/>
        <w:t xml:space="preserve">инвалида в возрасте от 0 до 18 лет, из них 12 детей дошкольного возраста – 4 посещают детский сад. Школьного возраста 22 ребенка, 15 из них обучаются в школе, остальные в форме обучения на дому. </w:t>
      </w:r>
    </w:p>
    <w:p w:rsidR="00A51E3D" w:rsidRPr="00D60413" w:rsidRDefault="00A51E3D" w:rsidP="00A51E3D">
      <w:pPr>
        <w:ind w:firstLine="708"/>
        <w:jc w:val="both"/>
        <w:rPr>
          <w:rFonts w:eastAsia="Calibri"/>
          <w:sz w:val="28"/>
          <w:szCs w:val="28"/>
        </w:rPr>
      </w:pPr>
      <w:r w:rsidRPr="00D60413">
        <w:rPr>
          <w:rFonts w:eastAsia="Calibri"/>
          <w:sz w:val="28"/>
          <w:szCs w:val="28"/>
        </w:rPr>
        <w:t>В школах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</w:rPr>
      </w:pPr>
      <w:r w:rsidRPr="00D60413">
        <w:rPr>
          <w:rFonts w:eastAsia="Calibri"/>
          <w:sz w:val="28"/>
        </w:rPr>
        <w:t xml:space="preserve">В 2015 году выпускники школ района участвовали в процедуре независимой оценки качества </w:t>
      </w:r>
      <w:proofErr w:type="spellStart"/>
      <w:r w:rsidRPr="00D60413">
        <w:rPr>
          <w:rFonts w:eastAsia="Calibri"/>
          <w:sz w:val="28"/>
        </w:rPr>
        <w:t>обученности</w:t>
      </w:r>
      <w:proofErr w:type="spellEnd"/>
      <w:r w:rsidRPr="00D60413">
        <w:rPr>
          <w:rFonts w:eastAsia="Calibri"/>
          <w:sz w:val="28"/>
        </w:rPr>
        <w:t xml:space="preserve">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</w:rPr>
      </w:pPr>
      <w:r w:rsidRPr="00D60413">
        <w:rPr>
          <w:rFonts w:eastAsia="Calibri"/>
          <w:color w:val="000000"/>
          <w:sz w:val="28"/>
        </w:rPr>
        <w:t xml:space="preserve">За отчетный период  </w:t>
      </w:r>
      <w:r w:rsidRPr="00D60413">
        <w:rPr>
          <w:rFonts w:eastAsia="Calibri"/>
          <w:sz w:val="28"/>
        </w:rPr>
        <w:t>66 из 67 выпускников 9-х классов и все 34 выпускника 11-х классов по решению педагогических советов школ были допущены к государственной итоговой аттестации. 1 девятиклассник из МБОУ «</w:t>
      </w:r>
      <w:proofErr w:type="spellStart"/>
      <w:r w:rsidRPr="00D60413">
        <w:rPr>
          <w:rFonts w:eastAsia="Calibri"/>
          <w:sz w:val="28"/>
        </w:rPr>
        <w:t>Тирянская</w:t>
      </w:r>
      <w:proofErr w:type="spellEnd"/>
      <w:r w:rsidRPr="00D60413">
        <w:rPr>
          <w:rFonts w:eastAsia="Calibri"/>
          <w:sz w:val="28"/>
        </w:rPr>
        <w:t xml:space="preserve"> СОШ» был не допущен к государственной итоговой аттестации. 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</w:rPr>
      </w:pPr>
      <w:proofErr w:type="gramStart"/>
      <w:r w:rsidRPr="00D60413">
        <w:rPr>
          <w:rFonts w:eastAsia="Calibri"/>
          <w:sz w:val="28"/>
        </w:rPr>
        <w:t>Из 66 выпускников 9-х классов 64 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1 обучающийся МБОУ «</w:t>
      </w:r>
      <w:proofErr w:type="spellStart"/>
      <w:r w:rsidRPr="00D60413">
        <w:rPr>
          <w:rFonts w:eastAsia="Calibri"/>
          <w:sz w:val="28"/>
        </w:rPr>
        <w:t>Соловьевская</w:t>
      </w:r>
      <w:proofErr w:type="spellEnd"/>
      <w:r w:rsidRPr="00D60413">
        <w:rPr>
          <w:rFonts w:eastAsia="Calibri"/>
          <w:sz w:val="28"/>
        </w:rPr>
        <w:t xml:space="preserve"> основная школа» не сдал экзамен по математике, 1 обучающийся МБОУ «</w:t>
      </w:r>
      <w:proofErr w:type="spellStart"/>
      <w:r w:rsidRPr="00D60413">
        <w:rPr>
          <w:rFonts w:eastAsia="Calibri"/>
          <w:sz w:val="28"/>
        </w:rPr>
        <w:t>Тирянская</w:t>
      </w:r>
      <w:proofErr w:type="spellEnd"/>
      <w:r w:rsidRPr="00D60413">
        <w:rPr>
          <w:rFonts w:eastAsia="Calibri"/>
          <w:sz w:val="28"/>
        </w:rPr>
        <w:t xml:space="preserve"> СОШ» не набрал минимального балла и по русскому языку, и по математике.</w:t>
      </w:r>
      <w:proofErr w:type="gramEnd"/>
      <w:r w:rsidRPr="00D60413">
        <w:rPr>
          <w:rFonts w:eastAsia="Calibri"/>
          <w:sz w:val="28"/>
        </w:rPr>
        <w:t xml:space="preserve"> Таким образом, процент </w:t>
      </w:r>
      <w:proofErr w:type="gramStart"/>
      <w:r w:rsidRPr="00D60413">
        <w:rPr>
          <w:rFonts w:eastAsia="Calibri"/>
          <w:sz w:val="28"/>
        </w:rPr>
        <w:t>учащихся,  освоивших программу основного общего образования составил</w:t>
      </w:r>
      <w:proofErr w:type="gramEnd"/>
      <w:r w:rsidRPr="00D60413">
        <w:rPr>
          <w:rFonts w:eastAsia="Calibri"/>
          <w:sz w:val="28"/>
        </w:rPr>
        <w:t xml:space="preserve"> 97%, что на 4% больше чем в прошлом учебном году (93%).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</w:rPr>
      </w:pPr>
      <w:r w:rsidRPr="00D60413">
        <w:rPr>
          <w:rFonts w:eastAsia="Calibri"/>
          <w:sz w:val="28"/>
        </w:rPr>
        <w:t xml:space="preserve">Из 34 выпускников 11-х классов  33 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Таким образом, процент </w:t>
      </w:r>
      <w:proofErr w:type="gramStart"/>
      <w:r w:rsidRPr="00D60413">
        <w:rPr>
          <w:rFonts w:eastAsia="Calibri"/>
          <w:sz w:val="28"/>
        </w:rPr>
        <w:t>учащихся,  освоивших программу среднего общего образования составил</w:t>
      </w:r>
      <w:proofErr w:type="gramEnd"/>
      <w:r w:rsidRPr="00D60413">
        <w:rPr>
          <w:rFonts w:eastAsia="Calibri"/>
          <w:sz w:val="28"/>
        </w:rPr>
        <w:t xml:space="preserve"> 97%, что лучше показателя прошлого года, когда он составлял 95%. 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</w:rPr>
      </w:pPr>
      <w:r w:rsidRPr="00D60413">
        <w:rPr>
          <w:rFonts w:eastAsia="Calibri"/>
          <w:sz w:val="28"/>
        </w:rPr>
        <w:t>По итогам обучения в старшей школе, благодаря безупречным стараниям в учебной деятельности  четыре  выпускницы МБОУ «</w:t>
      </w:r>
      <w:proofErr w:type="spellStart"/>
      <w:r w:rsidRPr="00D60413">
        <w:rPr>
          <w:rFonts w:eastAsia="Calibri"/>
          <w:sz w:val="28"/>
        </w:rPr>
        <w:t>Кардымовская</w:t>
      </w:r>
      <w:proofErr w:type="spellEnd"/>
      <w:r w:rsidRPr="00D60413">
        <w:rPr>
          <w:rFonts w:eastAsia="Calibri"/>
          <w:sz w:val="28"/>
        </w:rPr>
        <w:t xml:space="preserve"> средняя общеобразовательная школа» были  отмечены наивысшей  наградой  за  школьный  труд  – медалями «За особые успехи в учении» Российской Федерации, помимо этого двое из них за отличные успехи в учебе были награждены областными медалями с бриллиантом.</w:t>
      </w:r>
    </w:p>
    <w:p w:rsidR="00A51E3D" w:rsidRPr="00D60413" w:rsidRDefault="00A51E3D" w:rsidP="00A51E3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60413">
        <w:rPr>
          <w:rFonts w:eastAsia="Calibri"/>
          <w:color w:val="000000"/>
          <w:sz w:val="28"/>
          <w:szCs w:val="28"/>
        </w:rPr>
        <w:t xml:space="preserve">Одним из приоритетных направлений деятельности системы </w:t>
      </w:r>
      <w:proofErr w:type="gramStart"/>
      <w:r w:rsidRPr="00D60413">
        <w:rPr>
          <w:rFonts w:eastAsia="Calibri"/>
          <w:color w:val="000000"/>
          <w:sz w:val="28"/>
          <w:szCs w:val="28"/>
        </w:rPr>
        <w:t>образования</w:t>
      </w:r>
      <w:proofErr w:type="gramEnd"/>
      <w:r w:rsidRPr="00D60413">
        <w:rPr>
          <w:rFonts w:eastAsia="Calibri"/>
          <w:color w:val="000000"/>
          <w:sz w:val="28"/>
          <w:szCs w:val="28"/>
        </w:rPr>
        <w:t xml:space="preserve"> несомненно является дополнительное образование.</w:t>
      </w:r>
    </w:p>
    <w:p w:rsidR="00A51E3D" w:rsidRPr="00D60413" w:rsidRDefault="00A51E3D" w:rsidP="00A51E3D">
      <w:pPr>
        <w:ind w:firstLine="540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Дополнительное образование</w:t>
      </w:r>
      <w:r w:rsidRPr="00D60413">
        <w:rPr>
          <w:b/>
          <w:sz w:val="28"/>
          <w:szCs w:val="28"/>
        </w:rPr>
        <w:t xml:space="preserve"> </w:t>
      </w:r>
      <w:r w:rsidRPr="00D60413">
        <w:rPr>
          <w:sz w:val="28"/>
          <w:szCs w:val="28"/>
        </w:rPr>
        <w:t xml:space="preserve">в школах и детских садах реализуется через кружки, секции, факультативы, группы продленного дня. 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  <w:szCs w:val="28"/>
        </w:rPr>
      </w:pPr>
      <w:r w:rsidRPr="00D60413">
        <w:rPr>
          <w:rFonts w:eastAsia="Calibri"/>
          <w:color w:val="000000"/>
          <w:sz w:val="28"/>
          <w:szCs w:val="28"/>
        </w:rPr>
        <w:t xml:space="preserve">В районе функционируют 2 учреждения дополнительного образования: </w:t>
      </w:r>
      <w:proofErr w:type="gramStart"/>
      <w:r w:rsidRPr="00D60413">
        <w:rPr>
          <w:rFonts w:eastAsia="Calibri"/>
          <w:color w:val="000000"/>
          <w:sz w:val="28"/>
          <w:szCs w:val="28"/>
        </w:rPr>
        <w:t>Детско-юношеская спортивная школа и Центр детского творчества,</w:t>
      </w:r>
      <w:r w:rsidRPr="00D60413">
        <w:rPr>
          <w:rFonts w:eastAsia="Calibri"/>
          <w:sz w:val="28"/>
          <w:szCs w:val="28"/>
        </w:rPr>
        <w:t xml:space="preserve"> предоставляя возможность обучающимся заниматься разными видами деятельности по различным направлениям.</w:t>
      </w:r>
      <w:proofErr w:type="gramEnd"/>
    </w:p>
    <w:p w:rsidR="00A51E3D" w:rsidRPr="00D60413" w:rsidRDefault="00A51E3D" w:rsidP="00A51E3D">
      <w:pPr>
        <w:ind w:firstLine="567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В 2015 учебном году коллектив Центра работал над проблемной темой:  «Духовно-нравственное воспитание детей и молодежи».</w:t>
      </w:r>
    </w:p>
    <w:p w:rsidR="00A51E3D" w:rsidRPr="00D60413" w:rsidRDefault="00A51E3D" w:rsidP="00A51E3D">
      <w:pPr>
        <w:ind w:firstLine="567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Ученица педагога Давыдовой Е.А. – </w:t>
      </w:r>
      <w:proofErr w:type="spellStart"/>
      <w:r w:rsidRPr="00D60413">
        <w:rPr>
          <w:sz w:val="28"/>
          <w:szCs w:val="28"/>
        </w:rPr>
        <w:t>Перегонцева</w:t>
      </w:r>
      <w:proofErr w:type="spellEnd"/>
      <w:r w:rsidRPr="00D60413">
        <w:rPr>
          <w:sz w:val="28"/>
          <w:szCs w:val="28"/>
        </w:rPr>
        <w:t xml:space="preserve"> Анна представляла «Кардымовский район» на областном конкурсе «Живая классика», где победила и представляла Смоленскую область в Крыму.</w:t>
      </w:r>
    </w:p>
    <w:p w:rsidR="00A51E3D" w:rsidRPr="00D60413" w:rsidRDefault="00A51E3D" w:rsidP="00A51E3D">
      <w:pPr>
        <w:ind w:firstLine="567"/>
        <w:jc w:val="both"/>
        <w:rPr>
          <w:sz w:val="28"/>
          <w:szCs w:val="28"/>
        </w:rPr>
      </w:pPr>
      <w:r w:rsidRPr="00D60413">
        <w:rPr>
          <w:sz w:val="28"/>
          <w:szCs w:val="28"/>
        </w:rPr>
        <w:lastRenderedPageBreak/>
        <w:t>В системе образовательной деятельности Центра детского творчества  обучались   дети  в возрасте от 5 до 18лет.</w:t>
      </w:r>
    </w:p>
    <w:p w:rsidR="00A51E3D" w:rsidRPr="00D60413" w:rsidRDefault="00A51E3D" w:rsidP="00A51E3D">
      <w:pPr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        Центр детского творчества традиционно участвовал во всех  районных мероприятиях.</w:t>
      </w:r>
    </w:p>
    <w:p w:rsidR="00A51E3D" w:rsidRPr="00D60413" w:rsidRDefault="00A51E3D" w:rsidP="00A51E3D">
      <w:pPr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      Ежегодно проводятся мероприятия для детей с ограниченными возможностями здоровья: мастер-классы, развлекательные мероприятия.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Усилия педагогического коллектива</w:t>
      </w:r>
      <w:r w:rsidRPr="00D60413">
        <w:rPr>
          <w:b/>
          <w:sz w:val="28"/>
          <w:szCs w:val="28"/>
        </w:rPr>
        <w:t xml:space="preserve"> </w:t>
      </w:r>
      <w:r w:rsidRPr="00D60413">
        <w:rPr>
          <w:sz w:val="28"/>
          <w:szCs w:val="28"/>
        </w:rPr>
        <w:t>ДЮСШ  направлены на выполнение задач по привлечению детей и подростков к систематическим занятиям спортом, формированию их здоровья, повышению уровня спортивной подготовленности.</w:t>
      </w:r>
    </w:p>
    <w:p w:rsidR="00A51E3D" w:rsidRPr="00D60413" w:rsidRDefault="00A51E3D" w:rsidP="00A51E3D">
      <w:pPr>
        <w:ind w:firstLine="567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Всего </w:t>
      </w:r>
      <w:proofErr w:type="gramStart"/>
      <w:r w:rsidRPr="00D60413">
        <w:rPr>
          <w:sz w:val="28"/>
          <w:szCs w:val="28"/>
        </w:rPr>
        <w:t>обучающиеся</w:t>
      </w:r>
      <w:proofErr w:type="gramEnd"/>
      <w:r w:rsidRPr="00D60413">
        <w:rPr>
          <w:sz w:val="28"/>
          <w:szCs w:val="28"/>
        </w:rPr>
        <w:t xml:space="preserve"> ДЮСШ приняли участие в 14 соревнованиях районного уровня и в 21-областного уровня.</w:t>
      </w:r>
    </w:p>
    <w:p w:rsidR="00A51E3D" w:rsidRPr="00D60413" w:rsidRDefault="00A51E3D" w:rsidP="00A51E3D">
      <w:pPr>
        <w:ind w:firstLine="709"/>
        <w:jc w:val="both"/>
        <w:rPr>
          <w:color w:val="FF0000"/>
        </w:rPr>
      </w:pPr>
      <w:r w:rsidRPr="00D60413">
        <w:rPr>
          <w:rFonts w:eastAsia="Calibri"/>
          <w:sz w:val="28"/>
          <w:szCs w:val="28"/>
        </w:rPr>
        <w:t xml:space="preserve">Занятость учащихся дополнительным образованием в районе составляет </w:t>
      </w:r>
      <w:r>
        <w:rPr>
          <w:rFonts w:eastAsia="Calibri"/>
          <w:sz w:val="28"/>
          <w:szCs w:val="28"/>
        </w:rPr>
        <w:t>62</w:t>
      </w:r>
      <w:r w:rsidRPr="00D60413">
        <w:rPr>
          <w:rFonts w:eastAsia="Calibri"/>
          <w:sz w:val="28"/>
          <w:szCs w:val="28"/>
        </w:rPr>
        <w:t xml:space="preserve">%.  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Особое место в работе Отдела  образования занимает вопрос профилактики правонарушений </w:t>
      </w:r>
      <w:proofErr w:type="gramStart"/>
      <w:r w:rsidRPr="00D60413">
        <w:rPr>
          <w:sz w:val="28"/>
          <w:szCs w:val="28"/>
        </w:rPr>
        <w:t>среди</w:t>
      </w:r>
      <w:proofErr w:type="gramEnd"/>
      <w:r w:rsidRPr="00D60413">
        <w:rPr>
          <w:sz w:val="28"/>
          <w:szCs w:val="28"/>
        </w:rPr>
        <w:t xml:space="preserve"> обучающихся. Ежегодно он рассматривается на совещании директоров и заместителей директоров школ по воспитательной работе.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В школах проводится систематическая работа по профилактике совершения правонарушений </w:t>
      </w:r>
      <w:proofErr w:type="gramStart"/>
      <w:r w:rsidRPr="00D60413">
        <w:rPr>
          <w:sz w:val="28"/>
          <w:szCs w:val="28"/>
        </w:rPr>
        <w:t>обучающимися</w:t>
      </w:r>
      <w:proofErr w:type="gramEnd"/>
      <w:r w:rsidRPr="00D60413">
        <w:rPr>
          <w:sz w:val="28"/>
          <w:szCs w:val="28"/>
        </w:rPr>
        <w:t>, каждая школа работает по своей программе профилактики правонарушений.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Совместно с Центром занятости населения идет работа по трудовому воспитанию и </w:t>
      </w:r>
      <w:proofErr w:type="spellStart"/>
      <w:r w:rsidRPr="00D60413">
        <w:rPr>
          <w:sz w:val="28"/>
          <w:szCs w:val="28"/>
        </w:rPr>
        <w:t>профориентационной</w:t>
      </w:r>
      <w:proofErr w:type="spellEnd"/>
      <w:r w:rsidRPr="00D60413">
        <w:rPr>
          <w:sz w:val="28"/>
          <w:szCs w:val="28"/>
        </w:rPr>
        <w:t xml:space="preserve"> работе. В школах осуществляются программы  по профессиональному самоопределению, по трудовому воспитанию. В летний период 2015 года было трудоустроено </w:t>
      </w:r>
      <w:r w:rsidRPr="00D60413">
        <w:rPr>
          <w:sz w:val="28"/>
          <w:szCs w:val="28"/>
        </w:rPr>
        <w:softHyphen/>
      </w:r>
      <w:r w:rsidRPr="00D60413">
        <w:rPr>
          <w:sz w:val="28"/>
          <w:szCs w:val="28"/>
        </w:rPr>
        <w:softHyphen/>
        <w:t>48 школьников.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Из 64 выпускников 9 классов 38% пришли учиться в 10 класс, 58% поступили в колледжи и техникумы.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Из 34 выпускников 11 классов 53% (18 человек) поступили в высшие учебные заведения, 32%  - в колледжи и техникумы, остальные устроились на работу и были призваны в ряды Вооруженных Сил РФ.</w:t>
      </w:r>
    </w:p>
    <w:p w:rsidR="00A51E3D" w:rsidRPr="00D60413" w:rsidRDefault="00A51E3D" w:rsidP="00A51E3D">
      <w:pPr>
        <w:ind w:firstLine="851"/>
        <w:rPr>
          <w:sz w:val="28"/>
          <w:szCs w:val="28"/>
        </w:rPr>
      </w:pPr>
      <w:r w:rsidRPr="00D60413">
        <w:rPr>
          <w:sz w:val="28"/>
          <w:szCs w:val="28"/>
        </w:rPr>
        <w:t>На ремонт общеобразовательных учреждений района в 2015 году выделено:</w:t>
      </w:r>
    </w:p>
    <w:p w:rsidR="00A51E3D" w:rsidRPr="00D60413" w:rsidRDefault="00A51E3D" w:rsidP="00A51E3D">
      <w:pPr>
        <w:ind w:firstLine="851"/>
        <w:jc w:val="both"/>
        <w:rPr>
          <w:rFonts w:eastAsia="Calibri"/>
          <w:sz w:val="28"/>
          <w:szCs w:val="28"/>
        </w:rPr>
      </w:pPr>
      <w:r w:rsidRPr="00D60413">
        <w:rPr>
          <w:rFonts w:eastAsia="Calibri"/>
          <w:sz w:val="28"/>
          <w:szCs w:val="28"/>
        </w:rPr>
        <w:t>1. Из средств районного бюджета – 21 885,77</w:t>
      </w:r>
      <w:r w:rsidRPr="00D60413">
        <w:rPr>
          <w:rFonts w:eastAsia="Calibri"/>
          <w:color w:val="FF0000"/>
          <w:sz w:val="28"/>
          <w:szCs w:val="28"/>
        </w:rPr>
        <w:t xml:space="preserve"> </w:t>
      </w:r>
      <w:r w:rsidRPr="00D60413">
        <w:rPr>
          <w:rFonts w:eastAsia="Calibri"/>
          <w:sz w:val="28"/>
          <w:szCs w:val="28"/>
        </w:rPr>
        <w:t>рублей,</w:t>
      </w:r>
    </w:p>
    <w:p w:rsidR="00A51E3D" w:rsidRPr="00D60413" w:rsidRDefault="00A51E3D" w:rsidP="00A51E3D">
      <w:pPr>
        <w:ind w:firstLine="851"/>
        <w:jc w:val="both"/>
        <w:rPr>
          <w:rFonts w:eastAsia="Calibri"/>
          <w:sz w:val="28"/>
          <w:szCs w:val="28"/>
        </w:rPr>
      </w:pPr>
      <w:r w:rsidRPr="00D60413">
        <w:rPr>
          <w:rFonts w:eastAsia="Calibri"/>
          <w:sz w:val="28"/>
          <w:szCs w:val="28"/>
        </w:rPr>
        <w:t>2. Из регионального бюджета – 23 054 109, 82 рублей,</w:t>
      </w:r>
    </w:p>
    <w:p w:rsidR="00A51E3D" w:rsidRPr="00D60413" w:rsidRDefault="00A51E3D" w:rsidP="00A51E3D">
      <w:pPr>
        <w:ind w:firstLine="851"/>
        <w:jc w:val="both"/>
        <w:rPr>
          <w:rFonts w:eastAsia="Calibri"/>
          <w:sz w:val="28"/>
          <w:szCs w:val="28"/>
        </w:rPr>
      </w:pPr>
      <w:r w:rsidRPr="00D60413">
        <w:rPr>
          <w:rFonts w:eastAsia="Calibri"/>
          <w:sz w:val="28"/>
          <w:szCs w:val="28"/>
        </w:rPr>
        <w:t>3. Из федерального бюджета – 1 406 928,00 рублей.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Все образовательные учреждения укомплектованы первичными средствами пожаротушения.</w:t>
      </w:r>
    </w:p>
    <w:p w:rsidR="00A51E3D" w:rsidRPr="00D60413" w:rsidRDefault="00A51E3D" w:rsidP="00A51E3D">
      <w:pPr>
        <w:ind w:firstLine="851"/>
        <w:jc w:val="both"/>
      </w:pPr>
      <w:r w:rsidRPr="00D60413">
        <w:rPr>
          <w:sz w:val="28"/>
          <w:szCs w:val="28"/>
        </w:rPr>
        <w:t xml:space="preserve">Обеспечен вопрос подвоза </w:t>
      </w:r>
      <w:proofErr w:type="gramStart"/>
      <w:r w:rsidRPr="00D60413">
        <w:rPr>
          <w:sz w:val="28"/>
          <w:szCs w:val="28"/>
        </w:rPr>
        <w:t>обучающихся</w:t>
      </w:r>
      <w:proofErr w:type="gramEnd"/>
      <w:r w:rsidRPr="00D60413">
        <w:rPr>
          <w:sz w:val="28"/>
          <w:szCs w:val="28"/>
        </w:rPr>
        <w:t xml:space="preserve"> в школы района. Подвоз осуществляется школьными автобусами (МБОУ «</w:t>
      </w:r>
      <w:proofErr w:type="spellStart"/>
      <w:r w:rsidRPr="00D60413">
        <w:rPr>
          <w:sz w:val="28"/>
          <w:szCs w:val="28"/>
        </w:rPr>
        <w:t>Кардымовская</w:t>
      </w:r>
      <w:proofErr w:type="spellEnd"/>
      <w:r w:rsidRPr="00D60413">
        <w:rPr>
          <w:sz w:val="28"/>
          <w:szCs w:val="28"/>
        </w:rPr>
        <w:t xml:space="preserve"> средняя школа») и на договорной основе рейсовыми автобусами в МБОУ «</w:t>
      </w:r>
      <w:proofErr w:type="spellStart"/>
      <w:r w:rsidRPr="00D60413">
        <w:rPr>
          <w:sz w:val="28"/>
          <w:szCs w:val="28"/>
        </w:rPr>
        <w:t>Рыжковская</w:t>
      </w:r>
      <w:proofErr w:type="spellEnd"/>
      <w:r w:rsidRPr="00D60413">
        <w:rPr>
          <w:sz w:val="28"/>
          <w:szCs w:val="28"/>
        </w:rPr>
        <w:t xml:space="preserve"> средняя школа», «</w:t>
      </w:r>
      <w:proofErr w:type="spellStart"/>
      <w:r w:rsidRPr="00D60413">
        <w:rPr>
          <w:sz w:val="28"/>
          <w:szCs w:val="28"/>
        </w:rPr>
        <w:t>Тирянская</w:t>
      </w:r>
      <w:proofErr w:type="spellEnd"/>
      <w:r w:rsidRPr="00D60413">
        <w:rPr>
          <w:sz w:val="28"/>
          <w:szCs w:val="28"/>
        </w:rPr>
        <w:t xml:space="preserve"> средняя школа», «</w:t>
      </w:r>
      <w:proofErr w:type="spellStart"/>
      <w:r w:rsidRPr="00D60413">
        <w:rPr>
          <w:sz w:val="28"/>
          <w:szCs w:val="28"/>
        </w:rPr>
        <w:t>Шокинская</w:t>
      </w:r>
      <w:proofErr w:type="spellEnd"/>
      <w:r w:rsidRPr="00D60413">
        <w:rPr>
          <w:sz w:val="28"/>
          <w:szCs w:val="28"/>
        </w:rPr>
        <w:t xml:space="preserve"> средняя школа», «</w:t>
      </w:r>
      <w:proofErr w:type="spellStart"/>
      <w:r w:rsidRPr="00D60413">
        <w:rPr>
          <w:sz w:val="28"/>
          <w:szCs w:val="28"/>
        </w:rPr>
        <w:t>Соловьевская</w:t>
      </w:r>
      <w:proofErr w:type="spellEnd"/>
      <w:r w:rsidRPr="00D60413">
        <w:rPr>
          <w:sz w:val="28"/>
          <w:szCs w:val="28"/>
        </w:rPr>
        <w:t xml:space="preserve"> основная школа».</w:t>
      </w:r>
    </w:p>
    <w:p w:rsidR="00A51E3D" w:rsidRPr="00D60413" w:rsidRDefault="00A51E3D" w:rsidP="00A51E3D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D60413">
        <w:rPr>
          <w:sz w:val="28"/>
          <w:szCs w:val="28"/>
          <w:bdr w:val="none" w:sz="0" w:space="0" w:color="auto" w:frame="1"/>
        </w:rPr>
        <w:t xml:space="preserve">Проведена работа по формированию базы данных, а также по распределению участников и работников государственной итоговой аттестации. </w:t>
      </w:r>
    </w:p>
    <w:p w:rsidR="00A51E3D" w:rsidRPr="00D60413" w:rsidRDefault="00A51E3D" w:rsidP="00A51E3D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D60413">
        <w:rPr>
          <w:sz w:val="28"/>
          <w:szCs w:val="28"/>
          <w:bdr w:val="none" w:sz="0" w:space="0" w:color="auto" w:frame="1"/>
        </w:rPr>
        <w:t>Учет, регистрация и комплектование будущих воспитанников производится в Отделе образования. С 2014г. в районе введена электронная система «АИС Комплектование». Введение данной электронной услуги позволяет прогнозировать численность детей, нуждающихся в получении дошкольного образования и упорядочить прием детей в дошкольные образовательные учреждения.</w:t>
      </w:r>
    </w:p>
    <w:p w:rsidR="00A51E3D" w:rsidRPr="00D60413" w:rsidRDefault="00A51E3D" w:rsidP="00A51E3D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D60413">
        <w:rPr>
          <w:color w:val="FF0000"/>
          <w:bdr w:val="none" w:sz="0" w:space="0" w:color="auto" w:frame="1"/>
        </w:rPr>
        <w:lastRenderedPageBreak/>
        <w:t xml:space="preserve"> </w:t>
      </w:r>
      <w:r w:rsidRPr="00D60413">
        <w:rPr>
          <w:sz w:val="28"/>
          <w:szCs w:val="28"/>
          <w:bdr w:val="none" w:sz="0" w:space="0" w:color="auto" w:frame="1"/>
        </w:rPr>
        <w:t>Также ведется работа по внедрению автоматизированной информационной системы «БАРС».</w:t>
      </w:r>
      <w:r w:rsidRPr="00D60413">
        <w:rPr>
          <w:bdr w:val="none" w:sz="0" w:space="0" w:color="auto" w:frame="1"/>
        </w:rPr>
        <w:t xml:space="preserve"> </w:t>
      </w:r>
      <w:r w:rsidRPr="00D60413">
        <w:rPr>
          <w:sz w:val="28"/>
          <w:szCs w:val="28"/>
          <w:bdr w:val="none" w:sz="0" w:space="0" w:color="auto" w:frame="1"/>
        </w:rPr>
        <w:t>Внесены данные об общеобразовательных организациях, сотрудниках, классах, обучающихся. Поставлена задача по введению электронных дневников и журналов.</w:t>
      </w:r>
    </w:p>
    <w:p w:rsidR="00A51E3D" w:rsidRPr="00D60413" w:rsidRDefault="00A51E3D" w:rsidP="00A51E3D">
      <w:pPr>
        <w:ind w:firstLine="709"/>
        <w:jc w:val="both"/>
        <w:rPr>
          <w:color w:val="FF0000"/>
        </w:rPr>
      </w:pPr>
      <w:r w:rsidRPr="00D60413">
        <w:rPr>
          <w:rFonts w:eastAsia="Calibri"/>
          <w:sz w:val="28"/>
        </w:rPr>
        <w:t xml:space="preserve">Учебно-воспитательный процесс в образовательных учреждениях осуществляет </w:t>
      </w:r>
      <w:r w:rsidRPr="00D60413">
        <w:rPr>
          <w:rFonts w:eastAsia="Calibri"/>
          <w:sz w:val="28"/>
          <w:szCs w:val="28"/>
        </w:rPr>
        <w:t xml:space="preserve">191 педагог, из них 148 – педагоги общеобразовательных учреждений, 29 – педагоги дошкольных образовательных учреждений, 14 – педагоги дополнительного образования. Коллектив учителей в районе стабилен, обновление происходит незначительное, но наблюдается постоянное старение учительских кадров. </w:t>
      </w:r>
      <w:r w:rsidRPr="00D60413">
        <w:rPr>
          <w:sz w:val="28"/>
          <w:szCs w:val="28"/>
        </w:rPr>
        <w:t>Основной состав педагогического сообщества района  имеет педагогический стаж более 20 лет (63%), а число молодых педагогов (до 35 лет) составляет 19%.</w:t>
      </w:r>
      <w:r w:rsidRPr="00D60413">
        <w:rPr>
          <w:color w:val="FF0000"/>
        </w:rPr>
        <w:t xml:space="preserve">  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</w:rPr>
      </w:pPr>
      <w:r w:rsidRPr="00D60413">
        <w:rPr>
          <w:rFonts w:eastAsia="Calibri"/>
          <w:color w:val="000000"/>
          <w:sz w:val="28"/>
          <w:szCs w:val="28"/>
        </w:rPr>
        <w:t xml:space="preserve">Несмотря на проблемы,  современное образование развивается в режиме инновационного поиска и его эффективность во многом зависит от профессионализма учителя. Сегодня  особое значение приобретают   непрерывное обучение и профессиональное совершенствование педагога. </w:t>
      </w:r>
    </w:p>
    <w:p w:rsidR="00A51E3D" w:rsidRPr="00D60413" w:rsidRDefault="00A51E3D" w:rsidP="00A51E3D">
      <w:pPr>
        <w:ind w:firstLine="708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Была проведена организационная работа по повышению квалификации педагогов. За текущий учебный год курсы повышения квалификации в ГАУ ДПОС «СОИРО»  прошли 43 педагога. </w:t>
      </w:r>
    </w:p>
    <w:p w:rsidR="00A51E3D" w:rsidRPr="00D60413" w:rsidRDefault="00A51E3D" w:rsidP="00A51E3D">
      <w:pPr>
        <w:ind w:firstLine="708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Была проведена работа по аттестации руководящих работников: за 2015 год 4 руководителя аттестованы на соответствие занимаемой должности: Е.А. Василенко – директор МБОУ «</w:t>
      </w:r>
      <w:proofErr w:type="spellStart"/>
      <w:r w:rsidRPr="00D60413">
        <w:rPr>
          <w:sz w:val="28"/>
          <w:szCs w:val="28"/>
        </w:rPr>
        <w:t>Соловьевская</w:t>
      </w:r>
      <w:proofErr w:type="spellEnd"/>
      <w:r w:rsidRPr="00D60413">
        <w:rPr>
          <w:sz w:val="28"/>
          <w:szCs w:val="28"/>
        </w:rPr>
        <w:t xml:space="preserve"> основная школа», С.И Лях – заведующая МБДОУ «</w:t>
      </w:r>
      <w:proofErr w:type="spellStart"/>
      <w:r w:rsidRPr="00D60413">
        <w:rPr>
          <w:sz w:val="28"/>
          <w:szCs w:val="28"/>
        </w:rPr>
        <w:t>Вачковский</w:t>
      </w:r>
      <w:proofErr w:type="spellEnd"/>
      <w:r w:rsidRPr="00D60413">
        <w:rPr>
          <w:sz w:val="28"/>
          <w:szCs w:val="28"/>
        </w:rPr>
        <w:t xml:space="preserve"> детский сад», А.С. </w:t>
      </w:r>
      <w:proofErr w:type="spellStart"/>
      <w:r w:rsidRPr="00D60413">
        <w:rPr>
          <w:sz w:val="28"/>
          <w:szCs w:val="28"/>
        </w:rPr>
        <w:t>Бигарова</w:t>
      </w:r>
      <w:proofErr w:type="spellEnd"/>
      <w:r w:rsidRPr="00D60413">
        <w:rPr>
          <w:sz w:val="28"/>
          <w:szCs w:val="28"/>
        </w:rPr>
        <w:t xml:space="preserve"> – заведующая МБДОУ «Каменский детский сад», М.Г. Ефимов – директор МБОУ ДО «</w:t>
      </w:r>
      <w:proofErr w:type="spellStart"/>
      <w:r w:rsidRPr="00D60413">
        <w:rPr>
          <w:sz w:val="28"/>
          <w:szCs w:val="28"/>
        </w:rPr>
        <w:t>Кардымовская</w:t>
      </w:r>
      <w:proofErr w:type="spellEnd"/>
      <w:r w:rsidRPr="00D60413">
        <w:rPr>
          <w:sz w:val="28"/>
          <w:szCs w:val="28"/>
        </w:rPr>
        <w:t xml:space="preserve"> ДЮСШ».</w:t>
      </w:r>
    </w:p>
    <w:p w:rsidR="00A51E3D" w:rsidRDefault="00A51E3D" w:rsidP="00A51E3D">
      <w:pPr>
        <w:ind w:firstLine="708"/>
        <w:jc w:val="both"/>
        <w:rPr>
          <w:sz w:val="28"/>
          <w:szCs w:val="28"/>
        </w:rPr>
      </w:pPr>
    </w:p>
    <w:p w:rsidR="00A51E3D" w:rsidRDefault="00A51E3D" w:rsidP="00A51E3D">
      <w:pPr>
        <w:ind w:firstLine="708"/>
        <w:jc w:val="center"/>
        <w:rPr>
          <w:b/>
          <w:sz w:val="28"/>
          <w:szCs w:val="28"/>
        </w:rPr>
      </w:pPr>
      <w:r w:rsidRPr="00896DE3">
        <w:rPr>
          <w:b/>
          <w:sz w:val="28"/>
          <w:szCs w:val="28"/>
        </w:rPr>
        <w:t>Опека и попечительство</w:t>
      </w:r>
    </w:p>
    <w:p w:rsidR="00303C3B" w:rsidRDefault="00303C3B" w:rsidP="00A51E3D">
      <w:pPr>
        <w:ind w:firstLine="708"/>
        <w:jc w:val="center"/>
        <w:rPr>
          <w:sz w:val="28"/>
          <w:szCs w:val="28"/>
        </w:rPr>
      </w:pPr>
    </w:p>
    <w:p w:rsidR="00A51E3D" w:rsidRPr="00D60413" w:rsidRDefault="00A51E3D" w:rsidP="00A51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60413">
        <w:rPr>
          <w:sz w:val="28"/>
          <w:szCs w:val="28"/>
        </w:rPr>
        <w:t>2015 год</w:t>
      </w:r>
      <w:r>
        <w:rPr>
          <w:sz w:val="28"/>
          <w:szCs w:val="28"/>
        </w:rPr>
        <w:t>у</w:t>
      </w:r>
      <w:r w:rsidRPr="00D60413">
        <w:rPr>
          <w:sz w:val="28"/>
          <w:szCs w:val="28"/>
        </w:rPr>
        <w:t xml:space="preserve"> выявлено 6 детей, оставшихся без попечения родителей. Это на пять человек меньше, чем в прошлом учебном году. Трое из шести выявленных детей находятся в </w:t>
      </w:r>
      <w:proofErr w:type="spellStart"/>
      <w:r w:rsidRPr="00D60413">
        <w:rPr>
          <w:sz w:val="28"/>
          <w:szCs w:val="28"/>
        </w:rPr>
        <w:t>Кардымовской</w:t>
      </w:r>
      <w:proofErr w:type="spellEnd"/>
      <w:r w:rsidRPr="00D60413">
        <w:rPr>
          <w:sz w:val="28"/>
          <w:szCs w:val="28"/>
        </w:rPr>
        <w:t xml:space="preserve"> школе-интернате на полном государственном обеспечении, двое – в приемных семьях, один – под предварительной опекой. </w:t>
      </w:r>
    </w:p>
    <w:p w:rsidR="00A51E3D" w:rsidRPr="00D60413" w:rsidRDefault="00A51E3D" w:rsidP="00A51E3D">
      <w:pPr>
        <w:ind w:firstLine="709"/>
        <w:jc w:val="both"/>
        <w:rPr>
          <w:color w:val="000000"/>
          <w:sz w:val="28"/>
          <w:szCs w:val="28"/>
        </w:rPr>
      </w:pPr>
      <w:r w:rsidRPr="00D60413">
        <w:rPr>
          <w:color w:val="000000"/>
          <w:sz w:val="28"/>
          <w:szCs w:val="28"/>
        </w:rPr>
        <w:t xml:space="preserve">За прошедший </w:t>
      </w:r>
      <w:r>
        <w:rPr>
          <w:color w:val="000000"/>
          <w:sz w:val="28"/>
          <w:szCs w:val="28"/>
        </w:rPr>
        <w:t xml:space="preserve">период 2015 </w:t>
      </w:r>
      <w:r w:rsidRPr="00D60413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D60413">
        <w:rPr>
          <w:color w:val="000000"/>
          <w:sz w:val="28"/>
          <w:szCs w:val="28"/>
        </w:rPr>
        <w:t xml:space="preserve"> с</w:t>
      </w:r>
      <w:r w:rsidRPr="00D60413">
        <w:rPr>
          <w:color w:val="000000"/>
          <w:spacing w:val="-1"/>
          <w:sz w:val="28"/>
          <w:szCs w:val="28"/>
        </w:rPr>
        <w:t xml:space="preserve">ектором опеки и попечительства совместно с администрацией </w:t>
      </w:r>
      <w:proofErr w:type="spellStart"/>
      <w:r w:rsidRPr="00D60413">
        <w:rPr>
          <w:color w:val="000000"/>
          <w:spacing w:val="-1"/>
          <w:sz w:val="28"/>
          <w:szCs w:val="28"/>
        </w:rPr>
        <w:t>Кардымовской</w:t>
      </w:r>
      <w:proofErr w:type="spellEnd"/>
      <w:r w:rsidRPr="00D60413">
        <w:rPr>
          <w:color w:val="000000"/>
          <w:spacing w:val="-1"/>
          <w:sz w:val="28"/>
          <w:szCs w:val="28"/>
        </w:rPr>
        <w:t xml:space="preserve"> школы-интерната передано на воспитание в семьи 13 воспитанников школы-интерната, из них:</w:t>
      </w:r>
      <w:r w:rsidRPr="00D60413">
        <w:rPr>
          <w:color w:val="000000"/>
          <w:sz w:val="28"/>
          <w:szCs w:val="28"/>
        </w:rPr>
        <w:t xml:space="preserve"> </w:t>
      </w:r>
    </w:p>
    <w:p w:rsidR="00A51E3D" w:rsidRPr="00D60413" w:rsidRDefault="00A51E3D" w:rsidP="00A51E3D">
      <w:pPr>
        <w:ind w:firstLine="709"/>
        <w:jc w:val="both"/>
        <w:rPr>
          <w:b/>
          <w:sz w:val="28"/>
          <w:szCs w:val="28"/>
        </w:rPr>
      </w:pPr>
      <w:r w:rsidRPr="00D60413">
        <w:rPr>
          <w:sz w:val="28"/>
          <w:szCs w:val="28"/>
        </w:rPr>
        <w:t xml:space="preserve">в приемные семьи - 10, </w:t>
      </w:r>
      <w:r w:rsidRPr="00D6041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E3D" w:rsidRPr="00D60413" w:rsidRDefault="00A51E3D" w:rsidP="00A51E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60413">
        <w:rPr>
          <w:sz w:val="28"/>
          <w:szCs w:val="28"/>
        </w:rPr>
        <w:t>усыновлены</w:t>
      </w:r>
      <w:proofErr w:type="gramEnd"/>
      <w:r w:rsidRPr="00D60413">
        <w:rPr>
          <w:sz w:val="28"/>
          <w:szCs w:val="28"/>
        </w:rPr>
        <w:t xml:space="preserve"> – 3 (иностранными гражданами). 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10 детей  из школы-интерната возвратились в кровную семью.</w:t>
      </w:r>
    </w:p>
    <w:p w:rsidR="00A51E3D" w:rsidRPr="00D60413" w:rsidRDefault="00A51E3D" w:rsidP="00A51E3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4247E">
        <w:rPr>
          <w:sz w:val="28"/>
          <w:szCs w:val="28"/>
        </w:rPr>
        <w:t xml:space="preserve">Ведется учет и сопровождение замещающих семей, проживающих на территории муниципального образования «Кардымовский район». </w:t>
      </w:r>
      <w:r>
        <w:rPr>
          <w:sz w:val="28"/>
          <w:szCs w:val="28"/>
        </w:rPr>
        <w:t>Н</w:t>
      </w:r>
      <w:r w:rsidRPr="0014247E">
        <w:rPr>
          <w:sz w:val="28"/>
          <w:szCs w:val="28"/>
        </w:rPr>
        <w:t>а учете состо</w:t>
      </w:r>
      <w:r>
        <w:rPr>
          <w:sz w:val="28"/>
          <w:szCs w:val="28"/>
        </w:rPr>
        <w:t>ит</w:t>
      </w:r>
      <w:bookmarkStart w:id="0" w:name="_GoBack"/>
      <w:bookmarkEnd w:id="0"/>
      <w:r w:rsidRPr="0014247E">
        <w:rPr>
          <w:sz w:val="28"/>
          <w:szCs w:val="28"/>
        </w:rPr>
        <w:t xml:space="preserve"> 40 детей, воспитывающихся в 30 замещающих семьях: под опекой – 17 детей в 15 семьях, </w:t>
      </w:r>
      <w:r w:rsidRPr="00D60413">
        <w:rPr>
          <w:sz w:val="28"/>
          <w:szCs w:val="28"/>
        </w:rPr>
        <w:t>в приемной семье – 23 ребенка (15 семей).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  <w:szCs w:val="28"/>
        </w:rPr>
      </w:pPr>
      <w:r w:rsidRPr="00D60413">
        <w:rPr>
          <w:rFonts w:eastAsia="Calibri"/>
          <w:sz w:val="28"/>
          <w:szCs w:val="28"/>
        </w:rPr>
        <w:t xml:space="preserve">Сектором опеки и попечительства Отдела образования Администрации муниципального образования «Кардымовский район» Смоленской области проводится </w:t>
      </w:r>
      <w:r w:rsidRPr="00D60413">
        <w:rPr>
          <w:rFonts w:eastAsia="Calibri"/>
          <w:color w:val="000000"/>
          <w:sz w:val="28"/>
          <w:szCs w:val="28"/>
        </w:rPr>
        <w:t xml:space="preserve">целенаправленная работа </w:t>
      </w:r>
      <w:r w:rsidRPr="00D60413">
        <w:rPr>
          <w:rFonts w:eastAsia="Calibri"/>
          <w:sz w:val="28"/>
          <w:szCs w:val="28"/>
        </w:rPr>
        <w:t xml:space="preserve">по раннему выявлению семей, находящихся в социально опасном положении, проживающих на территории муниципального образования «Кардымовский район». 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  <w:szCs w:val="28"/>
        </w:rPr>
      </w:pPr>
      <w:r w:rsidRPr="00D60413">
        <w:rPr>
          <w:rFonts w:eastAsia="Calibri"/>
          <w:sz w:val="28"/>
          <w:szCs w:val="28"/>
        </w:rPr>
        <w:lastRenderedPageBreak/>
        <w:t xml:space="preserve">С января 2013 года создан единый банк учета семей, проживающих на территории муниципального образования, находящихся в социально-опасном положении. </w:t>
      </w:r>
    </w:p>
    <w:p w:rsidR="00A51E3D" w:rsidRPr="00D60413" w:rsidRDefault="00A51E3D" w:rsidP="00A51E3D">
      <w:pPr>
        <w:ind w:firstLine="709"/>
        <w:jc w:val="both"/>
        <w:rPr>
          <w:rFonts w:eastAsia="Calibri"/>
          <w:sz w:val="28"/>
          <w:szCs w:val="28"/>
        </w:rPr>
      </w:pPr>
      <w:r w:rsidRPr="00D60413">
        <w:rPr>
          <w:rFonts w:eastAsia="Calibri"/>
          <w:sz w:val="28"/>
          <w:szCs w:val="28"/>
        </w:rPr>
        <w:t>В настоящее время на учете состоит 9 семей, в которых находится 19 детей. За прошедший год поставлено на учет 4 семьи (7 детей), снято – 10 семей (17  дет</w:t>
      </w:r>
      <w:r>
        <w:rPr>
          <w:rFonts w:eastAsia="Calibri"/>
          <w:sz w:val="28"/>
          <w:szCs w:val="28"/>
        </w:rPr>
        <w:t xml:space="preserve">ей). По сравнению с предыдущим </w:t>
      </w:r>
      <w:r w:rsidRPr="00D60413">
        <w:rPr>
          <w:rFonts w:eastAsia="Calibri"/>
          <w:sz w:val="28"/>
          <w:szCs w:val="28"/>
        </w:rPr>
        <w:t>годом поставлено на учет семей меньше (на одну), снято – больше (на 6 семей).</w:t>
      </w:r>
    </w:p>
    <w:p w:rsidR="00A51E3D" w:rsidRPr="00D60413" w:rsidRDefault="00A51E3D" w:rsidP="00A51E3D">
      <w:pPr>
        <w:ind w:firstLine="709"/>
        <w:jc w:val="both"/>
        <w:rPr>
          <w:color w:val="000000"/>
          <w:sz w:val="28"/>
          <w:szCs w:val="28"/>
        </w:rPr>
      </w:pPr>
      <w:r w:rsidRPr="00D60413">
        <w:rPr>
          <w:color w:val="000000"/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D60413">
        <w:rPr>
          <w:color w:val="000000"/>
          <w:spacing w:val="4"/>
          <w:sz w:val="28"/>
          <w:szCs w:val="28"/>
        </w:rPr>
        <w:t>имущественных</w:t>
      </w:r>
      <w:r w:rsidRPr="00D60413">
        <w:rPr>
          <w:color w:val="000000"/>
          <w:sz w:val="28"/>
          <w:szCs w:val="28"/>
        </w:rPr>
        <w:t xml:space="preserve"> и жилищных прав.</w:t>
      </w:r>
    </w:p>
    <w:p w:rsidR="00A51E3D" w:rsidRPr="00D60413" w:rsidRDefault="00A51E3D" w:rsidP="00A51E3D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 xml:space="preserve">На территории Кардымовского района Смоленской области зарегистрировано 60 человек, имеющих внеочередное право на получение жилья согласно Федеральному закону РФ от 21.12.1996 г № 159-ФЗ - это дети-сироты и дети, оставшиеся без попечения родителей, граждане из их числа; 22 гражданина, имеющих право пользования жилым помещением. Это дети, которые находятся под опекой, в приемных семьях, в </w:t>
      </w:r>
      <w:proofErr w:type="spellStart"/>
      <w:r w:rsidRPr="00D60413">
        <w:rPr>
          <w:sz w:val="28"/>
          <w:szCs w:val="28"/>
        </w:rPr>
        <w:t>интернатных</w:t>
      </w:r>
      <w:proofErr w:type="spellEnd"/>
      <w:r w:rsidRPr="00D60413">
        <w:rPr>
          <w:sz w:val="28"/>
          <w:szCs w:val="28"/>
        </w:rPr>
        <w:t xml:space="preserve"> учреждениях, обучаются в учебных заведениях. </w:t>
      </w:r>
    </w:p>
    <w:p w:rsidR="00A51E3D" w:rsidRPr="00B0663D" w:rsidRDefault="00A51E3D" w:rsidP="00A51E3D">
      <w:pPr>
        <w:ind w:firstLine="708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2-е детей-сирот и лиц из их числа признаны нуждающимися в предоставлении жилых помещений по причине установления факта невозможности их проживания в ранее занимаемом жилом помещении в связи с тем, что у закрепленного жилья имеется собственник.</w:t>
      </w:r>
    </w:p>
    <w:p w:rsidR="009D2DE0" w:rsidRPr="00B0663D" w:rsidRDefault="00DF7114" w:rsidP="00D421F6">
      <w:pPr>
        <w:jc w:val="center"/>
        <w:rPr>
          <w:b/>
          <w:sz w:val="28"/>
          <w:szCs w:val="28"/>
        </w:rPr>
      </w:pPr>
      <w:r w:rsidRPr="00B0663D">
        <w:rPr>
          <w:b/>
          <w:sz w:val="28"/>
          <w:szCs w:val="28"/>
        </w:rPr>
        <w:t>Культура</w:t>
      </w:r>
    </w:p>
    <w:p w:rsidR="002F7F3F" w:rsidRPr="00825F59" w:rsidRDefault="002F7F3F" w:rsidP="00D421F6">
      <w:pPr>
        <w:jc w:val="center"/>
        <w:rPr>
          <w:b/>
          <w:color w:val="FF0000"/>
          <w:sz w:val="28"/>
          <w:szCs w:val="28"/>
        </w:rPr>
      </w:pPr>
    </w:p>
    <w:p w:rsidR="00B0663D" w:rsidRDefault="00B0663D" w:rsidP="00B066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«Кардымовский район» Смоленской области  культурным обслуживанием населения района занимается 25 учреждений культуры.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 района работает 74 специалиста, из них: 32 – имеют высшее образование, 30 –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>, 12 - общее среднее. В настоящее время в Смоленском государственном институте им. М.И. Исаковского обучаются 16 (2014 – 14 человек) человек.</w:t>
      </w:r>
    </w:p>
    <w:p w:rsidR="00B0663D" w:rsidRPr="0038374D" w:rsidRDefault="00B0663D" w:rsidP="00B0663D">
      <w:pPr>
        <w:ind w:firstLine="709"/>
        <w:jc w:val="both"/>
        <w:rPr>
          <w:color w:val="000000" w:themeColor="text1"/>
          <w:sz w:val="28"/>
          <w:szCs w:val="28"/>
        </w:rPr>
      </w:pPr>
      <w:r w:rsidRPr="0038374D">
        <w:rPr>
          <w:color w:val="000000" w:themeColor="text1"/>
          <w:sz w:val="28"/>
          <w:szCs w:val="28"/>
        </w:rPr>
        <w:t xml:space="preserve">За 9 месяцев 2015 года учреждениями культуры заработано 199 300 рублей (2014 год-  194 125  рублей). </w:t>
      </w:r>
      <w:r w:rsidR="00C3635C">
        <w:rPr>
          <w:color w:val="000000" w:themeColor="text1"/>
          <w:sz w:val="28"/>
          <w:szCs w:val="28"/>
        </w:rPr>
        <w:t>К концу 2015 года ожидается данный показатель на уровне 349 000 рублей.</w:t>
      </w:r>
    </w:p>
    <w:p w:rsidR="00B0663D" w:rsidRPr="001916F6" w:rsidRDefault="00B0663D" w:rsidP="00B066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МБУК «Централизованная клубная система»</w:t>
      </w:r>
    </w:p>
    <w:p w:rsidR="00B0663D" w:rsidRDefault="00B0663D" w:rsidP="00B0663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 9 месяцев 2015 года в рамках укрепления  </w:t>
      </w:r>
      <w:r>
        <w:rPr>
          <w:sz w:val="28"/>
        </w:rPr>
        <w:t>материально-технической базы МБУК "ЦКС" приобретены:</w:t>
      </w:r>
    </w:p>
    <w:p w:rsidR="00B0663D" w:rsidRDefault="00B0663D" w:rsidP="00B0663D">
      <w:pPr>
        <w:ind w:firstLine="709"/>
        <w:jc w:val="both"/>
        <w:rPr>
          <w:sz w:val="28"/>
        </w:rPr>
      </w:pPr>
      <w:r>
        <w:rPr>
          <w:sz w:val="28"/>
        </w:rPr>
        <w:t xml:space="preserve">- специализированный автотранспорт (передвижная </w:t>
      </w:r>
      <w:proofErr w:type="spellStart"/>
      <w:r>
        <w:rPr>
          <w:sz w:val="28"/>
        </w:rPr>
        <w:t>звукоусилительная</w:t>
      </w:r>
      <w:proofErr w:type="spellEnd"/>
      <w:r>
        <w:rPr>
          <w:sz w:val="28"/>
        </w:rPr>
        <w:t xml:space="preserve"> станция (ПЗУС) с элементами автоклуба) со </w:t>
      </w:r>
      <w:proofErr w:type="spellStart"/>
      <w:r>
        <w:rPr>
          <w:sz w:val="28"/>
        </w:rPr>
        <w:t>звукоусилительным</w:t>
      </w:r>
      <w:proofErr w:type="spellEnd"/>
      <w:r>
        <w:rPr>
          <w:sz w:val="28"/>
        </w:rPr>
        <w:t xml:space="preserve"> оборудованием и дополнительными техникой и оборудованием;</w:t>
      </w:r>
    </w:p>
    <w:p w:rsidR="00B0663D" w:rsidRDefault="00B0663D" w:rsidP="00B0663D">
      <w:pPr>
        <w:ind w:firstLine="709"/>
        <w:jc w:val="both"/>
        <w:rPr>
          <w:sz w:val="28"/>
        </w:rPr>
      </w:pPr>
      <w:r>
        <w:rPr>
          <w:sz w:val="28"/>
        </w:rPr>
        <w:t>- котел, газовая горелка, автоматика для котельной Центра культуры;</w:t>
      </w:r>
    </w:p>
    <w:p w:rsidR="00B0663D" w:rsidRDefault="00B0663D" w:rsidP="00B066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звукоусилительная</w:t>
      </w:r>
      <w:proofErr w:type="spellEnd"/>
      <w:r>
        <w:rPr>
          <w:sz w:val="28"/>
        </w:rPr>
        <w:t xml:space="preserve"> аппаратура, ноутбук, фотоаппарат в </w:t>
      </w:r>
      <w:proofErr w:type="spellStart"/>
      <w:r>
        <w:rPr>
          <w:sz w:val="28"/>
        </w:rPr>
        <w:t>Тюшинский</w:t>
      </w:r>
      <w:proofErr w:type="spellEnd"/>
      <w:r>
        <w:rPr>
          <w:sz w:val="28"/>
        </w:rPr>
        <w:t xml:space="preserve"> СДК;</w:t>
      </w:r>
    </w:p>
    <w:p w:rsidR="00B0663D" w:rsidRDefault="00B0663D" w:rsidP="00B0663D">
      <w:pPr>
        <w:ind w:firstLine="709"/>
        <w:jc w:val="both"/>
        <w:rPr>
          <w:sz w:val="28"/>
        </w:rPr>
      </w:pPr>
      <w:r>
        <w:rPr>
          <w:sz w:val="28"/>
        </w:rPr>
        <w:t xml:space="preserve">-   отремонтировано крыльцо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Соловьевском СДК.</w:t>
      </w:r>
    </w:p>
    <w:p w:rsidR="00B0663D" w:rsidRDefault="00B0663D" w:rsidP="00B0663D">
      <w:pPr>
        <w:ind w:firstLine="709"/>
        <w:jc w:val="both"/>
        <w:rPr>
          <w:sz w:val="28"/>
        </w:rPr>
      </w:pPr>
      <w:r>
        <w:rPr>
          <w:sz w:val="28"/>
        </w:rPr>
        <w:t xml:space="preserve">По итогам работы за 9 месяцев 2015 года муниципальное задание выполнено на 75,4 % (2014- 73,3%). </w:t>
      </w:r>
    </w:p>
    <w:p w:rsidR="00B0663D" w:rsidRDefault="00B0663D" w:rsidP="00B0663D">
      <w:pPr>
        <w:ind w:firstLine="709"/>
        <w:jc w:val="both"/>
        <w:rPr>
          <w:sz w:val="28"/>
        </w:rPr>
      </w:pPr>
      <w:r>
        <w:rPr>
          <w:sz w:val="28"/>
        </w:rPr>
        <w:t xml:space="preserve">Было проведено 2 933 </w:t>
      </w:r>
      <w:proofErr w:type="spellStart"/>
      <w:r>
        <w:rPr>
          <w:sz w:val="28"/>
        </w:rPr>
        <w:t>культурно-досуговых</w:t>
      </w:r>
      <w:proofErr w:type="spellEnd"/>
      <w:r>
        <w:rPr>
          <w:sz w:val="28"/>
        </w:rPr>
        <w:t xml:space="preserve"> мероприятий, которые посетили 99 820 человек (2014- 73358 человек). На базе </w:t>
      </w:r>
      <w:proofErr w:type="spellStart"/>
      <w:r>
        <w:rPr>
          <w:sz w:val="28"/>
        </w:rPr>
        <w:t>культурно-досуговых</w:t>
      </w:r>
      <w:proofErr w:type="spellEnd"/>
      <w:r>
        <w:rPr>
          <w:sz w:val="28"/>
        </w:rPr>
        <w:t xml:space="preserve"> учреждений </w:t>
      </w:r>
      <w:r>
        <w:rPr>
          <w:sz w:val="28"/>
        </w:rPr>
        <w:lastRenderedPageBreak/>
        <w:t>действует 163 клубных формирования различной жанровой направленности с общим числом участников 1390 человек (2014- 1401 человек).</w:t>
      </w:r>
    </w:p>
    <w:p w:rsidR="00B0663D" w:rsidRPr="001916F6" w:rsidRDefault="00B0663D" w:rsidP="00B066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МБУК «Централизованная библиотечная система»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за 9 месяцев 2014 г.  МБУК «ЦБС» выполнила муниципальный заказ по основному показателю  объема – числу пользо</w:t>
      </w:r>
      <w:r w:rsidR="00303C3B">
        <w:rPr>
          <w:sz w:val="28"/>
          <w:szCs w:val="28"/>
        </w:rPr>
        <w:t>вателей на 80,4 % (2014 - 79,6%</w:t>
      </w:r>
      <w:r>
        <w:rPr>
          <w:sz w:val="28"/>
          <w:szCs w:val="28"/>
        </w:rPr>
        <w:t>).</w:t>
      </w:r>
    </w:p>
    <w:p w:rsidR="00303C3B" w:rsidRDefault="00303C3B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читателей за 9 месяцев 2015 года составило 7243 человека. К концу 2015 года ожидается увеличение читателей до 8500 человек.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Выполнены показатели качества муниципальной услуги: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книговыдач на 73,2 % (2014- 69,5 %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посещений на 74,7% (2014- 68,2 %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на комплектование книжных фондов денежных средств не выделено.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подписки на периодические издания выделено из местного бюджета 29 890 рублей (2014 - 79 400 рублей).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заработано 11 000 рублей. 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Приобретено: мебель (стулья) в центральную детскую библиотеку, 2 картриджа, канцтовары.</w:t>
      </w:r>
    </w:p>
    <w:p w:rsidR="00B0663D" w:rsidRPr="001916F6" w:rsidRDefault="00B0663D" w:rsidP="00B066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МБУК «Историко-краеведческий музей»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 был  произведен косметический ремонт здания.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2015 года учреждение культуры выполнила муниципальный заказ по основному показателю услуги  на 92,1% (2014- 83,7%).  Показатели качества работы выполнены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- 77,7 % - открыто 14 выставок, из них 5 передвижных;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- 75,8% - проведено 110 (2014 - 87 экскурсий);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- 87,5% - прочитано 14 лекций.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Учреждение культуры за текущий период посетило 4 790 человек (2014- 4100 человек), из них детей – 2 200 человек (2014- 1460 человек).</w:t>
      </w:r>
    </w:p>
    <w:p w:rsidR="00B0663D" w:rsidRPr="00451674" w:rsidRDefault="00B0663D" w:rsidP="00B0663D">
      <w:pPr>
        <w:tabs>
          <w:tab w:val="left" w:pos="177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МБУ ДО «</w:t>
      </w:r>
      <w:proofErr w:type="spellStart"/>
      <w:r>
        <w:rPr>
          <w:b/>
          <w:sz w:val="28"/>
          <w:szCs w:val="28"/>
        </w:rPr>
        <w:t>Кардымовская</w:t>
      </w:r>
      <w:proofErr w:type="spellEnd"/>
      <w:r>
        <w:rPr>
          <w:b/>
          <w:sz w:val="28"/>
          <w:szCs w:val="28"/>
        </w:rPr>
        <w:t xml:space="preserve"> ДШИ</w:t>
      </w:r>
      <w:r w:rsidRPr="00451674">
        <w:rPr>
          <w:b/>
          <w:sz w:val="28"/>
          <w:szCs w:val="28"/>
        </w:rPr>
        <w:t>»</w:t>
      </w:r>
    </w:p>
    <w:p w:rsidR="00B0663D" w:rsidRDefault="00B0663D" w:rsidP="00B0663D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906943">
        <w:rPr>
          <w:sz w:val="28"/>
          <w:szCs w:val="28"/>
        </w:rPr>
        <w:t xml:space="preserve">В детской  школе искусств </w:t>
      </w:r>
      <w:r>
        <w:rPr>
          <w:sz w:val="28"/>
          <w:szCs w:val="28"/>
        </w:rPr>
        <w:t xml:space="preserve">на 1 октября 2015г. </w:t>
      </w:r>
      <w:r w:rsidRPr="00906943">
        <w:rPr>
          <w:sz w:val="28"/>
          <w:szCs w:val="28"/>
        </w:rPr>
        <w:t>работает 10 педагогических работника, из них</w:t>
      </w:r>
      <w:r>
        <w:rPr>
          <w:sz w:val="28"/>
          <w:szCs w:val="28"/>
        </w:rPr>
        <w:t xml:space="preserve">: 5 имеют высшее образование, 5-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>. Два из них</w:t>
      </w:r>
      <w:r w:rsidRPr="00906943">
        <w:rPr>
          <w:sz w:val="28"/>
          <w:szCs w:val="28"/>
        </w:rPr>
        <w:t xml:space="preserve"> повышают свой  профессиональный уровень</w:t>
      </w:r>
      <w:r>
        <w:rPr>
          <w:sz w:val="28"/>
          <w:szCs w:val="28"/>
        </w:rPr>
        <w:t>,</w:t>
      </w:r>
      <w:r w:rsidRPr="00906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получая образование </w:t>
      </w:r>
      <w:r w:rsidRPr="00906943">
        <w:rPr>
          <w:sz w:val="28"/>
          <w:szCs w:val="28"/>
        </w:rPr>
        <w:t>заочно в институте искусств.</w:t>
      </w:r>
      <w:r>
        <w:rPr>
          <w:sz w:val="28"/>
          <w:szCs w:val="28"/>
        </w:rPr>
        <w:t xml:space="preserve"> Три</w:t>
      </w:r>
      <w:r w:rsidRPr="00906943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едагога в текущем году обучались на</w:t>
      </w:r>
      <w:r w:rsidRPr="00906943">
        <w:rPr>
          <w:sz w:val="28"/>
          <w:szCs w:val="28"/>
        </w:rPr>
        <w:t xml:space="preserve"> областных курсах повышения квалификации.</w:t>
      </w:r>
      <w:r>
        <w:rPr>
          <w:sz w:val="28"/>
          <w:szCs w:val="28"/>
        </w:rPr>
        <w:t xml:space="preserve"> </w:t>
      </w:r>
    </w:p>
    <w:p w:rsidR="00B0663D" w:rsidRDefault="00B0663D" w:rsidP="00B0663D">
      <w:pPr>
        <w:tabs>
          <w:tab w:val="left" w:pos="1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сентября 2015 года в детской школе искусств обучается 147 учащихся.</w:t>
      </w:r>
    </w:p>
    <w:p w:rsidR="00B0663D" w:rsidRDefault="00B0663D" w:rsidP="00B0663D">
      <w:pPr>
        <w:tabs>
          <w:tab w:val="left" w:pos="1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косметический ремонт здания. Установлен прибор «Тандем-2М» пожарной сигнализации.</w:t>
      </w:r>
    </w:p>
    <w:p w:rsidR="00B0663D" w:rsidRDefault="00B0663D" w:rsidP="00B0663D">
      <w:pPr>
        <w:tabs>
          <w:tab w:val="left" w:pos="1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9 месяцев 2015</w:t>
      </w:r>
      <w:r w:rsidRPr="00906943">
        <w:rPr>
          <w:sz w:val="28"/>
          <w:szCs w:val="28"/>
        </w:rPr>
        <w:t xml:space="preserve"> год</w:t>
      </w:r>
      <w:r>
        <w:rPr>
          <w:sz w:val="28"/>
          <w:szCs w:val="28"/>
        </w:rPr>
        <w:t>а проведено 34</w:t>
      </w:r>
      <w:r w:rsidRPr="00906943">
        <w:rPr>
          <w:sz w:val="28"/>
          <w:szCs w:val="28"/>
        </w:rPr>
        <w:t xml:space="preserve"> мероприятия: это выставки работ художественного отделения, встречи в музыкальной гостиной, концерты,</w:t>
      </w:r>
      <w:r>
        <w:rPr>
          <w:sz w:val="28"/>
          <w:szCs w:val="28"/>
        </w:rPr>
        <w:t xml:space="preserve"> областные конкурсы, фестивали.</w:t>
      </w:r>
    </w:p>
    <w:p w:rsidR="00B0663D" w:rsidRPr="00906943" w:rsidRDefault="00B0663D" w:rsidP="00B0663D">
      <w:pPr>
        <w:tabs>
          <w:tab w:val="left" w:pos="17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взносы родителей за 9 месяцев т.г. составляют 54 300 рублей.</w:t>
      </w:r>
    </w:p>
    <w:p w:rsidR="00B0663D" w:rsidRPr="00916EC7" w:rsidRDefault="00B0663D" w:rsidP="00B0663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0663D" w:rsidRPr="00E80056" w:rsidRDefault="00B0663D" w:rsidP="00B0663D">
      <w:pPr>
        <w:jc w:val="center"/>
        <w:rPr>
          <w:b/>
          <w:sz w:val="28"/>
          <w:szCs w:val="28"/>
        </w:rPr>
      </w:pPr>
      <w:r w:rsidRPr="00E80056">
        <w:rPr>
          <w:b/>
          <w:sz w:val="28"/>
          <w:szCs w:val="28"/>
        </w:rPr>
        <w:t>Физическая культура и спорт</w:t>
      </w:r>
    </w:p>
    <w:p w:rsidR="00B0663D" w:rsidRPr="003E2558" w:rsidRDefault="00B0663D" w:rsidP="00B0663D">
      <w:pPr>
        <w:ind w:firstLine="709"/>
        <w:jc w:val="center"/>
        <w:rPr>
          <w:b/>
          <w:color w:val="FF0000"/>
          <w:sz w:val="28"/>
          <w:szCs w:val="28"/>
        </w:rPr>
      </w:pPr>
    </w:p>
    <w:p w:rsidR="00B0663D" w:rsidRPr="00822AD3" w:rsidRDefault="00B0663D" w:rsidP="00B0663D">
      <w:pPr>
        <w:ind w:firstLine="709"/>
        <w:jc w:val="both"/>
        <w:rPr>
          <w:sz w:val="28"/>
          <w:szCs w:val="28"/>
        </w:rPr>
      </w:pPr>
      <w:r w:rsidRPr="00822AD3">
        <w:rPr>
          <w:sz w:val="28"/>
        </w:rPr>
        <w:lastRenderedPageBreak/>
        <w:t xml:space="preserve">Физкультурно-оздоровительную  работу  в  районе  проводят  23  </w:t>
      </w:r>
      <w:proofErr w:type="gramStart"/>
      <w:r w:rsidRPr="00822AD3">
        <w:rPr>
          <w:sz w:val="28"/>
        </w:rPr>
        <w:t>учреждения</w:t>
      </w:r>
      <w:proofErr w:type="gramEnd"/>
      <w:r w:rsidRPr="00822AD3">
        <w:rPr>
          <w:sz w:val="28"/>
        </w:rPr>
        <w:t xml:space="preserve">  в  состав  которых  входят  </w:t>
      </w:r>
      <w:proofErr w:type="spellStart"/>
      <w:r w:rsidRPr="00822AD3">
        <w:rPr>
          <w:sz w:val="28"/>
        </w:rPr>
        <w:t>спортивно-досуговый</w:t>
      </w:r>
      <w:proofErr w:type="spellEnd"/>
      <w:r w:rsidRPr="00822AD3">
        <w:rPr>
          <w:sz w:val="28"/>
        </w:rPr>
        <w:t xml:space="preserve">  комплекс,  ДЮСШ,   </w:t>
      </w:r>
      <w:r w:rsidRPr="00822AD3">
        <w:rPr>
          <w:sz w:val="28"/>
          <w:szCs w:val="28"/>
          <w:lang w:eastAsia="en-US"/>
        </w:rPr>
        <w:t>ДОСААФ  России Смоленской области Кардымовского района</w:t>
      </w:r>
      <w:r w:rsidRPr="00822AD3">
        <w:rPr>
          <w:sz w:val="28"/>
        </w:rPr>
        <w:t xml:space="preserve">,  общеобразовательные  школы,  учреждения  дополнительного  образования,  учреждения  культуры.  Спортивную  работу  в этих  учреждениях  осуществляют  </w:t>
      </w:r>
      <w:r>
        <w:rPr>
          <w:sz w:val="28"/>
        </w:rPr>
        <w:t>18</w:t>
      </w:r>
      <w:r w:rsidRPr="00822AD3">
        <w:rPr>
          <w:sz w:val="28"/>
        </w:rPr>
        <w:t xml:space="preserve">  штатны</w:t>
      </w:r>
      <w:r>
        <w:rPr>
          <w:sz w:val="28"/>
        </w:rPr>
        <w:t>х</w:t>
      </w:r>
      <w:r w:rsidRPr="00822AD3">
        <w:rPr>
          <w:sz w:val="28"/>
        </w:rPr>
        <w:t xml:space="preserve">  работник</w:t>
      </w:r>
      <w:r>
        <w:rPr>
          <w:sz w:val="28"/>
        </w:rPr>
        <w:t>ов</w:t>
      </w:r>
      <w:r w:rsidRPr="00822AD3">
        <w:rPr>
          <w:sz w:val="28"/>
        </w:rPr>
        <w:t>,  1</w:t>
      </w:r>
      <w:r>
        <w:rPr>
          <w:sz w:val="28"/>
        </w:rPr>
        <w:t>4</w:t>
      </w:r>
      <w:r w:rsidRPr="00822AD3">
        <w:rPr>
          <w:sz w:val="28"/>
        </w:rPr>
        <w:t xml:space="preserve">  из  которых  имеют  высшее  образование. В  районе  работает  4</w:t>
      </w:r>
      <w:r>
        <w:rPr>
          <w:sz w:val="28"/>
        </w:rPr>
        <w:t>0</w:t>
      </w:r>
      <w:r w:rsidRPr="00822AD3">
        <w:rPr>
          <w:sz w:val="28"/>
        </w:rPr>
        <w:t xml:space="preserve"> спортивных  сооружени</w:t>
      </w:r>
      <w:r>
        <w:rPr>
          <w:sz w:val="28"/>
        </w:rPr>
        <w:t>й</w:t>
      </w:r>
      <w:r w:rsidRPr="00822AD3">
        <w:rPr>
          <w:sz w:val="28"/>
        </w:rPr>
        <w:t xml:space="preserve">. </w:t>
      </w:r>
    </w:p>
    <w:p w:rsidR="00B0663D" w:rsidRDefault="00B0663D" w:rsidP="00B0663D">
      <w:pPr>
        <w:ind w:firstLine="709"/>
        <w:jc w:val="both"/>
        <w:rPr>
          <w:sz w:val="28"/>
          <w:szCs w:val="28"/>
        </w:rPr>
      </w:pPr>
      <w:r w:rsidRPr="00822AD3">
        <w:rPr>
          <w:sz w:val="28"/>
          <w:szCs w:val="28"/>
        </w:rPr>
        <w:t xml:space="preserve"> На организацию спорт</w:t>
      </w:r>
      <w:r>
        <w:rPr>
          <w:sz w:val="28"/>
          <w:szCs w:val="28"/>
        </w:rPr>
        <w:t>ивно-массовых мероприятий в 2015</w:t>
      </w:r>
      <w:r w:rsidRPr="00822AD3">
        <w:rPr>
          <w:sz w:val="28"/>
          <w:szCs w:val="28"/>
        </w:rPr>
        <w:t xml:space="preserve"> году из бюджета района было выделено 100 тыс</w:t>
      </w:r>
      <w:proofErr w:type="gramStart"/>
      <w:r w:rsidRPr="00822AD3">
        <w:rPr>
          <w:sz w:val="28"/>
          <w:szCs w:val="28"/>
        </w:rPr>
        <w:t>.р</w:t>
      </w:r>
      <w:proofErr w:type="gramEnd"/>
      <w:r w:rsidRPr="00822AD3">
        <w:rPr>
          <w:sz w:val="28"/>
          <w:szCs w:val="28"/>
        </w:rPr>
        <w:t>ублей.</w:t>
      </w:r>
    </w:p>
    <w:p w:rsidR="00B0663D" w:rsidRPr="00822AD3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сокращение тренерского состава, и недостаточного финансирования спортивных мероприятий, удалось увеличить показатели в сравнении с прошлыми годами.</w:t>
      </w:r>
    </w:p>
    <w:p w:rsidR="00B0663D" w:rsidRPr="001A5EE7" w:rsidRDefault="00B0663D" w:rsidP="00B06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  <w:r w:rsidRPr="00822AD3">
        <w:rPr>
          <w:sz w:val="28"/>
          <w:szCs w:val="28"/>
        </w:rPr>
        <w:t xml:space="preserve"> в районе было проведено </w:t>
      </w:r>
      <w:r>
        <w:rPr>
          <w:sz w:val="28"/>
          <w:szCs w:val="28"/>
        </w:rPr>
        <w:t>49</w:t>
      </w:r>
      <w:r w:rsidRPr="001A5EE7">
        <w:rPr>
          <w:sz w:val="28"/>
          <w:szCs w:val="28"/>
        </w:rPr>
        <w:t xml:space="preserve"> спортивно – массовых мероприятий, в которых приняли участие </w:t>
      </w:r>
      <w:r>
        <w:rPr>
          <w:sz w:val="28"/>
          <w:szCs w:val="28"/>
        </w:rPr>
        <w:t>1 620</w:t>
      </w:r>
      <w:r w:rsidRPr="001A5E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</w:t>
      </w:r>
      <w:r w:rsidRPr="001A5EE7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район принял участие в 27 областных мероприятиях, (такие мероприятия как Кросс нации, Лыжная Россия, Спартакиады школьников и трудящихся, футболов, волейбол, баскетбол, и т.д.).</w:t>
      </w:r>
    </w:p>
    <w:p w:rsidR="00B0663D" w:rsidRPr="0076081E" w:rsidRDefault="00B0663D" w:rsidP="00B0663D">
      <w:pPr>
        <w:ind w:firstLine="709"/>
        <w:jc w:val="both"/>
        <w:rPr>
          <w:sz w:val="28"/>
        </w:rPr>
      </w:pPr>
      <w:r>
        <w:rPr>
          <w:sz w:val="28"/>
          <w:szCs w:val="28"/>
        </w:rPr>
        <w:t>За отчётный период численность спортсменов возросла до 1 826 человек, что на 113 человек больше соответствующего периода прошлого года</w:t>
      </w:r>
      <w:r w:rsidRPr="0076081E">
        <w:rPr>
          <w:sz w:val="28"/>
        </w:rPr>
        <w:t xml:space="preserve">.  </w:t>
      </w:r>
    </w:p>
    <w:p w:rsidR="009D5B92" w:rsidRPr="005243BD" w:rsidRDefault="009D5B92" w:rsidP="00B0663D">
      <w:pPr>
        <w:tabs>
          <w:tab w:val="left" w:pos="709"/>
        </w:tabs>
        <w:ind w:firstLine="709"/>
        <w:jc w:val="both"/>
        <w:rPr>
          <w:color w:val="FF0000"/>
          <w:sz w:val="28"/>
        </w:rPr>
      </w:pPr>
    </w:p>
    <w:sectPr w:rsidR="009D5B92" w:rsidRPr="005243BD" w:rsidSect="00180C6E">
      <w:headerReference w:type="default" r:id="rId8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F9" w:rsidRDefault="00EA7DF9" w:rsidP="00DC05E1">
      <w:r>
        <w:separator/>
      </w:r>
    </w:p>
  </w:endnote>
  <w:endnote w:type="continuationSeparator" w:id="0">
    <w:p w:rsidR="00EA7DF9" w:rsidRDefault="00EA7DF9" w:rsidP="00DC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F9" w:rsidRDefault="00EA7DF9" w:rsidP="00DC05E1">
      <w:r>
        <w:separator/>
      </w:r>
    </w:p>
  </w:footnote>
  <w:footnote w:type="continuationSeparator" w:id="0">
    <w:p w:rsidR="00EA7DF9" w:rsidRDefault="00EA7DF9" w:rsidP="00DC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E1" w:rsidRDefault="00A525BE">
    <w:pPr>
      <w:pStyle w:val="af4"/>
      <w:jc w:val="right"/>
    </w:pPr>
    <w:fldSimple w:instr=" PAGE   \* MERGEFORMAT ">
      <w:r w:rsidR="00E67E51">
        <w:rPr>
          <w:noProof/>
        </w:rPr>
        <w:t>1</w:t>
      </w:r>
    </w:fldSimple>
  </w:p>
  <w:p w:rsidR="00DC05E1" w:rsidRDefault="00DC05E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41C4B4B"/>
    <w:multiLevelType w:val="hybridMultilevel"/>
    <w:tmpl w:val="5DBE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D7B99"/>
    <w:multiLevelType w:val="multilevel"/>
    <w:tmpl w:val="27844E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A5109AA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B0E37C9"/>
    <w:multiLevelType w:val="hybridMultilevel"/>
    <w:tmpl w:val="7BACF09C"/>
    <w:lvl w:ilvl="0" w:tplc="E6606C3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3EA19B1"/>
    <w:multiLevelType w:val="hybridMultilevel"/>
    <w:tmpl w:val="A14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0F57"/>
    <w:multiLevelType w:val="hybridMultilevel"/>
    <w:tmpl w:val="83A0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27F3F"/>
    <w:multiLevelType w:val="hybridMultilevel"/>
    <w:tmpl w:val="E4D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462A"/>
    <w:multiLevelType w:val="hybridMultilevel"/>
    <w:tmpl w:val="64A6D1D6"/>
    <w:lvl w:ilvl="0" w:tplc="0D6423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58E6528"/>
    <w:multiLevelType w:val="hybridMultilevel"/>
    <w:tmpl w:val="FF6EC68C"/>
    <w:lvl w:ilvl="0" w:tplc="709EBAE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D16111"/>
    <w:multiLevelType w:val="hybridMultilevel"/>
    <w:tmpl w:val="0F9C29C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E4A7C66"/>
    <w:multiLevelType w:val="hybridMultilevel"/>
    <w:tmpl w:val="34AC1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BF1BE5"/>
    <w:multiLevelType w:val="multilevel"/>
    <w:tmpl w:val="5C186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EC5516"/>
    <w:multiLevelType w:val="hybridMultilevel"/>
    <w:tmpl w:val="C422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931DE"/>
    <w:multiLevelType w:val="hybridMultilevel"/>
    <w:tmpl w:val="C1EC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718AF"/>
    <w:multiLevelType w:val="multilevel"/>
    <w:tmpl w:val="23524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D1E6599"/>
    <w:multiLevelType w:val="hybridMultilevel"/>
    <w:tmpl w:val="F7669D80"/>
    <w:lvl w:ilvl="0" w:tplc="B5945C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D646B9A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D8E28F6"/>
    <w:multiLevelType w:val="hybridMultilevel"/>
    <w:tmpl w:val="7D84B50A"/>
    <w:lvl w:ilvl="0" w:tplc="9B8C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10F49"/>
    <w:multiLevelType w:val="hybridMultilevel"/>
    <w:tmpl w:val="26585CC4"/>
    <w:lvl w:ilvl="0" w:tplc="2562654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158A7"/>
    <w:multiLevelType w:val="hybridMultilevel"/>
    <w:tmpl w:val="78943D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1B3C80"/>
    <w:multiLevelType w:val="multilevel"/>
    <w:tmpl w:val="2946AD7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7676E8C"/>
    <w:multiLevelType w:val="multilevel"/>
    <w:tmpl w:val="984075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1139C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4EFB368B"/>
    <w:multiLevelType w:val="multilevel"/>
    <w:tmpl w:val="7C460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07134AB"/>
    <w:multiLevelType w:val="hybridMultilevel"/>
    <w:tmpl w:val="753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D21F0"/>
    <w:multiLevelType w:val="multilevel"/>
    <w:tmpl w:val="2FBA6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8CD00A9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C221253"/>
    <w:multiLevelType w:val="hybridMultilevel"/>
    <w:tmpl w:val="EB6E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A39F1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DDA25F6"/>
    <w:multiLevelType w:val="hybridMultilevel"/>
    <w:tmpl w:val="BDA60E78"/>
    <w:lvl w:ilvl="0" w:tplc="765C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87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8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C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0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4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6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4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6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FCD5015"/>
    <w:multiLevelType w:val="hybridMultilevel"/>
    <w:tmpl w:val="155266E6"/>
    <w:lvl w:ilvl="0" w:tplc="1E9ED9A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>
    <w:nsid w:val="71731C98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46D3EFE"/>
    <w:multiLevelType w:val="hybridMultilevel"/>
    <w:tmpl w:val="9188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C47C5"/>
    <w:multiLevelType w:val="hybridMultilevel"/>
    <w:tmpl w:val="34BA3882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4"/>
  </w:num>
  <w:num w:numId="3">
    <w:abstractNumId w:val="5"/>
  </w:num>
  <w:num w:numId="4">
    <w:abstractNumId w:val="13"/>
  </w:num>
  <w:num w:numId="5">
    <w:abstractNumId w:val="29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3"/>
  </w:num>
  <w:num w:numId="14">
    <w:abstractNumId w:val="4"/>
  </w:num>
  <w:num w:numId="15">
    <w:abstractNumId w:val="32"/>
  </w:num>
  <w:num w:numId="16">
    <w:abstractNumId w:val="33"/>
  </w:num>
  <w:num w:numId="17">
    <w:abstractNumId w:val="27"/>
  </w:num>
  <w:num w:numId="18">
    <w:abstractNumId w:val="3"/>
  </w:num>
  <w:num w:numId="19">
    <w:abstractNumId w:val="30"/>
  </w:num>
  <w:num w:numId="20">
    <w:abstractNumId w:val="24"/>
  </w:num>
  <w:num w:numId="21">
    <w:abstractNumId w:val="28"/>
  </w:num>
  <w:num w:numId="22">
    <w:abstractNumId w:val="1"/>
  </w:num>
  <w:num w:numId="23">
    <w:abstractNumId w:val="22"/>
  </w:num>
  <w:num w:numId="24">
    <w:abstractNumId w:val="15"/>
  </w:num>
  <w:num w:numId="25">
    <w:abstractNumId w:val="12"/>
  </w:num>
  <w:num w:numId="26">
    <w:abstractNumId w:val="17"/>
  </w:num>
  <w:num w:numId="27">
    <w:abstractNumId w:val="25"/>
  </w:num>
  <w:num w:numId="28">
    <w:abstractNumId w:val="18"/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21"/>
  </w:num>
  <w:num w:numId="35">
    <w:abstractNumId w:val="3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7"/>
  </w:num>
  <w:num w:numId="39">
    <w:abstractNumId w:val="1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2E"/>
    <w:rsid w:val="0000021D"/>
    <w:rsid w:val="00001176"/>
    <w:rsid w:val="000012E1"/>
    <w:rsid w:val="000015D8"/>
    <w:rsid w:val="00001D8F"/>
    <w:rsid w:val="00001EA6"/>
    <w:rsid w:val="00002675"/>
    <w:rsid w:val="000030DB"/>
    <w:rsid w:val="00003312"/>
    <w:rsid w:val="00005444"/>
    <w:rsid w:val="00006FAE"/>
    <w:rsid w:val="00007CE3"/>
    <w:rsid w:val="00011634"/>
    <w:rsid w:val="000124FC"/>
    <w:rsid w:val="00012953"/>
    <w:rsid w:val="00013DB9"/>
    <w:rsid w:val="00014981"/>
    <w:rsid w:val="00016382"/>
    <w:rsid w:val="00016C6A"/>
    <w:rsid w:val="00020246"/>
    <w:rsid w:val="00020C7D"/>
    <w:rsid w:val="000211C0"/>
    <w:rsid w:val="0002163D"/>
    <w:rsid w:val="0002170A"/>
    <w:rsid w:val="0002230D"/>
    <w:rsid w:val="00024DC4"/>
    <w:rsid w:val="00025DD5"/>
    <w:rsid w:val="000263FB"/>
    <w:rsid w:val="00027628"/>
    <w:rsid w:val="00027BC9"/>
    <w:rsid w:val="00027F10"/>
    <w:rsid w:val="00027FA5"/>
    <w:rsid w:val="0003003E"/>
    <w:rsid w:val="000319CD"/>
    <w:rsid w:val="00032380"/>
    <w:rsid w:val="000324F0"/>
    <w:rsid w:val="0003325D"/>
    <w:rsid w:val="00033A54"/>
    <w:rsid w:val="00033B24"/>
    <w:rsid w:val="00034DD3"/>
    <w:rsid w:val="000355C4"/>
    <w:rsid w:val="00035681"/>
    <w:rsid w:val="0003617A"/>
    <w:rsid w:val="0003725B"/>
    <w:rsid w:val="00037456"/>
    <w:rsid w:val="00040506"/>
    <w:rsid w:val="00040B69"/>
    <w:rsid w:val="000412E2"/>
    <w:rsid w:val="000429FD"/>
    <w:rsid w:val="00043307"/>
    <w:rsid w:val="000435B8"/>
    <w:rsid w:val="00043AC3"/>
    <w:rsid w:val="00043E55"/>
    <w:rsid w:val="000448F1"/>
    <w:rsid w:val="00044B66"/>
    <w:rsid w:val="00044F2D"/>
    <w:rsid w:val="000469B2"/>
    <w:rsid w:val="0004712E"/>
    <w:rsid w:val="000512CC"/>
    <w:rsid w:val="00051316"/>
    <w:rsid w:val="00052B7E"/>
    <w:rsid w:val="00053FC1"/>
    <w:rsid w:val="0005479A"/>
    <w:rsid w:val="0005546F"/>
    <w:rsid w:val="000613CC"/>
    <w:rsid w:val="000627B4"/>
    <w:rsid w:val="00064ADF"/>
    <w:rsid w:val="00066F56"/>
    <w:rsid w:val="00067453"/>
    <w:rsid w:val="000702E0"/>
    <w:rsid w:val="00070CAB"/>
    <w:rsid w:val="00071140"/>
    <w:rsid w:val="00071190"/>
    <w:rsid w:val="00071AFE"/>
    <w:rsid w:val="0007308C"/>
    <w:rsid w:val="00073539"/>
    <w:rsid w:val="00074883"/>
    <w:rsid w:val="00077A68"/>
    <w:rsid w:val="00077C38"/>
    <w:rsid w:val="000811D5"/>
    <w:rsid w:val="000816D5"/>
    <w:rsid w:val="00082C31"/>
    <w:rsid w:val="00082D19"/>
    <w:rsid w:val="00083FF9"/>
    <w:rsid w:val="00086B88"/>
    <w:rsid w:val="00086DCC"/>
    <w:rsid w:val="00087B3B"/>
    <w:rsid w:val="00087B66"/>
    <w:rsid w:val="00090D3C"/>
    <w:rsid w:val="000923C9"/>
    <w:rsid w:val="00094EFA"/>
    <w:rsid w:val="00094F8F"/>
    <w:rsid w:val="00095478"/>
    <w:rsid w:val="00095CD4"/>
    <w:rsid w:val="000960D0"/>
    <w:rsid w:val="00096379"/>
    <w:rsid w:val="000A0B06"/>
    <w:rsid w:val="000A1BC4"/>
    <w:rsid w:val="000A2D0B"/>
    <w:rsid w:val="000A4B98"/>
    <w:rsid w:val="000A6766"/>
    <w:rsid w:val="000A6C13"/>
    <w:rsid w:val="000A7650"/>
    <w:rsid w:val="000B0F89"/>
    <w:rsid w:val="000B1C53"/>
    <w:rsid w:val="000B2871"/>
    <w:rsid w:val="000B3181"/>
    <w:rsid w:val="000B4636"/>
    <w:rsid w:val="000B529A"/>
    <w:rsid w:val="000B55B8"/>
    <w:rsid w:val="000B7E36"/>
    <w:rsid w:val="000C0B49"/>
    <w:rsid w:val="000C12E3"/>
    <w:rsid w:val="000C1925"/>
    <w:rsid w:val="000C213C"/>
    <w:rsid w:val="000C5E97"/>
    <w:rsid w:val="000C606B"/>
    <w:rsid w:val="000C75B7"/>
    <w:rsid w:val="000C7A46"/>
    <w:rsid w:val="000C7EC6"/>
    <w:rsid w:val="000D02F2"/>
    <w:rsid w:val="000D0892"/>
    <w:rsid w:val="000D18F7"/>
    <w:rsid w:val="000D1D24"/>
    <w:rsid w:val="000D27F9"/>
    <w:rsid w:val="000D4AFA"/>
    <w:rsid w:val="000D50B9"/>
    <w:rsid w:val="000D54FB"/>
    <w:rsid w:val="000D59CE"/>
    <w:rsid w:val="000D5D58"/>
    <w:rsid w:val="000D69F3"/>
    <w:rsid w:val="000D6F51"/>
    <w:rsid w:val="000D73CC"/>
    <w:rsid w:val="000E0552"/>
    <w:rsid w:val="000E0604"/>
    <w:rsid w:val="000E189F"/>
    <w:rsid w:val="000E2FEE"/>
    <w:rsid w:val="000E326F"/>
    <w:rsid w:val="000E3572"/>
    <w:rsid w:val="000E361A"/>
    <w:rsid w:val="000E3A25"/>
    <w:rsid w:val="000E43A1"/>
    <w:rsid w:val="000E6152"/>
    <w:rsid w:val="000E61AC"/>
    <w:rsid w:val="000E62E7"/>
    <w:rsid w:val="000E6A83"/>
    <w:rsid w:val="000E76EE"/>
    <w:rsid w:val="000E79B2"/>
    <w:rsid w:val="000F0538"/>
    <w:rsid w:val="000F2052"/>
    <w:rsid w:val="000F58B1"/>
    <w:rsid w:val="000F594B"/>
    <w:rsid w:val="000F64A8"/>
    <w:rsid w:val="000F6DD5"/>
    <w:rsid w:val="000F74C1"/>
    <w:rsid w:val="00100D32"/>
    <w:rsid w:val="001012B9"/>
    <w:rsid w:val="0010195E"/>
    <w:rsid w:val="00102149"/>
    <w:rsid w:val="001031F3"/>
    <w:rsid w:val="00103D5C"/>
    <w:rsid w:val="00104290"/>
    <w:rsid w:val="00106579"/>
    <w:rsid w:val="00106FE2"/>
    <w:rsid w:val="00107A43"/>
    <w:rsid w:val="00107A63"/>
    <w:rsid w:val="00107A72"/>
    <w:rsid w:val="00107E8C"/>
    <w:rsid w:val="00111E8C"/>
    <w:rsid w:val="00112D3D"/>
    <w:rsid w:val="00112F6F"/>
    <w:rsid w:val="001132C4"/>
    <w:rsid w:val="00113418"/>
    <w:rsid w:val="00114C93"/>
    <w:rsid w:val="00114E3A"/>
    <w:rsid w:val="00115850"/>
    <w:rsid w:val="00116777"/>
    <w:rsid w:val="00117189"/>
    <w:rsid w:val="00117973"/>
    <w:rsid w:val="0012020A"/>
    <w:rsid w:val="0012096F"/>
    <w:rsid w:val="001232C7"/>
    <w:rsid w:val="001237FB"/>
    <w:rsid w:val="00124446"/>
    <w:rsid w:val="00125020"/>
    <w:rsid w:val="001253ED"/>
    <w:rsid w:val="00125D2E"/>
    <w:rsid w:val="0012640D"/>
    <w:rsid w:val="00127006"/>
    <w:rsid w:val="001307A1"/>
    <w:rsid w:val="00130D14"/>
    <w:rsid w:val="00130EA8"/>
    <w:rsid w:val="00132A6E"/>
    <w:rsid w:val="00132DC6"/>
    <w:rsid w:val="00132F56"/>
    <w:rsid w:val="00132FFA"/>
    <w:rsid w:val="00133089"/>
    <w:rsid w:val="001331AF"/>
    <w:rsid w:val="0013325F"/>
    <w:rsid w:val="00134A54"/>
    <w:rsid w:val="0013579F"/>
    <w:rsid w:val="00136932"/>
    <w:rsid w:val="00136B49"/>
    <w:rsid w:val="0013786F"/>
    <w:rsid w:val="00140A79"/>
    <w:rsid w:val="00140D59"/>
    <w:rsid w:val="001418B9"/>
    <w:rsid w:val="00142458"/>
    <w:rsid w:val="001432DB"/>
    <w:rsid w:val="00143CC4"/>
    <w:rsid w:val="00144458"/>
    <w:rsid w:val="00145368"/>
    <w:rsid w:val="0014552A"/>
    <w:rsid w:val="001474A3"/>
    <w:rsid w:val="00150DCA"/>
    <w:rsid w:val="00153481"/>
    <w:rsid w:val="00153A3F"/>
    <w:rsid w:val="00153BBC"/>
    <w:rsid w:val="00154498"/>
    <w:rsid w:val="00154521"/>
    <w:rsid w:val="00156E39"/>
    <w:rsid w:val="0015750E"/>
    <w:rsid w:val="00157842"/>
    <w:rsid w:val="0016083B"/>
    <w:rsid w:val="0016187C"/>
    <w:rsid w:val="00161CA0"/>
    <w:rsid w:val="00163035"/>
    <w:rsid w:val="00164C80"/>
    <w:rsid w:val="00165A47"/>
    <w:rsid w:val="0016650A"/>
    <w:rsid w:val="001666EE"/>
    <w:rsid w:val="00166D4E"/>
    <w:rsid w:val="00166EB1"/>
    <w:rsid w:val="001670B6"/>
    <w:rsid w:val="001676D4"/>
    <w:rsid w:val="00170693"/>
    <w:rsid w:val="001709C7"/>
    <w:rsid w:val="0017122E"/>
    <w:rsid w:val="00171424"/>
    <w:rsid w:val="0017230E"/>
    <w:rsid w:val="001723BC"/>
    <w:rsid w:val="001739AA"/>
    <w:rsid w:val="00173B2A"/>
    <w:rsid w:val="00174AA0"/>
    <w:rsid w:val="00175A00"/>
    <w:rsid w:val="001762AF"/>
    <w:rsid w:val="001768B6"/>
    <w:rsid w:val="00176EA0"/>
    <w:rsid w:val="00177B56"/>
    <w:rsid w:val="00180830"/>
    <w:rsid w:val="00180C6E"/>
    <w:rsid w:val="001822D7"/>
    <w:rsid w:val="00182F4B"/>
    <w:rsid w:val="00184A01"/>
    <w:rsid w:val="00185661"/>
    <w:rsid w:val="00186BE0"/>
    <w:rsid w:val="001873B2"/>
    <w:rsid w:val="0018770C"/>
    <w:rsid w:val="00187967"/>
    <w:rsid w:val="00187B84"/>
    <w:rsid w:val="00187FA7"/>
    <w:rsid w:val="00191D2A"/>
    <w:rsid w:val="00192483"/>
    <w:rsid w:val="00193C45"/>
    <w:rsid w:val="00194175"/>
    <w:rsid w:val="001941E0"/>
    <w:rsid w:val="001960B9"/>
    <w:rsid w:val="00197C9F"/>
    <w:rsid w:val="00197CB4"/>
    <w:rsid w:val="001A0949"/>
    <w:rsid w:val="001A1DEE"/>
    <w:rsid w:val="001A22FB"/>
    <w:rsid w:val="001A2597"/>
    <w:rsid w:val="001A2E79"/>
    <w:rsid w:val="001A33A6"/>
    <w:rsid w:val="001A3D5D"/>
    <w:rsid w:val="001A3D78"/>
    <w:rsid w:val="001A41BB"/>
    <w:rsid w:val="001A5071"/>
    <w:rsid w:val="001A56F8"/>
    <w:rsid w:val="001A57CF"/>
    <w:rsid w:val="001A58DE"/>
    <w:rsid w:val="001A5BDA"/>
    <w:rsid w:val="001A5F85"/>
    <w:rsid w:val="001A774C"/>
    <w:rsid w:val="001A7CF2"/>
    <w:rsid w:val="001B1D2F"/>
    <w:rsid w:val="001B2D01"/>
    <w:rsid w:val="001B5C5A"/>
    <w:rsid w:val="001B63E2"/>
    <w:rsid w:val="001B6EF1"/>
    <w:rsid w:val="001C03F7"/>
    <w:rsid w:val="001C0499"/>
    <w:rsid w:val="001C091F"/>
    <w:rsid w:val="001C295D"/>
    <w:rsid w:val="001C2AAD"/>
    <w:rsid w:val="001C308B"/>
    <w:rsid w:val="001C328A"/>
    <w:rsid w:val="001C3395"/>
    <w:rsid w:val="001C41FD"/>
    <w:rsid w:val="001C43AE"/>
    <w:rsid w:val="001C44EE"/>
    <w:rsid w:val="001C45F8"/>
    <w:rsid w:val="001C67B1"/>
    <w:rsid w:val="001C6C8B"/>
    <w:rsid w:val="001D02F4"/>
    <w:rsid w:val="001D0689"/>
    <w:rsid w:val="001D3004"/>
    <w:rsid w:val="001D40D3"/>
    <w:rsid w:val="001D56D7"/>
    <w:rsid w:val="001D5EF2"/>
    <w:rsid w:val="001D67F6"/>
    <w:rsid w:val="001E0D17"/>
    <w:rsid w:val="001E165E"/>
    <w:rsid w:val="001E2836"/>
    <w:rsid w:val="001E2C80"/>
    <w:rsid w:val="001E2EDB"/>
    <w:rsid w:val="001E3249"/>
    <w:rsid w:val="001E33D9"/>
    <w:rsid w:val="001E363E"/>
    <w:rsid w:val="001E39DC"/>
    <w:rsid w:val="001E3E41"/>
    <w:rsid w:val="001E43EA"/>
    <w:rsid w:val="001E5B79"/>
    <w:rsid w:val="001E5D08"/>
    <w:rsid w:val="001E6982"/>
    <w:rsid w:val="001E7D38"/>
    <w:rsid w:val="001F2AE2"/>
    <w:rsid w:val="001F2BC2"/>
    <w:rsid w:val="001F2C6B"/>
    <w:rsid w:val="001F2FD6"/>
    <w:rsid w:val="001F3955"/>
    <w:rsid w:val="001F46EB"/>
    <w:rsid w:val="001F4A43"/>
    <w:rsid w:val="001F644C"/>
    <w:rsid w:val="001F6C9D"/>
    <w:rsid w:val="002007E6"/>
    <w:rsid w:val="00200B1F"/>
    <w:rsid w:val="00201431"/>
    <w:rsid w:val="00204E0C"/>
    <w:rsid w:val="0020624D"/>
    <w:rsid w:val="002067DA"/>
    <w:rsid w:val="0020716D"/>
    <w:rsid w:val="00207775"/>
    <w:rsid w:val="00207F6E"/>
    <w:rsid w:val="00210856"/>
    <w:rsid w:val="0021109C"/>
    <w:rsid w:val="00211118"/>
    <w:rsid w:val="00211672"/>
    <w:rsid w:val="00211964"/>
    <w:rsid w:val="00211E88"/>
    <w:rsid w:val="0021207A"/>
    <w:rsid w:val="002133F2"/>
    <w:rsid w:val="00214FF5"/>
    <w:rsid w:val="0021513E"/>
    <w:rsid w:val="002159FD"/>
    <w:rsid w:val="002162BB"/>
    <w:rsid w:val="002163E8"/>
    <w:rsid w:val="00217D95"/>
    <w:rsid w:val="00220022"/>
    <w:rsid w:val="00221753"/>
    <w:rsid w:val="00222AEB"/>
    <w:rsid w:val="00222F3F"/>
    <w:rsid w:val="00223286"/>
    <w:rsid w:val="0022351D"/>
    <w:rsid w:val="00226488"/>
    <w:rsid w:val="002277F7"/>
    <w:rsid w:val="0023202A"/>
    <w:rsid w:val="0023239C"/>
    <w:rsid w:val="00233767"/>
    <w:rsid w:val="002337B6"/>
    <w:rsid w:val="00235106"/>
    <w:rsid w:val="002355CE"/>
    <w:rsid w:val="00235E97"/>
    <w:rsid w:val="002365D1"/>
    <w:rsid w:val="002369B2"/>
    <w:rsid w:val="0024281A"/>
    <w:rsid w:val="00243134"/>
    <w:rsid w:val="00243FD6"/>
    <w:rsid w:val="00244BEB"/>
    <w:rsid w:val="00244C3B"/>
    <w:rsid w:val="00244C65"/>
    <w:rsid w:val="00244F79"/>
    <w:rsid w:val="00245637"/>
    <w:rsid w:val="00245922"/>
    <w:rsid w:val="00246949"/>
    <w:rsid w:val="00246DEE"/>
    <w:rsid w:val="002479C0"/>
    <w:rsid w:val="002479EF"/>
    <w:rsid w:val="00251EED"/>
    <w:rsid w:val="00252689"/>
    <w:rsid w:val="00252699"/>
    <w:rsid w:val="0025304C"/>
    <w:rsid w:val="002540D9"/>
    <w:rsid w:val="002544F4"/>
    <w:rsid w:val="002573A8"/>
    <w:rsid w:val="0025774D"/>
    <w:rsid w:val="002577AB"/>
    <w:rsid w:val="00257F5F"/>
    <w:rsid w:val="0026015E"/>
    <w:rsid w:val="00260AF4"/>
    <w:rsid w:val="0026161A"/>
    <w:rsid w:val="00261CC5"/>
    <w:rsid w:val="0026379A"/>
    <w:rsid w:val="0026467E"/>
    <w:rsid w:val="00265D43"/>
    <w:rsid w:val="0026615D"/>
    <w:rsid w:val="0026625B"/>
    <w:rsid w:val="002667F1"/>
    <w:rsid w:val="00266927"/>
    <w:rsid w:val="00266ABD"/>
    <w:rsid w:val="00266D7D"/>
    <w:rsid w:val="002671F5"/>
    <w:rsid w:val="00267D64"/>
    <w:rsid w:val="0027004D"/>
    <w:rsid w:val="002708A9"/>
    <w:rsid w:val="00271722"/>
    <w:rsid w:val="00273495"/>
    <w:rsid w:val="00273C2C"/>
    <w:rsid w:val="00274340"/>
    <w:rsid w:val="002756DA"/>
    <w:rsid w:val="0027582D"/>
    <w:rsid w:val="00277944"/>
    <w:rsid w:val="00277D2E"/>
    <w:rsid w:val="002811B6"/>
    <w:rsid w:val="00281321"/>
    <w:rsid w:val="00281432"/>
    <w:rsid w:val="00281A9A"/>
    <w:rsid w:val="002843A0"/>
    <w:rsid w:val="00284ED4"/>
    <w:rsid w:val="00285D2D"/>
    <w:rsid w:val="00287603"/>
    <w:rsid w:val="002879A7"/>
    <w:rsid w:val="002916C1"/>
    <w:rsid w:val="002919F4"/>
    <w:rsid w:val="00292592"/>
    <w:rsid w:val="0029262B"/>
    <w:rsid w:val="00295B6A"/>
    <w:rsid w:val="0029796C"/>
    <w:rsid w:val="002A221A"/>
    <w:rsid w:val="002A2E68"/>
    <w:rsid w:val="002A3F1C"/>
    <w:rsid w:val="002A4060"/>
    <w:rsid w:val="002A53D3"/>
    <w:rsid w:val="002A5870"/>
    <w:rsid w:val="002A5D70"/>
    <w:rsid w:val="002A5FF0"/>
    <w:rsid w:val="002A63D5"/>
    <w:rsid w:val="002A7822"/>
    <w:rsid w:val="002B0C0B"/>
    <w:rsid w:val="002B383E"/>
    <w:rsid w:val="002B3B51"/>
    <w:rsid w:val="002B3B71"/>
    <w:rsid w:val="002B5DA1"/>
    <w:rsid w:val="002B6113"/>
    <w:rsid w:val="002B6B86"/>
    <w:rsid w:val="002B6D4B"/>
    <w:rsid w:val="002C01D1"/>
    <w:rsid w:val="002C18C0"/>
    <w:rsid w:val="002C1DC1"/>
    <w:rsid w:val="002C1F72"/>
    <w:rsid w:val="002C232F"/>
    <w:rsid w:val="002C2BBD"/>
    <w:rsid w:val="002C30C7"/>
    <w:rsid w:val="002C3AB1"/>
    <w:rsid w:val="002C4EB1"/>
    <w:rsid w:val="002C4F8B"/>
    <w:rsid w:val="002C577F"/>
    <w:rsid w:val="002C5C5B"/>
    <w:rsid w:val="002C60A7"/>
    <w:rsid w:val="002C630A"/>
    <w:rsid w:val="002C69AF"/>
    <w:rsid w:val="002D0066"/>
    <w:rsid w:val="002D02C0"/>
    <w:rsid w:val="002D0E9E"/>
    <w:rsid w:val="002D20B9"/>
    <w:rsid w:val="002D2496"/>
    <w:rsid w:val="002D41C4"/>
    <w:rsid w:val="002D4694"/>
    <w:rsid w:val="002D4A06"/>
    <w:rsid w:val="002D52A5"/>
    <w:rsid w:val="002D56B2"/>
    <w:rsid w:val="002D6815"/>
    <w:rsid w:val="002D6AC3"/>
    <w:rsid w:val="002D70EE"/>
    <w:rsid w:val="002E3FD6"/>
    <w:rsid w:val="002E4F68"/>
    <w:rsid w:val="002E51F6"/>
    <w:rsid w:val="002E54AB"/>
    <w:rsid w:val="002E5600"/>
    <w:rsid w:val="002E56B6"/>
    <w:rsid w:val="002E5E71"/>
    <w:rsid w:val="002E5E80"/>
    <w:rsid w:val="002E6859"/>
    <w:rsid w:val="002E70A4"/>
    <w:rsid w:val="002E70C0"/>
    <w:rsid w:val="002F13BA"/>
    <w:rsid w:val="002F1D60"/>
    <w:rsid w:val="002F1DD1"/>
    <w:rsid w:val="002F2043"/>
    <w:rsid w:val="002F31E8"/>
    <w:rsid w:val="002F39A6"/>
    <w:rsid w:val="002F39CA"/>
    <w:rsid w:val="002F4853"/>
    <w:rsid w:val="002F5F67"/>
    <w:rsid w:val="002F697F"/>
    <w:rsid w:val="002F780D"/>
    <w:rsid w:val="002F7CCD"/>
    <w:rsid w:val="002F7F3F"/>
    <w:rsid w:val="003002A3"/>
    <w:rsid w:val="00301BB1"/>
    <w:rsid w:val="003028CA"/>
    <w:rsid w:val="00303353"/>
    <w:rsid w:val="00303C3B"/>
    <w:rsid w:val="00304EDB"/>
    <w:rsid w:val="0030514C"/>
    <w:rsid w:val="003068CE"/>
    <w:rsid w:val="003075A0"/>
    <w:rsid w:val="003127D0"/>
    <w:rsid w:val="00312C41"/>
    <w:rsid w:val="00313EDE"/>
    <w:rsid w:val="00315E55"/>
    <w:rsid w:val="00315F73"/>
    <w:rsid w:val="00317449"/>
    <w:rsid w:val="0032179A"/>
    <w:rsid w:val="0032265B"/>
    <w:rsid w:val="00322F2A"/>
    <w:rsid w:val="003236F5"/>
    <w:rsid w:val="003266C5"/>
    <w:rsid w:val="00327271"/>
    <w:rsid w:val="0032762E"/>
    <w:rsid w:val="00330117"/>
    <w:rsid w:val="00330900"/>
    <w:rsid w:val="00330BC8"/>
    <w:rsid w:val="003317FB"/>
    <w:rsid w:val="003336C7"/>
    <w:rsid w:val="003342FE"/>
    <w:rsid w:val="00334C1F"/>
    <w:rsid w:val="003352BC"/>
    <w:rsid w:val="00335577"/>
    <w:rsid w:val="00336C24"/>
    <w:rsid w:val="00336D46"/>
    <w:rsid w:val="00337047"/>
    <w:rsid w:val="003412C2"/>
    <w:rsid w:val="00342B2A"/>
    <w:rsid w:val="00344928"/>
    <w:rsid w:val="0034547D"/>
    <w:rsid w:val="003460A7"/>
    <w:rsid w:val="0034747B"/>
    <w:rsid w:val="00347C94"/>
    <w:rsid w:val="00350103"/>
    <w:rsid w:val="00350B65"/>
    <w:rsid w:val="003514CE"/>
    <w:rsid w:val="00352091"/>
    <w:rsid w:val="00352907"/>
    <w:rsid w:val="00352CAB"/>
    <w:rsid w:val="00352FC8"/>
    <w:rsid w:val="00354737"/>
    <w:rsid w:val="00354BD0"/>
    <w:rsid w:val="00355056"/>
    <w:rsid w:val="003566AC"/>
    <w:rsid w:val="00357E51"/>
    <w:rsid w:val="00360224"/>
    <w:rsid w:val="00360563"/>
    <w:rsid w:val="003611ED"/>
    <w:rsid w:val="0036125F"/>
    <w:rsid w:val="0036268C"/>
    <w:rsid w:val="00364F9F"/>
    <w:rsid w:val="00366447"/>
    <w:rsid w:val="003664E6"/>
    <w:rsid w:val="00366E57"/>
    <w:rsid w:val="00367117"/>
    <w:rsid w:val="003671C8"/>
    <w:rsid w:val="00370353"/>
    <w:rsid w:val="003712FB"/>
    <w:rsid w:val="0037201D"/>
    <w:rsid w:val="0037276B"/>
    <w:rsid w:val="00374168"/>
    <w:rsid w:val="0037722D"/>
    <w:rsid w:val="003773AB"/>
    <w:rsid w:val="0037752C"/>
    <w:rsid w:val="003805D1"/>
    <w:rsid w:val="003815C2"/>
    <w:rsid w:val="0038262A"/>
    <w:rsid w:val="00385B71"/>
    <w:rsid w:val="00385F89"/>
    <w:rsid w:val="00387082"/>
    <w:rsid w:val="00390801"/>
    <w:rsid w:val="0039255B"/>
    <w:rsid w:val="00392B4C"/>
    <w:rsid w:val="00393287"/>
    <w:rsid w:val="00393318"/>
    <w:rsid w:val="003934D4"/>
    <w:rsid w:val="00393737"/>
    <w:rsid w:val="0039628D"/>
    <w:rsid w:val="003966B0"/>
    <w:rsid w:val="00396D3C"/>
    <w:rsid w:val="003A2230"/>
    <w:rsid w:val="003A29EC"/>
    <w:rsid w:val="003A4643"/>
    <w:rsid w:val="003A642F"/>
    <w:rsid w:val="003A6894"/>
    <w:rsid w:val="003B02D3"/>
    <w:rsid w:val="003B0537"/>
    <w:rsid w:val="003B0772"/>
    <w:rsid w:val="003B0F67"/>
    <w:rsid w:val="003B2694"/>
    <w:rsid w:val="003B45A1"/>
    <w:rsid w:val="003B479C"/>
    <w:rsid w:val="003B4F62"/>
    <w:rsid w:val="003B52B9"/>
    <w:rsid w:val="003B7294"/>
    <w:rsid w:val="003B73E0"/>
    <w:rsid w:val="003B7FC4"/>
    <w:rsid w:val="003C0BB3"/>
    <w:rsid w:val="003C116A"/>
    <w:rsid w:val="003C659B"/>
    <w:rsid w:val="003C6ED2"/>
    <w:rsid w:val="003C6EF0"/>
    <w:rsid w:val="003C6F00"/>
    <w:rsid w:val="003C751E"/>
    <w:rsid w:val="003D1714"/>
    <w:rsid w:val="003D1E5D"/>
    <w:rsid w:val="003D4011"/>
    <w:rsid w:val="003D40AA"/>
    <w:rsid w:val="003D5312"/>
    <w:rsid w:val="003D793D"/>
    <w:rsid w:val="003E0213"/>
    <w:rsid w:val="003E0955"/>
    <w:rsid w:val="003E24D1"/>
    <w:rsid w:val="003E2BA7"/>
    <w:rsid w:val="003E32BE"/>
    <w:rsid w:val="003E40B2"/>
    <w:rsid w:val="003E4FA3"/>
    <w:rsid w:val="003F02B2"/>
    <w:rsid w:val="003F06C5"/>
    <w:rsid w:val="003F0B8C"/>
    <w:rsid w:val="003F2B16"/>
    <w:rsid w:val="003F3DE8"/>
    <w:rsid w:val="003F44B6"/>
    <w:rsid w:val="003F49CC"/>
    <w:rsid w:val="003F5164"/>
    <w:rsid w:val="003F7492"/>
    <w:rsid w:val="003F7EBA"/>
    <w:rsid w:val="00400F2D"/>
    <w:rsid w:val="004010A4"/>
    <w:rsid w:val="00401EA5"/>
    <w:rsid w:val="00405361"/>
    <w:rsid w:val="00405A7E"/>
    <w:rsid w:val="00407212"/>
    <w:rsid w:val="00410A6F"/>
    <w:rsid w:val="00412CFD"/>
    <w:rsid w:val="0041428F"/>
    <w:rsid w:val="0041532F"/>
    <w:rsid w:val="0041555C"/>
    <w:rsid w:val="0041598B"/>
    <w:rsid w:val="00415D6C"/>
    <w:rsid w:val="00416BE1"/>
    <w:rsid w:val="00417290"/>
    <w:rsid w:val="00417F3F"/>
    <w:rsid w:val="00420503"/>
    <w:rsid w:val="00423480"/>
    <w:rsid w:val="004236FE"/>
    <w:rsid w:val="0042371A"/>
    <w:rsid w:val="00425285"/>
    <w:rsid w:val="004255A7"/>
    <w:rsid w:val="00426978"/>
    <w:rsid w:val="0042699D"/>
    <w:rsid w:val="00426D8A"/>
    <w:rsid w:val="00427898"/>
    <w:rsid w:val="00427CBB"/>
    <w:rsid w:val="00430A09"/>
    <w:rsid w:val="0043275C"/>
    <w:rsid w:val="00432DE1"/>
    <w:rsid w:val="00433D72"/>
    <w:rsid w:val="00434D10"/>
    <w:rsid w:val="00434DBC"/>
    <w:rsid w:val="00436376"/>
    <w:rsid w:val="004366DB"/>
    <w:rsid w:val="00437AAA"/>
    <w:rsid w:val="004409FF"/>
    <w:rsid w:val="004422CA"/>
    <w:rsid w:val="0044253C"/>
    <w:rsid w:val="00442912"/>
    <w:rsid w:val="00442DE7"/>
    <w:rsid w:val="00443E31"/>
    <w:rsid w:val="00443E68"/>
    <w:rsid w:val="004443BC"/>
    <w:rsid w:val="00444F28"/>
    <w:rsid w:val="0044546C"/>
    <w:rsid w:val="00446049"/>
    <w:rsid w:val="0044606A"/>
    <w:rsid w:val="00446D44"/>
    <w:rsid w:val="0044703B"/>
    <w:rsid w:val="00447F38"/>
    <w:rsid w:val="00450724"/>
    <w:rsid w:val="0045085A"/>
    <w:rsid w:val="00450F75"/>
    <w:rsid w:val="004511CE"/>
    <w:rsid w:val="004526B8"/>
    <w:rsid w:val="004532F3"/>
    <w:rsid w:val="0045599B"/>
    <w:rsid w:val="00455ED6"/>
    <w:rsid w:val="00456168"/>
    <w:rsid w:val="004564D7"/>
    <w:rsid w:val="00456572"/>
    <w:rsid w:val="00457A67"/>
    <w:rsid w:val="00457D10"/>
    <w:rsid w:val="00460458"/>
    <w:rsid w:val="0046128C"/>
    <w:rsid w:val="00461D31"/>
    <w:rsid w:val="0046352C"/>
    <w:rsid w:val="0046446A"/>
    <w:rsid w:val="00464791"/>
    <w:rsid w:val="004647FC"/>
    <w:rsid w:val="00465C5E"/>
    <w:rsid w:val="00466AC6"/>
    <w:rsid w:val="00467793"/>
    <w:rsid w:val="00470BF2"/>
    <w:rsid w:val="00470D57"/>
    <w:rsid w:val="004716B0"/>
    <w:rsid w:val="00472D55"/>
    <w:rsid w:val="004740E4"/>
    <w:rsid w:val="0047450F"/>
    <w:rsid w:val="00474733"/>
    <w:rsid w:val="004762CB"/>
    <w:rsid w:val="00476D79"/>
    <w:rsid w:val="0048063D"/>
    <w:rsid w:val="004806FD"/>
    <w:rsid w:val="00480B33"/>
    <w:rsid w:val="0048132B"/>
    <w:rsid w:val="004813E2"/>
    <w:rsid w:val="00482140"/>
    <w:rsid w:val="004831A8"/>
    <w:rsid w:val="00483D7D"/>
    <w:rsid w:val="00484B74"/>
    <w:rsid w:val="004855C1"/>
    <w:rsid w:val="0048584F"/>
    <w:rsid w:val="00486CA4"/>
    <w:rsid w:val="004917D5"/>
    <w:rsid w:val="00491EEC"/>
    <w:rsid w:val="004925E8"/>
    <w:rsid w:val="0049263D"/>
    <w:rsid w:val="00492773"/>
    <w:rsid w:val="0049395E"/>
    <w:rsid w:val="00493982"/>
    <w:rsid w:val="00494F45"/>
    <w:rsid w:val="0049507F"/>
    <w:rsid w:val="00496754"/>
    <w:rsid w:val="00496ED1"/>
    <w:rsid w:val="004A1809"/>
    <w:rsid w:val="004A3576"/>
    <w:rsid w:val="004A56D1"/>
    <w:rsid w:val="004A5FE5"/>
    <w:rsid w:val="004A635D"/>
    <w:rsid w:val="004A7273"/>
    <w:rsid w:val="004B1FD4"/>
    <w:rsid w:val="004B2598"/>
    <w:rsid w:val="004B2A81"/>
    <w:rsid w:val="004B2D82"/>
    <w:rsid w:val="004B39CC"/>
    <w:rsid w:val="004B431A"/>
    <w:rsid w:val="004B5924"/>
    <w:rsid w:val="004B6089"/>
    <w:rsid w:val="004B662E"/>
    <w:rsid w:val="004B7704"/>
    <w:rsid w:val="004C049C"/>
    <w:rsid w:val="004C04F2"/>
    <w:rsid w:val="004C1729"/>
    <w:rsid w:val="004C1B27"/>
    <w:rsid w:val="004C31FB"/>
    <w:rsid w:val="004C373B"/>
    <w:rsid w:val="004C3937"/>
    <w:rsid w:val="004C5DA1"/>
    <w:rsid w:val="004C5FC2"/>
    <w:rsid w:val="004C67B8"/>
    <w:rsid w:val="004C6BE5"/>
    <w:rsid w:val="004C7CB3"/>
    <w:rsid w:val="004D2717"/>
    <w:rsid w:val="004D2F3F"/>
    <w:rsid w:val="004D30F9"/>
    <w:rsid w:val="004D388C"/>
    <w:rsid w:val="004D4CC1"/>
    <w:rsid w:val="004D7410"/>
    <w:rsid w:val="004D7946"/>
    <w:rsid w:val="004E00C8"/>
    <w:rsid w:val="004E22FF"/>
    <w:rsid w:val="004E24BC"/>
    <w:rsid w:val="004E33D8"/>
    <w:rsid w:val="004E4087"/>
    <w:rsid w:val="004E4849"/>
    <w:rsid w:val="004E57D2"/>
    <w:rsid w:val="004E63A7"/>
    <w:rsid w:val="004E6D0E"/>
    <w:rsid w:val="004E6E14"/>
    <w:rsid w:val="004F0020"/>
    <w:rsid w:val="004F0E5A"/>
    <w:rsid w:val="004F1440"/>
    <w:rsid w:val="004F1A26"/>
    <w:rsid w:val="004F1AAA"/>
    <w:rsid w:val="004F2F0A"/>
    <w:rsid w:val="004F372C"/>
    <w:rsid w:val="004F5C1C"/>
    <w:rsid w:val="004F7616"/>
    <w:rsid w:val="004F785A"/>
    <w:rsid w:val="00500634"/>
    <w:rsid w:val="0050108E"/>
    <w:rsid w:val="00501C45"/>
    <w:rsid w:val="00502C26"/>
    <w:rsid w:val="00503E46"/>
    <w:rsid w:val="00504DE4"/>
    <w:rsid w:val="00505034"/>
    <w:rsid w:val="00505126"/>
    <w:rsid w:val="00506D25"/>
    <w:rsid w:val="0051089C"/>
    <w:rsid w:val="00513492"/>
    <w:rsid w:val="005159EF"/>
    <w:rsid w:val="005170BA"/>
    <w:rsid w:val="0052178D"/>
    <w:rsid w:val="00524377"/>
    <w:rsid w:val="005243BD"/>
    <w:rsid w:val="00525A0A"/>
    <w:rsid w:val="005266D0"/>
    <w:rsid w:val="00530BB0"/>
    <w:rsid w:val="00530F4E"/>
    <w:rsid w:val="0053127A"/>
    <w:rsid w:val="00533002"/>
    <w:rsid w:val="00533F92"/>
    <w:rsid w:val="0053497A"/>
    <w:rsid w:val="00535875"/>
    <w:rsid w:val="00535CB8"/>
    <w:rsid w:val="00536958"/>
    <w:rsid w:val="00536C3C"/>
    <w:rsid w:val="0054136D"/>
    <w:rsid w:val="00542356"/>
    <w:rsid w:val="00543A77"/>
    <w:rsid w:val="0054401C"/>
    <w:rsid w:val="00545AC6"/>
    <w:rsid w:val="005470CA"/>
    <w:rsid w:val="005474E3"/>
    <w:rsid w:val="005478DB"/>
    <w:rsid w:val="00550239"/>
    <w:rsid w:val="005508C9"/>
    <w:rsid w:val="00551EDF"/>
    <w:rsid w:val="00552031"/>
    <w:rsid w:val="00553C34"/>
    <w:rsid w:val="005553F4"/>
    <w:rsid w:val="00555AB5"/>
    <w:rsid w:val="005568EF"/>
    <w:rsid w:val="005570B6"/>
    <w:rsid w:val="00557B49"/>
    <w:rsid w:val="00560EA2"/>
    <w:rsid w:val="0056288B"/>
    <w:rsid w:val="00563D81"/>
    <w:rsid w:val="0056442C"/>
    <w:rsid w:val="0056464E"/>
    <w:rsid w:val="00564E6D"/>
    <w:rsid w:val="00565B8B"/>
    <w:rsid w:val="00565E2F"/>
    <w:rsid w:val="00570F88"/>
    <w:rsid w:val="00571FC1"/>
    <w:rsid w:val="00572986"/>
    <w:rsid w:val="00573A09"/>
    <w:rsid w:val="00573D52"/>
    <w:rsid w:val="005748DB"/>
    <w:rsid w:val="0057796A"/>
    <w:rsid w:val="00577A0C"/>
    <w:rsid w:val="00577B75"/>
    <w:rsid w:val="00580B45"/>
    <w:rsid w:val="00580C8D"/>
    <w:rsid w:val="005815D3"/>
    <w:rsid w:val="00581AC5"/>
    <w:rsid w:val="00582081"/>
    <w:rsid w:val="00582149"/>
    <w:rsid w:val="00582318"/>
    <w:rsid w:val="00582F61"/>
    <w:rsid w:val="005830E4"/>
    <w:rsid w:val="005838F0"/>
    <w:rsid w:val="00583F13"/>
    <w:rsid w:val="00584D88"/>
    <w:rsid w:val="00586182"/>
    <w:rsid w:val="0058785C"/>
    <w:rsid w:val="00590C64"/>
    <w:rsid w:val="00591604"/>
    <w:rsid w:val="00591BFE"/>
    <w:rsid w:val="00594B64"/>
    <w:rsid w:val="0059539E"/>
    <w:rsid w:val="00596EEF"/>
    <w:rsid w:val="00597578"/>
    <w:rsid w:val="005A0051"/>
    <w:rsid w:val="005A005C"/>
    <w:rsid w:val="005A17CD"/>
    <w:rsid w:val="005A2129"/>
    <w:rsid w:val="005A27DF"/>
    <w:rsid w:val="005A2955"/>
    <w:rsid w:val="005A3194"/>
    <w:rsid w:val="005A3303"/>
    <w:rsid w:val="005A48EC"/>
    <w:rsid w:val="005A4D5D"/>
    <w:rsid w:val="005A6689"/>
    <w:rsid w:val="005B0D34"/>
    <w:rsid w:val="005B1AEF"/>
    <w:rsid w:val="005B1F27"/>
    <w:rsid w:val="005B2B12"/>
    <w:rsid w:val="005B3299"/>
    <w:rsid w:val="005B3611"/>
    <w:rsid w:val="005B4357"/>
    <w:rsid w:val="005B47B8"/>
    <w:rsid w:val="005B4D41"/>
    <w:rsid w:val="005B61DB"/>
    <w:rsid w:val="005B65CF"/>
    <w:rsid w:val="005B78DE"/>
    <w:rsid w:val="005B7E9D"/>
    <w:rsid w:val="005C03A7"/>
    <w:rsid w:val="005C04FB"/>
    <w:rsid w:val="005C1BA8"/>
    <w:rsid w:val="005C2466"/>
    <w:rsid w:val="005C2E0D"/>
    <w:rsid w:val="005C424E"/>
    <w:rsid w:val="005C482E"/>
    <w:rsid w:val="005C48E9"/>
    <w:rsid w:val="005C4AEA"/>
    <w:rsid w:val="005C4E88"/>
    <w:rsid w:val="005C6398"/>
    <w:rsid w:val="005D0495"/>
    <w:rsid w:val="005D0539"/>
    <w:rsid w:val="005D0D42"/>
    <w:rsid w:val="005D19CE"/>
    <w:rsid w:val="005D4274"/>
    <w:rsid w:val="005D4DC5"/>
    <w:rsid w:val="005D66AF"/>
    <w:rsid w:val="005D6855"/>
    <w:rsid w:val="005D6F9F"/>
    <w:rsid w:val="005E0CEF"/>
    <w:rsid w:val="005E0F8B"/>
    <w:rsid w:val="005E186B"/>
    <w:rsid w:val="005E1986"/>
    <w:rsid w:val="005E2374"/>
    <w:rsid w:val="005E273C"/>
    <w:rsid w:val="005E2FCA"/>
    <w:rsid w:val="005E4A94"/>
    <w:rsid w:val="005E5E6A"/>
    <w:rsid w:val="005E5EB6"/>
    <w:rsid w:val="005E65A0"/>
    <w:rsid w:val="005E6A72"/>
    <w:rsid w:val="005F02B0"/>
    <w:rsid w:val="005F064A"/>
    <w:rsid w:val="005F2700"/>
    <w:rsid w:val="005F3389"/>
    <w:rsid w:val="005F421E"/>
    <w:rsid w:val="005F46FD"/>
    <w:rsid w:val="005F4B9F"/>
    <w:rsid w:val="005F58C9"/>
    <w:rsid w:val="005F5CB3"/>
    <w:rsid w:val="005F6C52"/>
    <w:rsid w:val="00602459"/>
    <w:rsid w:val="006024C6"/>
    <w:rsid w:val="006026DC"/>
    <w:rsid w:val="00602C1F"/>
    <w:rsid w:val="00603916"/>
    <w:rsid w:val="00603FF7"/>
    <w:rsid w:val="0060417D"/>
    <w:rsid w:val="0060438F"/>
    <w:rsid w:val="00605145"/>
    <w:rsid w:val="00606497"/>
    <w:rsid w:val="00606614"/>
    <w:rsid w:val="0061189A"/>
    <w:rsid w:val="00611C0A"/>
    <w:rsid w:val="00616124"/>
    <w:rsid w:val="006200EB"/>
    <w:rsid w:val="00620EE0"/>
    <w:rsid w:val="00621CE9"/>
    <w:rsid w:val="00622168"/>
    <w:rsid w:val="0062248F"/>
    <w:rsid w:val="00622CEA"/>
    <w:rsid w:val="00624870"/>
    <w:rsid w:val="0062487E"/>
    <w:rsid w:val="00625017"/>
    <w:rsid w:val="00625295"/>
    <w:rsid w:val="006259F8"/>
    <w:rsid w:val="006261BD"/>
    <w:rsid w:val="00626EC4"/>
    <w:rsid w:val="006275B8"/>
    <w:rsid w:val="006308F9"/>
    <w:rsid w:val="00631109"/>
    <w:rsid w:val="006311CE"/>
    <w:rsid w:val="00631E47"/>
    <w:rsid w:val="00631F91"/>
    <w:rsid w:val="00632D1D"/>
    <w:rsid w:val="00633AE8"/>
    <w:rsid w:val="006353C3"/>
    <w:rsid w:val="0063563A"/>
    <w:rsid w:val="00640634"/>
    <w:rsid w:val="00641806"/>
    <w:rsid w:val="00642222"/>
    <w:rsid w:val="00644751"/>
    <w:rsid w:val="00644CDF"/>
    <w:rsid w:val="00645B4B"/>
    <w:rsid w:val="00645C6C"/>
    <w:rsid w:val="00645F49"/>
    <w:rsid w:val="00646D39"/>
    <w:rsid w:val="00650117"/>
    <w:rsid w:val="00651A1A"/>
    <w:rsid w:val="00652F94"/>
    <w:rsid w:val="0065405B"/>
    <w:rsid w:val="00654CF2"/>
    <w:rsid w:val="00654D28"/>
    <w:rsid w:val="00654F6C"/>
    <w:rsid w:val="0065571B"/>
    <w:rsid w:val="0065713A"/>
    <w:rsid w:val="00660A49"/>
    <w:rsid w:val="00661AFA"/>
    <w:rsid w:val="006626A0"/>
    <w:rsid w:val="00662B4E"/>
    <w:rsid w:val="00662E7B"/>
    <w:rsid w:val="00664B34"/>
    <w:rsid w:val="00664DB2"/>
    <w:rsid w:val="00665C68"/>
    <w:rsid w:val="00665D8F"/>
    <w:rsid w:val="006665AA"/>
    <w:rsid w:val="006672F6"/>
    <w:rsid w:val="0066731A"/>
    <w:rsid w:val="00667BDE"/>
    <w:rsid w:val="00671A87"/>
    <w:rsid w:val="00671D6E"/>
    <w:rsid w:val="00672B95"/>
    <w:rsid w:val="00674555"/>
    <w:rsid w:val="006747B7"/>
    <w:rsid w:val="00676253"/>
    <w:rsid w:val="00676A37"/>
    <w:rsid w:val="006772CE"/>
    <w:rsid w:val="0068074B"/>
    <w:rsid w:val="006807C5"/>
    <w:rsid w:val="0068188C"/>
    <w:rsid w:val="00681C73"/>
    <w:rsid w:val="00683AE2"/>
    <w:rsid w:val="00684FFD"/>
    <w:rsid w:val="0068548A"/>
    <w:rsid w:val="0068614F"/>
    <w:rsid w:val="00686E85"/>
    <w:rsid w:val="00687420"/>
    <w:rsid w:val="00687A7B"/>
    <w:rsid w:val="00687B04"/>
    <w:rsid w:val="00687EA6"/>
    <w:rsid w:val="00690F7E"/>
    <w:rsid w:val="00691EE7"/>
    <w:rsid w:val="00692205"/>
    <w:rsid w:val="00692448"/>
    <w:rsid w:val="0069255B"/>
    <w:rsid w:val="00692A70"/>
    <w:rsid w:val="0069368E"/>
    <w:rsid w:val="0069426A"/>
    <w:rsid w:val="00694343"/>
    <w:rsid w:val="0069560D"/>
    <w:rsid w:val="00695B55"/>
    <w:rsid w:val="00696A08"/>
    <w:rsid w:val="00696E5C"/>
    <w:rsid w:val="00697BDA"/>
    <w:rsid w:val="006A0914"/>
    <w:rsid w:val="006A0ADC"/>
    <w:rsid w:val="006A10C3"/>
    <w:rsid w:val="006A29D5"/>
    <w:rsid w:val="006A35F0"/>
    <w:rsid w:val="006A4CDA"/>
    <w:rsid w:val="006A50BA"/>
    <w:rsid w:val="006A74D8"/>
    <w:rsid w:val="006A7B9C"/>
    <w:rsid w:val="006B25BD"/>
    <w:rsid w:val="006B2B0A"/>
    <w:rsid w:val="006B374C"/>
    <w:rsid w:val="006B4CAD"/>
    <w:rsid w:val="006B65A6"/>
    <w:rsid w:val="006B6602"/>
    <w:rsid w:val="006B6609"/>
    <w:rsid w:val="006B6B18"/>
    <w:rsid w:val="006B6B2D"/>
    <w:rsid w:val="006B6B98"/>
    <w:rsid w:val="006B7624"/>
    <w:rsid w:val="006C039F"/>
    <w:rsid w:val="006C066B"/>
    <w:rsid w:val="006C1148"/>
    <w:rsid w:val="006C1289"/>
    <w:rsid w:val="006C2200"/>
    <w:rsid w:val="006C2947"/>
    <w:rsid w:val="006C2ED5"/>
    <w:rsid w:val="006C3C22"/>
    <w:rsid w:val="006C537B"/>
    <w:rsid w:val="006C6406"/>
    <w:rsid w:val="006C6524"/>
    <w:rsid w:val="006C78BA"/>
    <w:rsid w:val="006D0907"/>
    <w:rsid w:val="006D0928"/>
    <w:rsid w:val="006D1415"/>
    <w:rsid w:val="006D15D9"/>
    <w:rsid w:val="006D7D25"/>
    <w:rsid w:val="006E29F4"/>
    <w:rsid w:val="006E3528"/>
    <w:rsid w:val="006E46DF"/>
    <w:rsid w:val="006E4A60"/>
    <w:rsid w:val="006E55D7"/>
    <w:rsid w:val="006E636C"/>
    <w:rsid w:val="006E64DF"/>
    <w:rsid w:val="006E6918"/>
    <w:rsid w:val="006E7A66"/>
    <w:rsid w:val="006F10B5"/>
    <w:rsid w:val="006F1B1E"/>
    <w:rsid w:val="006F543A"/>
    <w:rsid w:val="006F5C20"/>
    <w:rsid w:val="006F5E50"/>
    <w:rsid w:val="006F6167"/>
    <w:rsid w:val="006F7F70"/>
    <w:rsid w:val="007003CF"/>
    <w:rsid w:val="00700470"/>
    <w:rsid w:val="0070114E"/>
    <w:rsid w:val="0070173B"/>
    <w:rsid w:val="0070178C"/>
    <w:rsid w:val="00703188"/>
    <w:rsid w:val="007032B4"/>
    <w:rsid w:val="00703BA9"/>
    <w:rsid w:val="007067D7"/>
    <w:rsid w:val="0071081E"/>
    <w:rsid w:val="007118CF"/>
    <w:rsid w:val="00711914"/>
    <w:rsid w:val="007120F4"/>
    <w:rsid w:val="0071242C"/>
    <w:rsid w:val="0071319D"/>
    <w:rsid w:val="007133A6"/>
    <w:rsid w:val="007137E1"/>
    <w:rsid w:val="007152FB"/>
    <w:rsid w:val="00716FE1"/>
    <w:rsid w:val="00717449"/>
    <w:rsid w:val="007179B1"/>
    <w:rsid w:val="00717CDD"/>
    <w:rsid w:val="00717CE1"/>
    <w:rsid w:val="007207FA"/>
    <w:rsid w:val="00721C4C"/>
    <w:rsid w:val="00722256"/>
    <w:rsid w:val="00722DD3"/>
    <w:rsid w:val="00722FF8"/>
    <w:rsid w:val="007231B3"/>
    <w:rsid w:val="007231BD"/>
    <w:rsid w:val="00723396"/>
    <w:rsid w:val="00723AE6"/>
    <w:rsid w:val="007245BA"/>
    <w:rsid w:val="00726E0A"/>
    <w:rsid w:val="00726F88"/>
    <w:rsid w:val="0072790D"/>
    <w:rsid w:val="00727E8A"/>
    <w:rsid w:val="007301BE"/>
    <w:rsid w:val="00730324"/>
    <w:rsid w:val="00731126"/>
    <w:rsid w:val="007311C9"/>
    <w:rsid w:val="00731FAC"/>
    <w:rsid w:val="00732559"/>
    <w:rsid w:val="00732562"/>
    <w:rsid w:val="00732A71"/>
    <w:rsid w:val="0073303D"/>
    <w:rsid w:val="007339E5"/>
    <w:rsid w:val="007340F7"/>
    <w:rsid w:val="0073419A"/>
    <w:rsid w:val="00734210"/>
    <w:rsid w:val="00735E22"/>
    <w:rsid w:val="007367CC"/>
    <w:rsid w:val="00736E63"/>
    <w:rsid w:val="007373B1"/>
    <w:rsid w:val="0073753E"/>
    <w:rsid w:val="00740381"/>
    <w:rsid w:val="00740620"/>
    <w:rsid w:val="00741439"/>
    <w:rsid w:val="00741605"/>
    <w:rsid w:val="00741BA3"/>
    <w:rsid w:val="00741F8E"/>
    <w:rsid w:val="00742128"/>
    <w:rsid w:val="00742412"/>
    <w:rsid w:val="00742EA7"/>
    <w:rsid w:val="007441DB"/>
    <w:rsid w:val="00747EC8"/>
    <w:rsid w:val="00750F8E"/>
    <w:rsid w:val="00751587"/>
    <w:rsid w:val="0075303F"/>
    <w:rsid w:val="00753B29"/>
    <w:rsid w:val="00753D1B"/>
    <w:rsid w:val="007541F5"/>
    <w:rsid w:val="007545BC"/>
    <w:rsid w:val="00755B3B"/>
    <w:rsid w:val="00756150"/>
    <w:rsid w:val="007564F1"/>
    <w:rsid w:val="007566C5"/>
    <w:rsid w:val="00756902"/>
    <w:rsid w:val="00756CBC"/>
    <w:rsid w:val="007571C3"/>
    <w:rsid w:val="00757AC0"/>
    <w:rsid w:val="00760345"/>
    <w:rsid w:val="00762FDE"/>
    <w:rsid w:val="00763ADF"/>
    <w:rsid w:val="007658FD"/>
    <w:rsid w:val="00765D75"/>
    <w:rsid w:val="00766A10"/>
    <w:rsid w:val="00766D3E"/>
    <w:rsid w:val="007672C3"/>
    <w:rsid w:val="0077146A"/>
    <w:rsid w:val="007723A8"/>
    <w:rsid w:val="00773FDE"/>
    <w:rsid w:val="00777064"/>
    <w:rsid w:val="007776E7"/>
    <w:rsid w:val="00777DFC"/>
    <w:rsid w:val="00777F09"/>
    <w:rsid w:val="0078148E"/>
    <w:rsid w:val="007817CA"/>
    <w:rsid w:val="00781C95"/>
    <w:rsid w:val="00781D1E"/>
    <w:rsid w:val="00782F36"/>
    <w:rsid w:val="007830B8"/>
    <w:rsid w:val="007834BD"/>
    <w:rsid w:val="00783DB4"/>
    <w:rsid w:val="0078766B"/>
    <w:rsid w:val="00790C83"/>
    <w:rsid w:val="00791C67"/>
    <w:rsid w:val="00791ECF"/>
    <w:rsid w:val="00793508"/>
    <w:rsid w:val="00793CA5"/>
    <w:rsid w:val="00794E09"/>
    <w:rsid w:val="00795AB0"/>
    <w:rsid w:val="0079652E"/>
    <w:rsid w:val="007A0346"/>
    <w:rsid w:val="007A0726"/>
    <w:rsid w:val="007A0BD5"/>
    <w:rsid w:val="007A1AC3"/>
    <w:rsid w:val="007A2B54"/>
    <w:rsid w:val="007A31C1"/>
    <w:rsid w:val="007A46DC"/>
    <w:rsid w:val="007A47A7"/>
    <w:rsid w:val="007A5074"/>
    <w:rsid w:val="007A588A"/>
    <w:rsid w:val="007A62FB"/>
    <w:rsid w:val="007B08B1"/>
    <w:rsid w:val="007B0C88"/>
    <w:rsid w:val="007B2E87"/>
    <w:rsid w:val="007B2F91"/>
    <w:rsid w:val="007B4091"/>
    <w:rsid w:val="007B5098"/>
    <w:rsid w:val="007B5DF8"/>
    <w:rsid w:val="007B63EC"/>
    <w:rsid w:val="007B7EA3"/>
    <w:rsid w:val="007B7F2F"/>
    <w:rsid w:val="007B7FA1"/>
    <w:rsid w:val="007C0283"/>
    <w:rsid w:val="007C0A96"/>
    <w:rsid w:val="007C0DC9"/>
    <w:rsid w:val="007C13CC"/>
    <w:rsid w:val="007C2CF6"/>
    <w:rsid w:val="007C3034"/>
    <w:rsid w:val="007C3EEC"/>
    <w:rsid w:val="007C4811"/>
    <w:rsid w:val="007C4BF6"/>
    <w:rsid w:val="007C50AF"/>
    <w:rsid w:val="007C7503"/>
    <w:rsid w:val="007C754F"/>
    <w:rsid w:val="007C7D92"/>
    <w:rsid w:val="007D0653"/>
    <w:rsid w:val="007D1DCF"/>
    <w:rsid w:val="007D22C8"/>
    <w:rsid w:val="007D2EC6"/>
    <w:rsid w:val="007D5138"/>
    <w:rsid w:val="007D5A73"/>
    <w:rsid w:val="007D5F30"/>
    <w:rsid w:val="007D6517"/>
    <w:rsid w:val="007D6B83"/>
    <w:rsid w:val="007D7C46"/>
    <w:rsid w:val="007E35AF"/>
    <w:rsid w:val="007E3ACD"/>
    <w:rsid w:val="007E63BE"/>
    <w:rsid w:val="007E74E7"/>
    <w:rsid w:val="007F09A1"/>
    <w:rsid w:val="007F0A91"/>
    <w:rsid w:val="007F1194"/>
    <w:rsid w:val="007F1DA7"/>
    <w:rsid w:val="007F2681"/>
    <w:rsid w:val="007F3C30"/>
    <w:rsid w:val="007F3F36"/>
    <w:rsid w:val="007F44A5"/>
    <w:rsid w:val="007F4800"/>
    <w:rsid w:val="007F5D43"/>
    <w:rsid w:val="007F7AAE"/>
    <w:rsid w:val="00800AA1"/>
    <w:rsid w:val="00801E2A"/>
    <w:rsid w:val="00802C67"/>
    <w:rsid w:val="00802DD3"/>
    <w:rsid w:val="00802EB0"/>
    <w:rsid w:val="008033D6"/>
    <w:rsid w:val="008046AC"/>
    <w:rsid w:val="00804C75"/>
    <w:rsid w:val="00810553"/>
    <w:rsid w:val="00811289"/>
    <w:rsid w:val="00812500"/>
    <w:rsid w:val="008126F5"/>
    <w:rsid w:val="00813D81"/>
    <w:rsid w:val="008152FC"/>
    <w:rsid w:val="008156E0"/>
    <w:rsid w:val="0081588B"/>
    <w:rsid w:val="00815D30"/>
    <w:rsid w:val="008160D3"/>
    <w:rsid w:val="00816501"/>
    <w:rsid w:val="0082044E"/>
    <w:rsid w:val="00820BED"/>
    <w:rsid w:val="008215E8"/>
    <w:rsid w:val="008224A1"/>
    <w:rsid w:val="008225BA"/>
    <w:rsid w:val="00822FB3"/>
    <w:rsid w:val="00823486"/>
    <w:rsid w:val="00823B94"/>
    <w:rsid w:val="00823E09"/>
    <w:rsid w:val="00825867"/>
    <w:rsid w:val="00825F59"/>
    <w:rsid w:val="008262BC"/>
    <w:rsid w:val="008265F4"/>
    <w:rsid w:val="00831C27"/>
    <w:rsid w:val="00832391"/>
    <w:rsid w:val="00832F4A"/>
    <w:rsid w:val="008332F4"/>
    <w:rsid w:val="00833920"/>
    <w:rsid w:val="00833D92"/>
    <w:rsid w:val="0083428A"/>
    <w:rsid w:val="008342C8"/>
    <w:rsid w:val="00836B4F"/>
    <w:rsid w:val="00836FD5"/>
    <w:rsid w:val="00840126"/>
    <w:rsid w:val="0084036C"/>
    <w:rsid w:val="008408BE"/>
    <w:rsid w:val="00840B0B"/>
    <w:rsid w:val="00840D82"/>
    <w:rsid w:val="00841844"/>
    <w:rsid w:val="0084229F"/>
    <w:rsid w:val="00843DB3"/>
    <w:rsid w:val="00843F94"/>
    <w:rsid w:val="008442BE"/>
    <w:rsid w:val="008442D5"/>
    <w:rsid w:val="00845E83"/>
    <w:rsid w:val="00846249"/>
    <w:rsid w:val="0084624F"/>
    <w:rsid w:val="0084700B"/>
    <w:rsid w:val="00847972"/>
    <w:rsid w:val="00847FD4"/>
    <w:rsid w:val="008513D3"/>
    <w:rsid w:val="00852447"/>
    <w:rsid w:val="008526A9"/>
    <w:rsid w:val="0085272B"/>
    <w:rsid w:val="00853603"/>
    <w:rsid w:val="008540C6"/>
    <w:rsid w:val="00855743"/>
    <w:rsid w:val="008562CB"/>
    <w:rsid w:val="00856429"/>
    <w:rsid w:val="008565C9"/>
    <w:rsid w:val="00856868"/>
    <w:rsid w:val="00857836"/>
    <w:rsid w:val="00860651"/>
    <w:rsid w:val="00863351"/>
    <w:rsid w:val="00864745"/>
    <w:rsid w:val="00864C4C"/>
    <w:rsid w:val="00864EE1"/>
    <w:rsid w:val="00865285"/>
    <w:rsid w:val="008661AB"/>
    <w:rsid w:val="008661B1"/>
    <w:rsid w:val="00866619"/>
    <w:rsid w:val="008669CB"/>
    <w:rsid w:val="00870F48"/>
    <w:rsid w:val="00871106"/>
    <w:rsid w:val="0087170D"/>
    <w:rsid w:val="008717CC"/>
    <w:rsid w:val="00871B5B"/>
    <w:rsid w:val="00873BC1"/>
    <w:rsid w:val="00873C8C"/>
    <w:rsid w:val="00874970"/>
    <w:rsid w:val="00877BD6"/>
    <w:rsid w:val="00877C91"/>
    <w:rsid w:val="008829D4"/>
    <w:rsid w:val="008842FF"/>
    <w:rsid w:val="0088439B"/>
    <w:rsid w:val="008848FD"/>
    <w:rsid w:val="00884EB8"/>
    <w:rsid w:val="008852E4"/>
    <w:rsid w:val="00885403"/>
    <w:rsid w:val="00885D94"/>
    <w:rsid w:val="00886327"/>
    <w:rsid w:val="00887580"/>
    <w:rsid w:val="00890618"/>
    <w:rsid w:val="00890FB5"/>
    <w:rsid w:val="00891C93"/>
    <w:rsid w:val="00892F6A"/>
    <w:rsid w:val="0089693E"/>
    <w:rsid w:val="008A02F0"/>
    <w:rsid w:val="008A0C85"/>
    <w:rsid w:val="008A18A6"/>
    <w:rsid w:val="008A2527"/>
    <w:rsid w:val="008A2A00"/>
    <w:rsid w:val="008A3A9F"/>
    <w:rsid w:val="008A3B48"/>
    <w:rsid w:val="008A58BE"/>
    <w:rsid w:val="008A5D55"/>
    <w:rsid w:val="008A6256"/>
    <w:rsid w:val="008B1345"/>
    <w:rsid w:val="008B1555"/>
    <w:rsid w:val="008B17BE"/>
    <w:rsid w:val="008B1BC9"/>
    <w:rsid w:val="008B2C15"/>
    <w:rsid w:val="008B3CAA"/>
    <w:rsid w:val="008B3D72"/>
    <w:rsid w:val="008B4153"/>
    <w:rsid w:val="008B4169"/>
    <w:rsid w:val="008B4A04"/>
    <w:rsid w:val="008B4CEA"/>
    <w:rsid w:val="008B514C"/>
    <w:rsid w:val="008B6278"/>
    <w:rsid w:val="008B67E3"/>
    <w:rsid w:val="008B6D75"/>
    <w:rsid w:val="008B7315"/>
    <w:rsid w:val="008C0124"/>
    <w:rsid w:val="008C0B5C"/>
    <w:rsid w:val="008C0E99"/>
    <w:rsid w:val="008C1596"/>
    <w:rsid w:val="008C1A6F"/>
    <w:rsid w:val="008C297F"/>
    <w:rsid w:val="008C2ADA"/>
    <w:rsid w:val="008C3B41"/>
    <w:rsid w:val="008C4247"/>
    <w:rsid w:val="008C50C7"/>
    <w:rsid w:val="008C75BE"/>
    <w:rsid w:val="008D0E14"/>
    <w:rsid w:val="008D1B8B"/>
    <w:rsid w:val="008D47F3"/>
    <w:rsid w:val="008D505F"/>
    <w:rsid w:val="008D5FEC"/>
    <w:rsid w:val="008D6EF4"/>
    <w:rsid w:val="008E005A"/>
    <w:rsid w:val="008E0530"/>
    <w:rsid w:val="008E075C"/>
    <w:rsid w:val="008E22AF"/>
    <w:rsid w:val="008E3066"/>
    <w:rsid w:val="008E3C8E"/>
    <w:rsid w:val="008E4984"/>
    <w:rsid w:val="008E6062"/>
    <w:rsid w:val="008E6EEF"/>
    <w:rsid w:val="008F0D74"/>
    <w:rsid w:val="008F1868"/>
    <w:rsid w:val="008F274B"/>
    <w:rsid w:val="008F2C30"/>
    <w:rsid w:val="008F360A"/>
    <w:rsid w:val="008F4E71"/>
    <w:rsid w:val="008F5168"/>
    <w:rsid w:val="008F516A"/>
    <w:rsid w:val="008F551B"/>
    <w:rsid w:val="008F574C"/>
    <w:rsid w:val="008F5EFB"/>
    <w:rsid w:val="00900D46"/>
    <w:rsid w:val="00901677"/>
    <w:rsid w:val="0090217E"/>
    <w:rsid w:val="009021F1"/>
    <w:rsid w:val="00902D5D"/>
    <w:rsid w:val="00903041"/>
    <w:rsid w:val="009033AD"/>
    <w:rsid w:val="00903EF3"/>
    <w:rsid w:val="00903F8C"/>
    <w:rsid w:val="009046C2"/>
    <w:rsid w:val="00906E70"/>
    <w:rsid w:val="00907CE0"/>
    <w:rsid w:val="009110F6"/>
    <w:rsid w:val="009114B0"/>
    <w:rsid w:val="00912818"/>
    <w:rsid w:val="00913034"/>
    <w:rsid w:val="00913C2F"/>
    <w:rsid w:val="0091401B"/>
    <w:rsid w:val="00914C88"/>
    <w:rsid w:val="00915FC6"/>
    <w:rsid w:val="009163FB"/>
    <w:rsid w:val="00916B47"/>
    <w:rsid w:val="00916B92"/>
    <w:rsid w:val="00916C38"/>
    <w:rsid w:val="00917839"/>
    <w:rsid w:val="00917BC4"/>
    <w:rsid w:val="00920A92"/>
    <w:rsid w:val="009246AF"/>
    <w:rsid w:val="00924CB5"/>
    <w:rsid w:val="00925629"/>
    <w:rsid w:val="0092586C"/>
    <w:rsid w:val="00927933"/>
    <w:rsid w:val="009302DA"/>
    <w:rsid w:val="009312A1"/>
    <w:rsid w:val="00932E76"/>
    <w:rsid w:val="00933349"/>
    <w:rsid w:val="009334A0"/>
    <w:rsid w:val="00934496"/>
    <w:rsid w:val="00940008"/>
    <w:rsid w:val="00940EC5"/>
    <w:rsid w:val="00941663"/>
    <w:rsid w:val="009423A2"/>
    <w:rsid w:val="00942726"/>
    <w:rsid w:val="00944785"/>
    <w:rsid w:val="0094498C"/>
    <w:rsid w:val="00951424"/>
    <w:rsid w:val="0095274A"/>
    <w:rsid w:val="0095409D"/>
    <w:rsid w:val="009552FF"/>
    <w:rsid w:val="009557D5"/>
    <w:rsid w:val="00955D38"/>
    <w:rsid w:val="00956E11"/>
    <w:rsid w:val="00957529"/>
    <w:rsid w:val="009578AF"/>
    <w:rsid w:val="00957BB4"/>
    <w:rsid w:val="0096051C"/>
    <w:rsid w:val="0096069D"/>
    <w:rsid w:val="00962124"/>
    <w:rsid w:val="0096299E"/>
    <w:rsid w:val="009638B8"/>
    <w:rsid w:val="009679A1"/>
    <w:rsid w:val="00970051"/>
    <w:rsid w:val="00970521"/>
    <w:rsid w:val="00970D44"/>
    <w:rsid w:val="0097221E"/>
    <w:rsid w:val="009732EC"/>
    <w:rsid w:val="00973BCA"/>
    <w:rsid w:val="0097412E"/>
    <w:rsid w:val="00974EA6"/>
    <w:rsid w:val="00975868"/>
    <w:rsid w:val="00976C59"/>
    <w:rsid w:val="00977E00"/>
    <w:rsid w:val="00980614"/>
    <w:rsid w:val="00983076"/>
    <w:rsid w:val="00983B27"/>
    <w:rsid w:val="00984924"/>
    <w:rsid w:val="009854DB"/>
    <w:rsid w:val="00985DAA"/>
    <w:rsid w:val="0098663A"/>
    <w:rsid w:val="00990B6E"/>
    <w:rsid w:val="00992248"/>
    <w:rsid w:val="009927EE"/>
    <w:rsid w:val="0099292B"/>
    <w:rsid w:val="00992E66"/>
    <w:rsid w:val="00993FF9"/>
    <w:rsid w:val="009A03CA"/>
    <w:rsid w:val="009A3777"/>
    <w:rsid w:val="009A3B2E"/>
    <w:rsid w:val="009A3CA2"/>
    <w:rsid w:val="009A41D6"/>
    <w:rsid w:val="009A5B20"/>
    <w:rsid w:val="009A68D6"/>
    <w:rsid w:val="009A7A7A"/>
    <w:rsid w:val="009B2792"/>
    <w:rsid w:val="009B3EF8"/>
    <w:rsid w:val="009B5CC0"/>
    <w:rsid w:val="009B5DCC"/>
    <w:rsid w:val="009B606F"/>
    <w:rsid w:val="009B66AA"/>
    <w:rsid w:val="009B68A3"/>
    <w:rsid w:val="009B6927"/>
    <w:rsid w:val="009B746F"/>
    <w:rsid w:val="009C017C"/>
    <w:rsid w:val="009C1BEC"/>
    <w:rsid w:val="009C1F41"/>
    <w:rsid w:val="009C4402"/>
    <w:rsid w:val="009C4FD4"/>
    <w:rsid w:val="009C5192"/>
    <w:rsid w:val="009C5415"/>
    <w:rsid w:val="009C5633"/>
    <w:rsid w:val="009C606E"/>
    <w:rsid w:val="009C634C"/>
    <w:rsid w:val="009C794B"/>
    <w:rsid w:val="009D0436"/>
    <w:rsid w:val="009D087B"/>
    <w:rsid w:val="009D0A9A"/>
    <w:rsid w:val="009D2A1F"/>
    <w:rsid w:val="009D2DE0"/>
    <w:rsid w:val="009D312B"/>
    <w:rsid w:val="009D3CD9"/>
    <w:rsid w:val="009D5149"/>
    <w:rsid w:val="009D5B92"/>
    <w:rsid w:val="009D5F56"/>
    <w:rsid w:val="009E0BDF"/>
    <w:rsid w:val="009E1883"/>
    <w:rsid w:val="009E1DC2"/>
    <w:rsid w:val="009E2557"/>
    <w:rsid w:val="009E38DF"/>
    <w:rsid w:val="009E3CA6"/>
    <w:rsid w:val="009E4014"/>
    <w:rsid w:val="009E4A73"/>
    <w:rsid w:val="009E5B66"/>
    <w:rsid w:val="009F0351"/>
    <w:rsid w:val="009F151F"/>
    <w:rsid w:val="009F22E5"/>
    <w:rsid w:val="009F2B95"/>
    <w:rsid w:val="009F2DC8"/>
    <w:rsid w:val="009F3701"/>
    <w:rsid w:val="009F3F1A"/>
    <w:rsid w:val="009F44E8"/>
    <w:rsid w:val="009F47F4"/>
    <w:rsid w:val="009F5FBA"/>
    <w:rsid w:val="009F65D6"/>
    <w:rsid w:val="009F7250"/>
    <w:rsid w:val="009F784A"/>
    <w:rsid w:val="00A00644"/>
    <w:rsid w:val="00A01014"/>
    <w:rsid w:val="00A012D8"/>
    <w:rsid w:val="00A017AA"/>
    <w:rsid w:val="00A01D1F"/>
    <w:rsid w:val="00A0284E"/>
    <w:rsid w:val="00A0293E"/>
    <w:rsid w:val="00A0302A"/>
    <w:rsid w:val="00A03F6E"/>
    <w:rsid w:val="00A040F2"/>
    <w:rsid w:val="00A048D0"/>
    <w:rsid w:val="00A053B1"/>
    <w:rsid w:val="00A05989"/>
    <w:rsid w:val="00A05F5C"/>
    <w:rsid w:val="00A05F66"/>
    <w:rsid w:val="00A07263"/>
    <w:rsid w:val="00A10E3E"/>
    <w:rsid w:val="00A118C0"/>
    <w:rsid w:val="00A12935"/>
    <w:rsid w:val="00A1343F"/>
    <w:rsid w:val="00A13B3C"/>
    <w:rsid w:val="00A13E21"/>
    <w:rsid w:val="00A13F79"/>
    <w:rsid w:val="00A14546"/>
    <w:rsid w:val="00A1694C"/>
    <w:rsid w:val="00A1772D"/>
    <w:rsid w:val="00A20939"/>
    <w:rsid w:val="00A21199"/>
    <w:rsid w:val="00A21A11"/>
    <w:rsid w:val="00A22350"/>
    <w:rsid w:val="00A22791"/>
    <w:rsid w:val="00A22E57"/>
    <w:rsid w:val="00A2415C"/>
    <w:rsid w:val="00A24426"/>
    <w:rsid w:val="00A246B3"/>
    <w:rsid w:val="00A25006"/>
    <w:rsid w:val="00A252C9"/>
    <w:rsid w:val="00A262D8"/>
    <w:rsid w:val="00A26CB3"/>
    <w:rsid w:val="00A30941"/>
    <w:rsid w:val="00A30B49"/>
    <w:rsid w:val="00A336C7"/>
    <w:rsid w:val="00A365EC"/>
    <w:rsid w:val="00A369B6"/>
    <w:rsid w:val="00A41361"/>
    <w:rsid w:val="00A41600"/>
    <w:rsid w:val="00A41E94"/>
    <w:rsid w:val="00A4286E"/>
    <w:rsid w:val="00A42A05"/>
    <w:rsid w:val="00A4305A"/>
    <w:rsid w:val="00A4341E"/>
    <w:rsid w:val="00A43750"/>
    <w:rsid w:val="00A43C9E"/>
    <w:rsid w:val="00A44001"/>
    <w:rsid w:val="00A4419D"/>
    <w:rsid w:val="00A44536"/>
    <w:rsid w:val="00A469DD"/>
    <w:rsid w:val="00A4758D"/>
    <w:rsid w:val="00A47F33"/>
    <w:rsid w:val="00A511DF"/>
    <w:rsid w:val="00A51E3D"/>
    <w:rsid w:val="00A52025"/>
    <w:rsid w:val="00A525BE"/>
    <w:rsid w:val="00A52D3C"/>
    <w:rsid w:val="00A5304D"/>
    <w:rsid w:val="00A54DB5"/>
    <w:rsid w:val="00A56390"/>
    <w:rsid w:val="00A571B8"/>
    <w:rsid w:val="00A57634"/>
    <w:rsid w:val="00A600DF"/>
    <w:rsid w:val="00A6235E"/>
    <w:rsid w:val="00A62FA7"/>
    <w:rsid w:val="00A64C2E"/>
    <w:rsid w:val="00A655DB"/>
    <w:rsid w:val="00A66271"/>
    <w:rsid w:val="00A669E8"/>
    <w:rsid w:val="00A67734"/>
    <w:rsid w:val="00A67CE3"/>
    <w:rsid w:val="00A70822"/>
    <w:rsid w:val="00A7122A"/>
    <w:rsid w:val="00A7318E"/>
    <w:rsid w:val="00A750AF"/>
    <w:rsid w:val="00A753AF"/>
    <w:rsid w:val="00A762F2"/>
    <w:rsid w:val="00A76322"/>
    <w:rsid w:val="00A77817"/>
    <w:rsid w:val="00A77E22"/>
    <w:rsid w:val="00A80DCF"/>
    <w:rsid w:val="00A8129E"/>
    <w:rsid w:val="00A81D3A"/>
    <w:rsid w:val="00A834A9"/>
    <w:rsid w:val="00A83C6D"/>
    <w:rsid w:val="00A856FC"/>
    <w:rsid w:val="00A8683C"/>
    <w:rsid w:val="00A902BD"/>
    <w:rsid w:val="00A9037F"/>
    <w:rsid w:val="00A904F9"/>
    <w:rsid w:val="00A909A0"/>
    <w:rsid w:val="00A90E91"/>
    <w:rsid w:val="00A913EB"/>
    <w:rsid w:val="00A937F1"/>
    <w:rsid w:val="00A957B0"/>
    <w:rsid w:val="00A965A5"/>
    <w:rsid w:val="00A9670D"/>
    <w:rsid w:val="00A96890"/>
    <w:rsid w:val="00A978EE"/>
    <w:rsid w:val="00AA021A"/>
    <w:rsid w:val="00AA0919"/>
    <w:rsid w:val="00AA1868"/>
    <w:rsid w:val="00AA4BE2"/>
    <w:rsid w:val="00AA5412"/>
    <w:rsid w:val="00AA7E74"/>
    <w:rsid w:val="00AA7EA2"/>
    <w:rsid w:val="00AB088C"/>
    <w:rsid w:val="00AB1584"/>
    <w:rsid w:val="00AB1F88"/>
    <w:rsid w:val="00AB38C6"/>
    <w:rsid w:val="00AB3A90"/>
    <w:rsid w:val="00AB4472"/>
    <w:rsid w:val="00AB5D40"/>
    <w:rsid w:val="00AB7240"/>
    <w:rsid w:val="00AB75B2"/>
    <w:rsid w:val="00AB7B69"/>
    <w:rsid w:val="00AC0528"/>
    <w:rsid w:val="00AC0D62"/>
    <w:rsid w:val="00AC1F32"/>
    <w:rsid w:val="00AC254D"/>
    <w:rsid w:val="00AC2928"/>
    <w:rsid w:val="00AC3380"/>
    <w:rsid w:val="00AC34F5"/>
    <w:rsid w:val="00AC3556"/>
    <w:rsid w:val="00AC3F4E"/>
    <w:rsid w:val="00AC4EAD"/>
    <w:rsid w:val="00AC64E6"/>
    <w:rsid w:val="00AC69F7"/>
    <w:rsid w:val="00AD0BC2"/>
    <w:rsid w:val="00AD1546"/>
    <w:rsid w:val="00AD191B"/>
    <w:rsid w:val="00AD399B"/>
    <w:rsid w:val="00AD4BC8"/>
    <w:rsid w:val="00AD711E"/>
    <w:rsid w:val="00AE0746"/>
    <w:rsid w:val="00AE0952"/>
    <w:rsid w:val="00AE15BA"/>
    <w:rsid w:val="00AE1887"/>
    <w:rsid w:val="00AE217C"/>
    <w:rsid w:val="00AE307C"/>
    <w:rsid w:val="00AE3842"/>
    <w:rsid w:val="00AE5D5C"/>
    <w:rsid w:val="00AE6211"/>
    <w:rsid w:val="00AF0CBA"/>
    <w:rsid w:val="00AF2A59"/>
    <w:rsid w:val="00AF35C4"/>
    <w:rsid w:val="00AF457A"/>
    <w:rsid w:val="00AF45BC"/>
    <w:rsid w:val="00AF4C0E"/>
    <w:rsid w:val="00AF4CB2"/>
    <w:rsid w:val="00AF57E3"/>
    <w:rsid w:val="00AF62B2"/>
    <w:rsid w:val="00AF7A5D"/>
    <w:rsid w:val="00AF7E72"/>
    <w:rsid w:val="00B009CE"/>
    <w:rsid w:val="00B023F2"/>
    <w:rsid w:val="00B02DFC"/>
    <w:rsid w:val="00B038AA"/>
    <w:rsid w:val="00B03A5D"/>
    <w:rsid w:val="00B03EBF"/>
    <w:rsid w:val="00B04086"/>
    <w:rsid w:val="00B0554A"/>
    <w:rsid w:val="00B064F7"/>
    <w:rsid w:val="00B06618"/>
    <w:rsid w:val="00B0663D"/>
    <w:rsid w:val="00B0695E"/>
    <w:rsid w:val="00B06F25"/>
    <w:rsid w:val="00B078F1"/>
    <w:rsid w:val="00B10163"/>
    <w:rsid w:val="00B10505"/>
    <w:rsid w:val="00B11166"/>
    <w:rsid w:val="00B11D1B"/>
    <w:rsid w:val="00B12072"/>
    <w:rsid w:val="00B1268E"/>
    <w:rsid w:val="00B12939"/>
    <w:rsid w:val="00B13504"/>
    <w:rsid w:val="00B13AC3"/>
    <w:rsid w:val="00B13E0F"/>
    <w:rsid w:val="00B14562"/>
    <w:rsid w:val="00B15540"/>
    <w:rsid w:val="00B16815"/>
    <w:rsid w:val="00B16A5F"/>
    <w:rsid w:val="00B20170"/>
    <w:rsid w:val="00B205A4"/>
    <w:rsid w:val="00B22055"/>
    <w:rsid w:val="00B226C7"/>
    <w:rsid w:val="00B22C9F"/>
    <w:rsid w:val="00B23659"/>
    <w:rsid w:val="00B236A0"/>
    <w:rsid w:val="00B245A2"/>
    <w:rsid w:val="00B26239"/>
    <w:rsid w:val="00B26590"/>
    <w:rsid w:val="00B276CA"/>
    <w:rsid w:val="00B301A2"/>
    <w:rsid w:val="00B317E2"/>
    <w:rsid w:val="00B32ACE"/>
    <w:rsid w:val="00B32D05"/>
    <w:rsid w:val="00B33B1C"/>
    <w:rsid w:val="00B33EE7"/>
    <w:rsid w:val="00B340C3"/>
    <w:rsid w:val="00B34C67"/>
    <w:rsid w:val="00B34D6F"/>
    <w:rsid w:val="00B35DBA"/>
    <w:rsid w:val="00B36DBC"/>
    <w:rsid w:val="00B3709F"/>
    <w:rsid w:val="00B372CB"/>
    <w:rsid w:val="00B41384"/>
    <w:rsid w:val="00B43855"/>
    <w:rsid w:val="00B444BC"/>
    <w:rsid w:val="00B44B59"/>
    <w:rsid w:val="00B44C2E"/>
    <w:rsid w:val="00B44C49"/>
    <w:rsid w:val="00B459FE"/>
    <w:rsid w:val="00B45A96"/>
    <w:rsid w:val="00B46915"/>
    <w:rsid w:val="00B47ACA"/>
    <w:rsid w:val="00B50671"/>
    <w:rsid w:val="00B50B2F"/>
    <w:rsid w:val="00B51570"/>
    <w:rsid w:val="00B527C5"/>
    <w:rsid w:val="00B52F8B"/>
    <w:rsid w:val="00B53592"/>
    <w:rsid w:val="00B53940"/>
    <w:rsid w:val="00B53F29"/>
    <w:rsid w:val="00B54CFE"/>
    <w:rsid w:val="00B55D26"/>
    <w:rsid w:val="00B604AA"/>
    <w:rsid w:val="00B60C81"/>
    <w:rsid w:val="00B61882"/>
    <w:rsid w:val="00B638FE"/>
    <w:rsid w:val="00B63D53"/>
    <w:rsid w:val="00B63FBE"/>
    <w:rsid w:val="00B64433"/>
    <w:rsid w:val="00B64C10"/>
    <w:rsid w:val="00B64EFC"/>
    <w:rsid w:val="00B65F44"/>
    <w:rsid w:val="00B66960"/>
    <w:rsid w:val="00B66A35"/>
    <w:rsid w:val="00B66AEB"/>
    <w:rsid w:val="00B670B3"/>
    <w:rsid w:val="00B67878"/>
    <w:rsid w:val="00B722A6"/>
    <w:rsid w:val="00B72687"/>
    <w:rsid w:val="00B73145"/>
    <w:rsid w:val="00B74DEF"/>
    <w:rsid w:val="00B7543B"/>
    <w:rsid w:val="00B75A8A"/>
    <w:rsid w:val="00B76467"/>
    <w:rsid w:val="00B7779B"/>
    <w:rsid w:val="00B7799F"/>
    <w:rsid w:val="00B82292"/>
    <w:rsid w:val="00B828C0"/>
    <w:rsid w:val="00B83632"/>
    <w:rsid w:val="00B838AD"/>
    <w:rsid w:val="00B83CAC"/>
    <w:rsid w:val="00B84106"/>
    <w:rsid w:val="00B84DD8"/>
    <w:rsid w:val="00B84F43"/>
    <w:rsid w:val="00B860DA"/>
    <w:rsid w:val="00B861FC"/>
    <w:rsid w:val="00B86A0A"/>
    <w:rsid w:val="00B8720B"/>
    <w:rsid w:val="00B923A3"/>
    <w:rsid w:val="00B92CFA"/>
    <w:rsid w:val="00B93163"/>
    <w:rsid w:val="00B955B6"/>
    <w:rsid w:val="00B965C1"/>
    <w:rsid w:val="00B96975"/>
    <w:rsid w:val="00B969CD"/>
    <w:rsid w:val="00B96EAC"/>
    <w:rsid w:val="00B96EC2"/>
    <w:rsid w:val="00B9794C"/>
    <w:rsid w:val="00BA1646"/>
    <w:rsid w:val="00BA27CF"/>
    <w:rsid w:val="00BA30DB"/>
    <w:rsid w:val="00BA3F52"/>
    <w:rsid w:val="00BA55E9"/>
    <w:rsid w:val="00BA5742"/>
    <w:rsid w:val="00BB0CF9"/>
    <w:rsid w:val="00BB0EAF"/>
    <w:rsid w:val="00BB1CEE"/>
    <w:rsid w:val="00BB2C37"/>
    <w:rsid w:val="00BB2E54"/>
    <w:rsid w:val="00BB3CCD"/>
    <w:rsid w:val="00BB477F"/>
    <w:rsid w:val="00BB4CF7"/>
    <w:rsid w:val="00BB554F"/>
    <w:rsid w:val="00BB5ED9"/>
    <w:rsid w:val="00BB739F"/>
    <w:rsid w:val="00BC0432"/>
    <w:rsid w:val="00BC2118"/>
    <w:rsid w:val="00BC2CDA"/>
    <w:rsid w:val="00BC3777"/>
    <w:rsid w:val="00BC589F"/>
    <w:rsid w:val="00BC5EC3"/>
    <w:rsid w:val="00BC6B51"/>
    <w:rsid w:val="00BC72A0"/>
    <w:rsid w:val="00BC73B6"/>
    <w:rsid w:val="00BD0302"/>
    <w:rsid w:val="00BD0853"/>
    <w:rsid w:val="00BD1BE6"/>
    <w:rsid w:val="00BD3563"/>
    <w:rsid w:val="00BD3832"/>
    <w:rsid w:val="00BD4336"/>
    <w:rsid w:val="00BD498A"/>
    <w:rsid w:val="00BD49AA"/>
    <w:rsid w:val="00BD567E"/>
    <w:rsid w:val="00BD589E"/>
    <w:rsid w:val="00BD6909"/>
    <w:rsid w:val="00BD6B16"/>
    <w:rsid w:val="00BE0DBD"/>
    <w:rsid w:val="00BE10DD"/>
    <w:rsid w:val="00BE1548"/>
    <w:rsid w:val="00BE2391"/>
    <w:rsid w:val="00BE2CD6"/>
    <w:rsid w:val="00BE41D6"/>
    <w:rsid w:val="00BE448B"/>
    <w:rsid w:val="00BE6D2C"/>
    <w:rsid w:val="00BF0293"/>
    <w:rsid w:val="00BF1889"/>
    <w:rsid w:val="00BF2563"/>
    <w:rsid w:val="00BF2B13"/>
    <w:rsid w:val="00BF39E6"/>
    <w:rsid w:val="00BF4325"/>
    <w:rsid w:val="00BF538D"/>
    <w:rsid w:val="00BF54D3"/>
    <w:rsid w:val="00BF6720"/>
    <w:rsid w:val="00BF7A91"/>
    <w:rsid w:val="00C021B6"/>
    <w:rsid w:val="00C03221"/>
    <w:rsid w:val="00C035B3"/>
    <w:rsid w:val="00C03689"/>
    <w:rsid w:val="00C0384A"/>
    <w:rsid w:val="00C05024"/>
    <w:rsid w:val="00C05827"/>
    <w:rsid w:val="00C0655D"/>
    <w:rsid w:val="00C06BA5"/>
    <w:rsid w:val="00C10227"/>
    <w:rsid w:val="00C10F7A"/>
    <w:rsid w:val="00C1180B"/>
    <w:rsid w:val="00C138D6"/>
    <w:rsid w:val="00C1398B"/>
    <w:rsid w:val="00C14025"/>
    <w:rsid w:val="00C15689"/>
    <w:rsid w:val="00C17143"/>
    <w:rsid w:val="00C176C1"/>
    <w:rsid w:val="00C178B9"/>
    <w:rsid w:val="00C214B9"/>
    <w:rsid w:val="00C21896"/>
    <w:rsid w:val="00C221AD"/>
    <w:rsid w:val="00C22D41"/>
    <w:rsid w:val="00C23F2A"/>
    <w:rsid w:val="00C244D5"/>
    <w:rsid w:val="00C24FD0"/>
    <w:rsid w:val="00C2568B"/>
    <w:rsid w:val="00C25DD3"/>
    <w:rsid w:val="00C260C5"/>
    <w:rsid w:val="00C303CD"/>
    <w:rsid w:val="00C34767"/>
    <w:rsid w:val="00C3591C"/>
    <w:rsid w:val="00C35E60"/>
    <w:rsid w:val="00C3615C"/>
    <w:rsid w:val="00C3635C"/>
    <w:rsid w:val="00C36ADD"/>
    <w:rsid w:val="00C36E6F"/>
    <w:rsid w:val="00C3748E"/>
    <w:rsid w:val="00C37A91"/>
    <w:rsid w:val="00C4006B"/>
    <w:rsid w:val="00C40445"/>
    <w:rsid w:val="00C40C5B"/>
    <w:rsid w:val="00C40CB5"/>
    <w:rsid w:val="00C412CD"/>
    <w:rsid w:val="00C41AD2"/>
    <w:rsid w:val="00C43641"/>
    <w:rsid w:val="00C44289"/>
    <w:rsid w:val="00C4454A"/>
    <w:rsid w:val="00C44AB6"/>
    <w:rsid w:val="00C457B4"/>
    <w:rsid w:val="00C46D63"/>
    <w:rsid w:val="00C47F58"/>
    <w:rsid w:val="00C51B7A"/>
    <w:rsid w:val="00C527AE"/>
    <w:rsid w:val="00C52A7D"/>
    <w:rsid w:val="00C53EFA"/>
    <w:rsid w:val="00C56034"/>
    <w:rsid w:val="00C56F17"/>
    <w:rsid w:val="00C57144"/>
    <w:rsid w:val="00C57DD6"/>
    <w:rsid w:val="00C57E15"/>
    <w:rsid w:val="00C60C09"/>
    <w:rsid w:val="00C61311"/>
    <w:rsid w:val="00C62247"/>
    <w:rsid w:val="00C6329F"/>
    <w:rsid w:val="00C6346D"/>
    <w:rsid w:val="00C63673"/>
    <w:rsid w:val="00C63B6A"/>
    <w:rsid w:val="00C63C7A"/>
    <w:rsid w:val="00C65718"/>
    <w:rsid w:val="00C65A3A"/>
    <w:rsid w:val="00C66BA1"/>
    <w:rsid w:val="00C6754F"/>
    <w:rsid w:val="00C67C25"/>
    <w:rsid w:val="00C7158A"/>
    <w:rsid w:val="00C715ED"/>
    <w:rsid w:val="00C717CF"/>
    <w:rsid w:val="00C734F6"/>
    <w:rsid w:val="00C742B1"/>
    <w:rsid w:val="00C77172"/>
    <w:rsid w:val="00C77790"/>
    <w:rsid w:val="00C80B4E"/>
    <w:rsid w:val="00C80F4B"/>
    <w:rsid w:val="00C817AE"/>
    <w:rsid w:val="00C8205C"/>
    <w:rsid w:val="00C82741"/>
    <w:rsid w:val="00C84A13"/>
    <w:rsid w:val="00C85862"/>
    <w:rsid w:val="00C8648D"/>
    <w:rsid w:val="00C8667C"/>
    <w:rsid w:val="00C86E0A"/>
    <w:rsid w:val="00C904B2"/>
    <w:rsid w:val="00C91625"/>
    <w:rsid w:val="00C928C7"/>
    <w:rsid w:val="00C92E81"/>
    <w:rsid w:val="00C92F6D"/>
    <w:rsid w:val="00C933D4"/>
    <w:rsid w:val="00C9346D"/>
    <w:rsid w:val="00C937F0"/>
    <w:rsid w:val="00C93ECE"/>
    <w:rsid w:val="00C941C6"/>
    <w:rsid w:val="00C9421F"/>
    <w:rsid w:val="00C95325"/>
    <w:rsid w:val="00C95DDD"/>
    <w:rsid w:val="00C96836"/>
    <w:rsid w:val="00C973F1"/>
    <w:rsid w:val="00C97789"/>
    <w:rsid w:val="00CA3AD0"/>
    <w:rsid w:val="00CA4C33"/>
    <w:rsid w:val="00CA6313"/>
    <w:rsid w:val="00CA6F21"/>
    <w:rsid w:val="00CB0DBD"/>
    <w:rsid w:val="00CB0F32"/>
    <w:rsid w:val="00CB2829"/>
    <w:rsid w:val="00CB283A"/>
    <w:rsid w:val="00CB2D6C"/>
    <w:rsid w:val="00CB410B"/>
    <w:rsid w:val="00CB4328"/>
    <w:rsid w:val="00CB467E"/>
    <w:rsid w:val="00CB4B25"/>
    <w:rsid w:val="00CB4C1B"/>
    <w:rsid w:val="00CB4C6B"/>
    <w:rsid w:val="00CB5102"/>
    <w:rsid w:val="00CB61F3"/>
    <w:rsid w:val="00CB6343"/>
    <w:rsid w:val="00CB749F"/>
    <w:rsid w:val="00CC043D"/>
    <w:rsid w:val="00CC1D67"/>
    <w:rsid w:val="00CC21DD"/>
    <w:rsid w:val="00CC3DB5"/>
    <w:rsid w:val="00CC4062"/>
    <w:rsid w:val="00CC586F"/>
    <w:rsid w:val="00CC60C7"/>
    <w:rsid w:val="00CC650F"/>
    <w:rsid w:val="00CC683E"/>
    <w:rsid w:val="00CC73E9"/>
    <w:rsid w:val="00CD050E"/>
    <w:rsid w:val="00CD073B"/>
    <w:rsid w:val="00CD1AD8"/>
    <w:rsid w:val="00CD1F2B"/>
    <w:rsid w:val="00CD2722"/>
    <w:rsid w:val="00CD2B0A"/>
    <w:rsid w:val="00CD3CE7"/>
    <w:rsid w:val="00CD3E50"/>
    <w:rsid w:val="00CD3EB6"/>
    <w:rsid w:val="00CD4669"/>
    <w:rsid w:val="00CD47B3"/>
    <w:rsid w:val="00CD6098"/>
    <w:rsid w:val="00CD6333"/>
    <w:rsid w:val="00CD7D9E"/>
    <w:rsid w:val="00CE48A3"/>
    <w:rsid w:val="00CE51A2"/>
    <w:rsid w:val="00CE5402"/>
    <w:rsid w:val="00CE5471"/>
    <w:rsid w:val="00CE54AA"/>
    <w:rsid w:val="00CE5857"/>
    <w:rsid w:val="00CE5918"/>
    <w:rsid w:val="00CE5922"/>
    <w:rsid w:val="00CE639F"/>
    <w:rsid w:val="00CE6609"/>
    <w:rsid w:val="00CE6AFD"/>
    <w:rsid w:val="00CF3BF0"/>
    <w:rsid w:val="00CF4244"/>
    <w:rsid w:val="00CF6D48"/>
    <w:rsid w:val="00CF6E3C"/>
    <w:rsid w:val="00CF7B2E"/>
    <w:rsid w:val="00D003E2"/>
    <w:rsid w:val="00D020C3"/>
    <w:rsid w:val="00D02B07"/>
    <w:rsid w:val="00D02C4B"/>
    <w:rsid w:val="00D04516"/>
    <w:rsid w:val="00D048D6"/>
    <w:rsid w:val="00D05B74"/>
    <w:rsid w:val="00D05EEE"/>
    <w:rsid w:val="00D0636A"/>
    <w:rsid w:val="00D100DB"/>
    <w:rsid w:val="00D10FD6"/>
    <w:rsid w:val="00D131DC"/>
    <w:rsid w:val="00D13DE1"/>
    <w:rsid w:val="00D1468D"/>
    <w:rsid w:val="00D15B8D"/>
    <w:rsid w:val="00D17689"/>
    <w:rsid w:val="00D17832"/>
    <w:rsid w:val="00D179A1"/>
    <w:rsid w:val="00D21CB2"/>
    <w:rsid w:val="00D221BA"/>
    <w:rsid w:val="00D22BE5"/>
    <w:rsid w:val="00D22F59"/>
    <w:rsid w:val="00D258C1"/>
    <w:rsid w:val="00D26172"/>
    <w:rsid w:val="00D261B4"/>
    <w:rsid w:val="00D2644E"/>
    <w:rsid w:val="00D266FF"/>
    <w:rsid w:val="00D268AB"/>
    <w:rsid w:val="00D2752A"/>
    <w:rsid w:val="00D30F7A"/>
    <w:rsid w:val="00D31E44"/>
    <w:rsid w:val="00D3238D"/>
    <w:rsid w:val="00D3506B"/>
    <w:rsid w:val="00D350B2"/>
    <w:rsid w:val="00D35160"/>
    <w:rsid w:val="00D353B9"/>
    <w:rsid w:val="00D3733F"/>
    <w:rsid w:val="00D379B1"/>
    <w:rsid w:val="00D37EF2"/>
    <w:rsid w:val="00D41A3C"/>
    <w:rsid w:val="00D421F6"/>
    <w:rsid w:val="00D428E8"/>
    <w:rsid w:val="00D429BC"/>
    <w:rsid w:val="00D43C3E"/>
    <w:rsid w:val="00D45BFC"/>
    <w:rsid w:val="00D47646"/>
    <w:rsid w:val="00D50E65"/>
    <w:rsid w:val="00D5151C"/>
    <w:rsid w:val="00D51A52"/>
    <w:rsid w:val="00D51A7F"/>
    <w:rsid w:val="00D52F35"/>
    <w:rsid w:val="00D53DA4"/>
    <w:rsid w:val="00D54919"/>
    <w:rsid w:val="00D5573D"/>
    <w:rsid w:val="00D5622A"/>
    <w:rsid w:val="00D5710A"/>
    <w:rsid w:val="00D6070D"/>
    <w:rsid w:val="00D60A08"/>
    <w:rsid w:val="00D6117E"/>
    <w:rsid w:val="00D626C5"/>
    <w:rsid w:val="00D62841"/>
    <w:rsid w:val="00D62939"/>
    <w:rsid w:val="00D62CC3"/>
    <w:rsid w:val="00D64AAA"/>
    <w:rsid w:val="00D65A29"/>
    <w:rsid w:val="00D65C26"/>
    <w:rsid w:val="00D65C96"/>
    <w:rsid w:val="00D663A9"/>
    <w:rsid w:val="00D67B0A"/>
    <w:rsid w:val="00D70ADC"/>
    <w:rsid w:val="00D710A5"/>
    <w:rsid w:val="00D715EE"/>
    <w:rsid w:val="00D7315D"/>
    <w:rsid w:val="00D73D10"/>
    <w:rsid w:val="00D74A4C"/>
    <w:rsid w:val="00D74F1E"/>
    <w:rsid w:val="00D77529"/>
    <w:rsid w:val="00D77C95"/>
    <w:rsid w:val="00D77DA0"/>
    <w:rsid w:val="00D80739"/>
    <w:rsid w:val="00D81542"/>
    <w:rsid w:val="00D82222"/>
    <w:rsid w:val="00D82BE0"/>
    <w:rsid w:val="00D82DAF"/>
    <w:rsid w:val="00D83218"/>
    <w:rsid w:val="00D84037"/>
    <w:rsid w:val="00D84412"/>
    <w:rsid w:val="00D8466C"/>
    <w:rsid w:val="00D84B51"/>
    <w:rsid w:val="00D866EF"/>
    <w:rsid w:val="00D87BC2"/>
    <w:rsid w:val="00D87DE0"/>
    <w:rsid w:val="00D9197A"/>
    <w:rsid w:val="00D91A54"/>
    <w:rsid w:val="00D93FAF"/>
    <w:rsid w:val="00D979F7"/>
    <w:rsid w:val="00DA01A1"/>
    <w:rsid w:val="00DA084F"/>
    <w:rsid w:val="00DA0967"/>
    <w:rsid w:val="00DA1767"/>
    <w:rsid w:val="00DA4472"/>
    <w:rsid w:val="00DA4FC9"/>
    <w:rsid w:val="00DA6341"/>
    <w:rsid w:val="00DA6FC3"/>
    <w:rsid w:val="00DA733F"/>
    <w:rsid w:val="00DB0039"/>
    <w:rsid w:val="00DB0A85"/>
    <w:rsid w:val="00DB100D"/>
    <w:rsid w:val="00DB15D3"/>
    <w:rsid w:val="00DB1F31"/>
    <w:rsid w:val="00DB255E"/>
    <w:rsid w:val="00DB430B"/>
    <w:rsid w:val="00DB46A6"/>
    <w:rsid w:val="00DB537D"/>
    <w:rsid w:val="00DB5D85"/>
    <w:rsid w:val="00DB654B"/>
    <w:rsid w:val="00DB65BC"/>
    <w:rsid w:val="00DB7082"/>
    <w:rsid w:val="00DC05E1"/>
    <w:rsid w:val="00DC0638"/>
    <w:rsid w:val="00DC0E36"/>
    <w:rsid w:val="00DC293B"/>
    <w:rsid w:val="00DC3A96"/>
    <w:rsid w:val="00DC3D86"/>
    <w:rsid w:val="00DC3E7A"/>
    <w:rsid w:val="00DC3F57"/>
    <w:rsid w:val="00DC4047"/>
    <w:rsid w:val="00DC4905"/>
    <w:rsid w:val="00DC5402"/>
    <w:rsid w:val="00DC77C2"/>
    <w:rsid w:val="00DD0C11"/>
    <w:rsid w:val="00DD19A7"/>
    <w:rsid w:val="00DD1B0A"/>
    <w:rsid w:val="00DD1B29"/>
    <w:rsid w:val="00DD36C4"/>
    <w:rsid w:val="00DD421E"/>
    <w:rsid w:val="00DD4B4D"/>
    <w:rsid w:val="00DD5812"/>
    <w:rsid w:val="00DD609B"/>
    <w:rsid w:val="00DD62C9"/>
    <w:rsid w:val="00DD7DDF"/>
    <w:rsid w:val="00DE0FC0"/>
    <w:rsid w:val="00DE1201"/>
    <w:rsid w:val="00DE1598"/>
    <w:rsid w:val="00DE29C5"/>
    <w:rsid w:val="00DE3592"/>
    <w:rsid w:val="00DE3B28"/>
    <w:rsid w:val="00DE3DED"/>
    <w:rsid w:val="00DE4E5B"/>
    <w:rsid w:val="00DE58D5"/>
    <w:rsid w:val="00DE67D0"/>
    <w:rsid w:val="00DE6F03"/>
    <w:rsid w:val="00DE764E"/>
    <w:rsid w:val="00DF1127"/>
    <w:rsid w:val="00DF145A"/>
    <w:rsid w:val="00DF1E97"/>
    <w:rsid w:val="00DF23F0"/>
    <w:rsid w:val="00DF38C9"/>
    <w:rsid w:val="00DF465A"/>
    <w:rsid w:val="00DF473B"/>
    <w:rsid w:val="00DF5DE2"/>
    <w:rsid w:val="00DF6172"/>
    <w:rsid w:val="00DF7114"/>
    <w:rsid w:val="00DF7D03"/>
    <w:rsid w:val="00E00A3F"/>
    <w:rsid w:val="00E00B57"/>
    <w:rsid w:val="00E017D1"/>
    <w:rsid w:val="00E01B8E"/>
    <w:rsid w:val="00E01C6F"/>
    <w:rsid w:val="00E02858"/>
    <w:rsid w:val="00E02B48"/>
    <w:rsid w:val="00E02FBB"/>
    <w:rsid w:val="00E03322"/>
    <w:rsid w:val="00E0569A"/>
    <w:rsid w:val="00E05BD6"/>
    <w:rsid w:val="00E06BD1"/>
    <w:rsid w:val="00E071BE"/>
    <w:rsid w:val="00E07924"/>
    <w:rsid w:val="00E10552"/>
    <w:rsid w:val="00E109E8"/>
    <w:rsid w:val="00E11DEF"/>
    <w:rsid w:val="00E12436"/>
    <w:rsid w:val="00E138FE"/>
    <w:rsid w:val="00E13B3A"/>
    <w:rsid w:val="00E14872"/>
    <w:rsid w:val="00E15088"/>
    <w:rsid w:val="00E1526A"/>
    <w:rsid w:val="00E15D53"/>
    <w:rsid w:val="00E16017"/>
    <w:rsid w:val="00E20860"/>
    <w:rsid w:val="00E20A8A"/>
    <w:rsid w:val="00E20D1A"/>
    <w:rsid w:val="00E20D8B"/>
    <w:rsid w:val="00E2112E"/>
    <w:rsid w:val="00E21B43"/>
    <w:rsid w:val="00E22514"/>
    <w:rsid w:val="00E242DA"/>
    <w:rsid w:val="00E26B24"/>
    <w:rsid w:val="00E26E32"/>
    <w:rsid w:val="00E2732C"/>
    <w:rsid w:val="00E31700"/>
    <w:rsid w:val="00E32579"/>
    <w:rsid w:val="00E32807"/>
    <w:rsid w:val="00E32A1D"/>
    <w:rsid w:val="00E3314E"/>
    <w:rsid w:val="00E35AC6"/>
    <w:rsid w:val="00E3622A"/>
    <w:rsid w:val="00E42B93"/>
    <w:rsid w:val="00E4336D"/>
    <w:rsid w:val="00E43AC9"/>
    <w:rsid w:val="00E44A0D"/>
    <w:rsid w:val="00E452E5"/>
    <w:rsid w:val="00E471EF"/>
    <w:rsid w:val="00E5029D"/>
    <w:rsid w:val="00E50952"/>
    <w:rsid w:val="00E53117"/>
    <w:rsid w:val="00E545A9"/>
    <w:rsid w:val="00E54EAB"/>
    <w:rsid w:val="00E5506A"/>
    <w:rsid w:val="00E5534A"/>
    <w:rsid w:val="00E55609"/>
    <w:rsid w:val="00E566C9"/>
    <w:rsid w:val="00E57A40"/>
    <w:rsid w:val="00E609D1"/>
    <w:rsid w:val="00E60C86"/>
    <w:rsid w:val="00E61712"/>
    <w:rsid w:val="00E61841"/>
    <w:rsid w:val="00E61BBA"/>
    <w:rsid w:val="00E621E2"/>
    <w:rsid w:val="00E62E21"/>
    <w:rsid w:val="00E63267"/>
    <w:rsid w:val="00E65EA4"/>
    <w:rsid w:val="00E67E51"/>
    <w:rsid w:val="00E71A9F"/>
    <w:rsid w:val="00E7202F"/>
    <w:rsid w:val="00E73CB6"/>
    <w:rsid w:val="00E73DDA"/>
    <w:rsid w:val="00E74199"/>
    <w:rsid w:val="00E7468A"/>
    <w:rsid w:val="00E74A47"/>
    <w:rsid w:val="00E75395"/>
    <w:rsid w:val="00E772A5"/>
    <w:rsid w:val="00E77FD6"/>
    <w:rsid w:val="00E80056"/>
    <w:rsid w:val="00E80695"/>
    <w:rsid w:val="00E809EA"/>
    <w:rsid w:val="00E80A8A"/>
    <w:rsid w:val="00E8327E"/>
    <w:rsid w:val="00E833A6"/>
    <w:rsid w:val="00E83B18"/>
    <w:rsid w:val="00E85D23"/>
    <w:rsid w:val="00E85FCE"/>
    <w:rsid w:val="00E86506"/>
    <w:rsid w:val="00E86DCD"/>
    <w:rsid w:val="00E86DF1"/>
    <w:rsid w:val="00E9039F"/>
    <w:rsid w:val="00E9074C"/>
    <w:rsid w:val="00E909BD"/>
    <w:rsid w:val="00E91A6E"/>
    <w:rsid w:val="00E91B81"/>
    <w:rsid w:val="00E9298A"/>
    <w:rsid w:val="00E94769"/>
    <w:rsid w:val="00E957B1"/>
    <w:rsid w:val="00E95B40"/>
    <w:rsid w:val="00E9626E"/>
    <w:rsid w:val="00E96BB1"/>
    <w:rsid w:val="00E97D08"/>
    <w:rsid w:val="00EA125B"/>
    <w:rsid w:val="00EA16A0"/>
    <w:rsid w:val="00EA16CC"/>
    <w:rsid w:val="00EA1D37"/>
    <w:rsid w:val="00EA212A"/>
    <w:rsid w:val="00EA2D4E"/>
    <w:rsid w:val="00EA32EE"/>
    <w:rsid w:val="00EA5F79"/>
    <w:rsid w:val="00EA6CC9"/>
    <w:rsid w:val="00EA7DF9"/>
    <w:rsid w:val="00EB0627"/>
    <w:rsid w:val="00EB0723"/>
    <w:rsid w:val="00EB0FBD"/>
    <w:rsid w:val="00EB27C2"/>
    <w:rsid w:val="00EB343A"/>
    <w:rsid w:val="00EB3BA2"/>
    <w:rsid w:val="00EB6342"/>
    <w:rsid w:val="00EB6BD0"/>
    <w:rsid w:val="00EB767A"/>
    <w:rsid w:val="00EC08CA"/>
    <w:rsid w:val="00EC18DA"/>
    <w:rsid w:val="00EC198A"/>
    <w:rsid w:val="00EC24C1"/>
    <w:rsid w:val="00EC3C27"/>
    <w:rsid w:val="00EC4369"/>
    <w:rsid w:val="00EC52DF"/>
    <w:rsid w:val="00EC5DF1"/>
    <w:rsid w:val="00EC6235"/>
    <w:rsid w:val="00ED0C28"/>
    <w:rsid w:val="00ED15D5"/>
    <w:rsid w:val="00ED1CC4"/>
    <w:rsid w:val="00ED22F5"/>
    <w:rsid w:val="00ED32D1"/>
    <w:rsid w:val="00ED3B02"/>
    <w:rsid w:val="00ED3C09"/>
    <w:rsid w:val="00ED3D9E"/>
    <w:rsid w:val="00ED3F1D"/>
    <w:rsid w:val="00ED41E7"/>
    <w:rsid w:val="00ED4288"/>
    <w:rsid w:val="00ED5BD0"/>
    <w:rsid w:val="00ED7223"/>
    <w:rsid w:val="00ED7B3B"/>
    <w:rsid w:val="00ED7BB6"/>
    <w:rsid w:val="00ED7F74"/>
    <w:rsid w:val="00EE259C"/>
    <w:rsid w:val="00EE2F8F"/>
    <w:rsid w:val="00EE2FA4"/>
    <w:rsid w:val="00EE4C43"/>
    <w:rsid w:val="00EE5238"/>
    <w:rsid w:val="00EE5477"/>
    <w:rsid w:val="00EE5BEE"/>
    <w:rsid w:val="00EE5E85"/>
    <w:rsid w:val="00EE69D8"/>
    <w:rsid w:val="00EF0D22"/>
    <w:rsid w:val="00EF0F34"/>
    <w:rsid w:val="00EF2297"/>
    <w:rsid w:val="00EF2D94"/>
    <w:rsid w:val="00EF46C8"/>
    <w:rsid w:val="00EF5EC9"/>
    <w:rsid w:val="00EF6982"/>
    <w:rsid w:val="00EF70E1"/>
    <w:rsid w:val="00EF732B"/>
    <w:rsid w:val="00EF797E"/>
    <w:rsid w:val="00F0097F"/>
    <w:rsid w:val="00F00E3F"/>
    <w:rsid w:val="00F02C0F"/>
    <w:rsid w:val="00F038F9"/>
    <w:rsid w:val="00F05545"/>
    <w:rsid w:val="00F05E32"/>
    <w:rsid w:val="00F06D99"/>
    <w:rsid w:val="00F07D6D"/>
    <w:rsid w:val="00F112E2"/>
    <w:rsid w:val="00F117A2"/>
    <w:rsid w:val="00F12385"/>
    <w:rsid w:val="00F12E60"/>
    <w:rsid w:val="00F13C7D"/>
    <w:rsid w:val="00F1417E"/>
    <w:rsid w:val="00F144CB"/>
    <w:rsid w:val="00F1614E"/>
    <w:rsid w:val="00F168B4"/>
    <w:rsid w:val="00F16A08"/>
    <w:rsid w:val="00F1715E"/>
    <w:rsid w:val="00F2064B"/>
    <w:rsid w:val="00F2091C"/>
    <w:rsid w:val="00F20EF0"/>
    <w:rsid w:val="00F214FF"/>
    <w:rsid w:val="00F2373B"/>
    <w:rsid w:val="00F27B0E"/>
    <w:rsid w:val="00F304DD"/>
    <w:rsid w:val="00F334D2"/>
    <w:rsid w:val="00F33C22"/>
    <w:rsid w:val="00F341AC"/>
    <w:rsid w:val="00F349AC"/>
    <w:rsid w:val="00F352D6"/>
    <w:rsid w:val="00F35375"/>
    <w:rsid w:val="00F35436"/>
    <w:rsid w:val="00F356DC"/>
    <w:rsid w:val="00F35F1F"/>
    <w:rsid w:val="00F36001"/>
    <w:rsid w:val="00F36D77"/>
    <w:rsid w:val="00F40764"/>
    <w:rsid w:val="00F40DB2"/>
    <w:rsid w:val="00F40FFA"/>
    <w:rsid w:val="00F41E03"/>
    <w:rsid w:val="00F467AE"/>
    <w:rsid w:val="00F46827"/>
    <w:rsid w:val="00F46AAB"/>
    <w:rsid w:val="00F47EED"/>
    <w:rsid w:val="00F47FDC"/>
    <w:rsid w:val="00F50B42"/>
    <w:rsid w:val="00F50C4A"/>
    <w:rsid w:val="00F50CD6"/>
    <w:rsid w:val="00F51935"/>
    <w:rsid w:val="00F51E6A"/>
    <w:rsid w:val="00F537D5"/>
    <w:rsid w:val="00F53F89"/>
    <w:rsid w:val="00F54D09"/>
    <w:rsid w:val="00F54D70"/>
    <w:rsid w:val="00F54EC0"/>
    <w:rsid w:val="00F56DDD"/>
    <w:rsid w:val="00F56E8B"/>
    <w:rsid w:val="00F5756D"/>
    <w:rsid w:val="00F60C37"/>
    <w:rsid w:val="00F610A9"/>
    <w:rsid w:val="00F61164"/>
    <w:rsid w:val="00F61774"/>
    <w:rsid w:val="00F62A12"/>
    <w:rsid w:val="00F62CA8"/>
    <w:rsid w:val="00F63821"/>
    <w:rsid w:val="00F63A96"/>
    <w:rsid w:val="00F63BC2"/>
    <w:rsid w:val="00F63D6D"/>
    <w:rsid w:val="00F63E43"/>
    <w:rsid w:val="00F6452E"/>
    <w:rsid w:val="00F657C7"/>
    <w:rsid w:val="00F65B57"/>
    <w:rsid w:val="00F66E52"/>
    <w:rsid w:val="00F67AB2"/>
    <w:rsid w:val="00F67BF5"/>
    <w:rsid w:val="00F702D8"/>
    <w:rsid w:val="00F7071C"/>
    <w:rsid w:val="00F7074B"/>
    <w:rsid w:val="00F70BD1"/>
    <w:rsid w:val="00F7139E"/>
    <w:rsid w:val="00F72BB0"/>
    <w:rsid w:val="00F72CCC"/>
    <w:rsid w:val="00F72D92"/>
    <w:rsid w:val="00F730E3"/>
    <w:rsid w:val="00F7414D"/>
    <w:rsid w:val="00F752FD"/>
    <w:rsid w:val="00F76B51"/>
    <w:rsid w:val="00F8017B"/>
    <w:rsid w:val="00F803C3"/>
    <w:rsid w:val="00F81FD4"/>
    <w:rsid w:val="00F82796"/>
    <w:rsid w:val="00F82C24"/>
    <w:rsid w:val="00F835F7"/>
    <w:rsid w:val="00F83A73"/>
    <w:rsid w:val="00F845D1"/>
    <w:rsid w:val="00F84DED"/>
    <w:rsid w:val="00F859CE"/>
    <w:rsid w:val="00F85C7F"/>
    <w:rsid w:val="00F871A9"/>
    <w:rsid w:val="00F8797E"/>
    <w:rsid w:val="00F90F27"/>
    <w:rsid w:val="00F918DA"/>
    <w:rsid w:val="00F9221B"/>
    <w:rsid w:val="00F928C0"/>
    <w:rsid w:val="00F929E7"/>
    <w:rsid w:val="00F92BA9"/>
    <w:rsid w:val="00F92D55"/>
    <w:rsid w:val="00F93C62"/>
    <w:rsid w:val="00F94BFF"/>
    <w:rsid w:val="00F95460"/>
    <w:rsid w:val="00F95EAD"/>
    <w:rsid w:val="00F96E2B"/>
    <w:rsid w:val="00F975E5"/>
    <w:rsid w:val="00F975F2"/>
    <w:rsid w:val="00F97F43"/>
    <w:rsid w:val="00FA0177"/>
    <w:rsid w:val="00FA0362"/>
    <w:rsid w:val="00FA0673"/>
    <w:rsid w:val="00FA141D"/>
    <w:rsid w:val="00FA1E1B"/>
    <w:rsid w:val="00FA352D"/>
    <w:rsid w:val="00FA499B"/>
    <w:rsid w:val="00FA4DF4"/>
    <w:rsid w:val="00FA6661"/>
    <w:rsid w:val="00FA6EF7"/>
    <w:rsid w:val="00FA6EF9"/>
    <w:rsid w:val="00FB077E"/>
    <w:rsid w:val="00FB08A6"/>
    <w:rsid w:val="00FB0D20"/>
    <w:rsid w:val="00FB1D39"/>
    <w:rsid w:val="00FB2695"/>
    <w:rsid w:val="00FB4A11"/>
    <w:rsid w:val="00FB4A96"/>
    <w:rsid w:val="00FB5194"/>
    <w:rsid w:val="00FB58F6"/>
    <w:rsid w:val="00FB5D16"/>
    <w:rsid w:val="00FB6B6D"/>
    <w:rsid w:val="00FB793B"/>
    <w:rsid w:val="00FC2F73"/>
    <w:rsid w:val="00FC2F85"/>
    <w:rsid w:val="00FC35D7"/>
    <w:rsid w:val="00FC378D"/>
    <w:rsid w:val="00FC4546"/>
    <w:rsid w:val="00FC4E5A"/>
    <w:rsid w:val="00FC5A23"/>
    <w:rsid w:val="00FC5B94"/>
    <w:rsid w:val="00FD0421"/>
    <w:rsid w:val="00FD18D0"/>
    <w:rsid w:val="00FD1A72"/>
    <w:rsid w:val="00FD24AA"/>
    <w:rsid w:val="00FD298B"/>
    <w:rsid w:val="00FD34B7"/>
    <w:rsid w:val="00FD5058"/>
    <w:rsid w:val="00FD58CF"/>
    <w:rsid w:val="00FD6F51"/>
    <w:rsid w:val="00FE0844"/>
    <w:rsid w:val="00FE2422"/>
    <w:rsid w:val="00FE4FC7"/>
    <w:rsid w:val="00FE5E66"/>
    <w:rsid w:val="00FE633E"/>
    <w:rsid w:val="00FE6746"/>
    <w:rsid w:val="00FE7835"/>
    <w:rsid w:val="00FE7E82"/>
    <w:rsid w:val="00FF07FB"/>
    <w:rsid w:val="00FF14D6"/>
    <w:rsid w:val="00FF1856"/>
    <w:rsid w:val="00FF18D0"/>
    <w:rsid w:val="00FF1F8D"/>
    <w:rsid w:val="00FF2110"/>
    <w:rsid w:val="00FF390E"/>
    <w:rsid w:val="00FF3D74"/>
    <w:rsid w:val="00FF52E1"/>
    <w:rsid w:val="00FF52F2"/>
    <w:rsid w:val="00FF5527"/>
    <w:rsid w:val="00FF558C"/>
    <w:rsid w:val="00FF57F6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BA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FD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D7946"/>
    <w:rPr>
      <w:color w:val="0000FF"/>
      <w:u w:val="single"/>
    </w:rPr>
  </w:style>
  <w:style w:type="paragraph" w:customStyle="1" w:styleId="21">
    <w:name w:val="Основной текст 21"/>
    <w:basedOn w:val="a"/>
    <w:rsid w:val="00FC35D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B53F2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6">
    <w:name w:val="No Spacing"/>
    <w:link w:val="a7"/>
    <w:uiPriority w:val="1"/>
    <w:qFormat/>
    <w:rsid w:val="00B53F29"/>
    <w:rPr>
      <w:rFonts w:eastAsia="Calibri"/>
      <w:sz w:val="24"/>
      <w:szCs w:val="22"/>
      <w:lang w:eastAsia="en-US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B53F29"/>
    <w:pPr>
      <w:suppressAutoHyphens/>
      <w:spacing w:before="280" w:after="119"/>
    </w:pPr>
    <w:rPr>
      <w:lang w:eastAsia="ar-SA"/>
    </w:rPr>
  </w:style>
  <w:style w:type="paragraph" w:customStyle="1" w:styleId="13125">
    <w:name w:val="Обычный + 13 пт.полужирный.По ширине.Первая строка:  1.25 см"/>
    <w:basedOn w:val="a"/>
    <w:rsid w:val="00B0554A"/>
    <w:pPr>
      <w:ind w:firstLine="709"/>
      <w:jc w:val="both"/>
    </w:pPr>
    <w:rPr>
      <w:sz w:val="26"/>
      <w:szCs w:val="20"/>
    </w:rPr>
  </w:style>
  <w:style w:type="paragraph" w:styleId="a9">
    <w:name w:val="Plain Text"/>
    <w:basedOn w:val="a"/>
    <w:link w:val="aa"/>
    <w:rsid w:val="00B23659"/>
    <w:pPr>
      <w:ind w:right="-6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B23659"/>
    <w:rPr>
      <w:rFonts w:ascii="Courier New" w:hAnsi="Courier New" w:cs="Courier New"/>
    </w:rPr>
  </w:style>
  <w:style w:type="paragraph" w:customStyle="1" w:styleId="ConsPlusNormal">
    <w:name w:val="ConsPlusNormal"/>
    <w:rsid w:val="00135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13579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b">
    <w:name w:val="Table Grid"/>
    <w:basedOn w:val="a1"/>
    <w:uiPriority w:val="59"/>
    <w:rsid w:val="006D7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2BA9"/>
    <w:rPr>
      <w:b/>
      <w:sz w:val="28"/>
      <w:szCs w:val="24"/>
    </w:rPr>
  </w:style>
  <w:style w:type="paragraph" w:styleId="ac">
    <w:name w:val="Title"/>
    <w:basedOn w:val="a"/>
    <w:link w:val="ad"/>
    <w:qFormat/>
    <w:rsid w:val="00F92BA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F92BA9"/>
    <w:rPr>
      <w:b/>
      <w:sz w:val="28"/>
      <w:szCs w:val="24"/>
    </w:rPr>
  </w:style>
  <w:style w:type="paragraph" w:customStyle="1" w:styleId="BodyText227">
    <w:name w:val="Body Text 227"/>
    <w:basedOn w:val="a"/>
    <w:rsid w:val="00A41361"/>
    <w:pPr>
      <w:ind w:left="-68" w:firstLine="352"/>
      <w:jc w:val="both"/>
    </w:pPr>
    <w:rPr>
      <w:rFonts w:ascii="Times New Roman CYR" w:hAnsi="Times New Roman CYR"/>
      <w:sz w:val="28"/>
      <w:szCs w:val="20"/>
    </w:rPr>
  </w:style>
  <w:style w:type="character" w:styleId="ae">
    <w:name w:val="Strong"/>
    <w:basedOn w:val="a0"/>
    <w:uiPriority w:val="22"/>
    <w:qFormat/>
    <w:rsid w:val="00BF7A91"/>
    <w:rPr>
      <w:b/>
      <w:bCs/>
    </w:rPr>
  </w:style>
  <w:style w:type="character" w:customStyle="1" w:styleId="apple-style-span">
    <w:name w:val="apple-style-span"/>
    <w:basedOn w:val="a0"/>
    <w:rsid w:val="00F168B4"/>
  </w:style>
  <w:style w:type="paragraph" w:styleId="af">
    <w:name w:val="Body Text Indent"/>
    <w:basedOn w:val="a"/>
    <w:link w:val="af0"/>
    <w:rsid w:val="002D4A0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D4A06"/>
    <w:rPr>
      <w:sz w:val="24"/>
      <w:szCs w:val="24"/>
    </w:rPr>
  </w:style>
  <w:style w:type="character" w:customStyle="1" w:styleId="af1">
    <w:name w:val="Основной текст_"/>
    <w:basedOn w:val="a0"/>
    <w:link w:val="11"/>
    <w:rsid w:val="00F06D99"/>
    <w:rPr>
      <w:sz w:val="27"/>
      <w:szCs w:val="27"/>
      <w:shd w:val="clear" w:color="auto" w:fill="FFFFFF"/>
    </w:rPr>
  </w:style>
  <w:style w:type="character" w:customStyle="1" w:styleId="af2">
    <w:name w:val="Основной текст + Курсив"/>
    <w:basedOn w:val="af1"/>
    <w:rsid w:val="00F06D99"/>
    <w:rPr>
      <w:i/>
      <w:iCs/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Полужирный"/>
    <w:aliases w:val="Курсив,Интервал 0 pt"/>
    <w:basedOn w:val="af1"/>
    <w:rsid w:val="00F06D99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f1"/>
    <w:rsid w:val="00F06D99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styleId="3">
    <w:name w:val="Body Text Indent 3"/>
    <w:basedOn w:val="a"/>
    <w:link w:val="30"/>
    <w:rsid w:val="00553C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3C34"/>
    <w:rPr>
      <w:sz w:val="16"/>
      <w:szCs w:val="16"/>
    </w:rPr>
  </w:style>
  <w:style w:type="paragraph" w:styleId="af4">
    <w:name w:val="header"/>
    <w:basedOn w:val="a"/>
    <w:link w:val="af5"/>
    <w:uiPriority w:val="99"/>
    <w:rsid w:val="00DC05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C05E1"/>
    <w:rPr>
      <w:sz w:val="24"/>
      <w:szCs w:val="24"/>
    </w:rPr>
  </w:style>
  <w:style w:type="paragraph" w:styleId="af6">
    <w:name w:val="footer"/>
    <w:basedOn w:val="a"/>
    <w:link w:val="af7"/>
    <w:rsid w:val="00DC05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C05E1"/>
    <w:rPr>
      <w:sz w:val="24"/>
      <w:szCs w:val="24"/>
    </w:rPr>
  </w:style>
  <w:style w:type="paragraph" w:styleId="2">
    <w:name w:val="Body Text 2"/>
    <w:basedOn w:val="a"/>
    <w:link w:val="20"/>
    <w:rsid w:val="009D5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B92"/>
    <w:rPr>
      <w:sz w:val="24"/>
      <w:szCs w:val="24"/>
    </w:rPr>
  </w:style>
  <w:style w:type="paragraph" w:customStyle="1" w:styleId="12">
    <w:name w:val="Знак1"/>
    <w:basedOn w:val="a"/>
    <w:rsid w:val="00D715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0pt">
    <w:name w:val="Основной текст + Полужирный;Курсив;Интервал 0 pt"/>
    <w:basedOn w:val="af1"/>
    <w:rsid w:val="00090D3C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lang w:val="ru-RU"/>
    </w:rPr>
  </w:style>
  <w:style w:type="paragraph" w:customStyle="1" w:styleId="31">
    <w:name w:val="Основной текст3"/>
    <w:basedOn w:val="a"/>
    <w:rsid w:val="00090D3C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8">
    <w:name w:val="Body Text"/>
    <w:basedOn w:val="a"/>
    <w:link w:val="af9"/>
    <w:rsid w:val="000C606B"/>
    <w:pPr>
      <w:spacing w:after="120"/>
    </w:pPr>
  </w:style>
  <w:style w:type="character" w:customStyle="1" w:styleId="af9">
    <w:name w:val="Основной текст Знак"/>
    <w:basedOn w:val="a0"/>
    <w:link w:val="af8"/>
    <w:rsid w:val="000C606B"/>
    <w:rPr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B078F1"/>
    <w:rPr>
      <w:rFonts w:ascii="Verdana" w:hAnsi="Verdana" w:cs="Verdan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F54EC0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0429FD"/>
    <w:rPr>
      <w:rFonts w:eastAsia="Calibri"/>
      <w:sz w:val="24"/>
      <w:szCs w:val="22"/>
      <w:lang w:val="ru-RU" w:eastAsia="en-US" w:bidi="ar-SA"/>
    </w:rPr>
  </w:style>
  <w:style w:type="paragraph" w:customStyle="1" w:styleId="Heading">
    <w:name w:val="Heading"/>
    <w:rsid w:val="00E8005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3">
    <w:name w:val="Без интервала1"/>
    <w:link w:val="NoSpacingChar"/>
    <w:rsid w:val="002C5C5B"/>
    <w:rPr>
      <w:sz w:val="24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2C5C5B"/>
    <w:rPr>
      <w:sz w:val="24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8767-C764-476B-9AD7-5F76DD62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социально-экономическая характеристика муниципального образования «Кардымовский район» Смоленской области</vt:lpstr>
    </vt:vector>
  </TitlesOfParts>
  <Company>Администрация МО Кардымовский р-н</Company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социально-экономическая характеристика муниципального образования «Кардымовский район» Смоленской области</dc:title>
  <dc:subject/>
  <dc:creator>400</dc:creator>
  <cp:keywords/>
  <cp:lastModifiedBy>adm</cp:lastModifiedBy>
  <cp:revision>59</cp:revision>
  <cp:lastPrinted>2015-12-01T05:49:00Z</cp:lastPrinted>
  <dcterms:created xsi:type="dcterms:W3CDTF">2014-10-29T08:31:00Z</dcterms:created>
  <dcterms:modified xsi:type="dcterms:W3CDTF">2016-01-27T07:34:00Z</dcterms:modified>
</cp:coreProperties>
</file>