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1B" w:rsidRDefault="002C7862">
      <w:pPr>
        <w:ind w:left="4051" w:right="454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774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1B" w:rsidRDefault="0002777E" w:rsidP="0002777E">
      <w:pPr>
        <w:shd w:val="clear" w:color="auto" w:fill="FFFFFF"/>
        <w:spacing w:before="173" w:line="317" w:lineRule="exact"/>
        <w:ind w:right="1037"/>
        <w:jc w:val="center"/>
      </w:pPr>
      <w:r>
        <w:rPr>
          <w:b/>
          <w:bCs/>
          <w:spacing w:val="-1"/>
          <w:sz w:val="28"/>
          <w:szCs w:val="28"/>
        </w:rPr>
        <w:t>АДМИНИСТРАЦИЯ</w:t>
      </w:r>
      <w:r w:rsidR="00E069C4">
        <w:rPr>
          <w:b/>
          <w:bCs/>
          <w:spacing w:val="-1"/>
          <w:sz w:val="28"/>
          <w:szCs w:val="28"/>
        </w:rPr>
        <w:t xml:space="preserve"> МУНИЦИПАЛЬНОГО ОБРАЗОВАНИЯ </w:t>
      </w:r>
      <w:r w:rsidR="00E069C4"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AF2C1B" w:rsidRDefault="00E069C4" w:rsidP="0002777E">
      <w:pPr>
        <w:shd w:val="clear" w:color="auto" w:fill="FFFFFF"/>
        <w:spacing w:before="317"/>
        <w:ind w:right="24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AF2C1B" w:rsidRPr="00252ED5" w:rsidRDefault="00252ED5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pacing w:before="307"/>
        <w:ind w:left="5"/>
        <w:rPr>
          <w:lang w:val="en-US"/>
        </w:rPr>
      </w:pPr>
      <w:r>
        <w:rPr>
          <w:b/>
          <w:bCs/>
          <w:spacing w:val="-7"/>
          <w:sz w:val="28"/>
          <w:szCs w:val="28"/>
        </w:rPr>
        <w:t>о</w:t>
      </w:r>
      <w:r w:rsidR="00E069C4">
        <w:rPr>
          <w:b/>
          <w:bCs/>
          <w:spacing w:val="-7"/>
          <w:sz w:val="28"/>
          <w:szCs w:val="28"/>
        </w:rPr>
        <w:t>т</w:t>
      </w:r>
      <w:r>
        <w:rPr>
          <w:b/>
          <w:bCs/>
          <w:sz w:val="28"/>
          <w:szCs w:val="28"/>
          <w:lang w:val="en-US"/>
        </w:rPr>
        <w:t xml:space="preserve"> 30</w:t>
      </w:r>
      <w:r w:rsidR="00E069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04</w:t>
      </w:r>
      <w:r w:rsidR="00E069C4">
        <w:rPr>
          <w:b/>
          <w:bCs/>
          <w:spacing w:val="-3"/>
          <w:sz w:val="28"/>
          <w:szCs w:val="28"/>
        </w:rPr>
        <w:t>.20</w:t>
      </w:r>
      <w:r w:rsidR="0002777E">
        <w:rPr>
          <w:b/>
          <w:bCs/>
          <w:spacing w:val="-3"/>
          <w:sz w:val="28"/>
          <w:szCs w:val="28"/>
        </w:rPr>
        <w:t>1</w:t>
      </w:r>
      <w:r w:rsidR="00352B5F">
        <w:rPr>
          <w:b/>
          <w:bCs/>
          <w:spacing w:val="-3"/>
          <w:sz w:val="28"/>
          <w:szCs w:val="28"/>
        </w:rPr>
        <w:t>3</w:t>
      </w:r>
      <w:r w:rsidR="00E069C4">
        <w:rPr>
          <w:b/>
          <w:bCs/>
          <w:spacing w:val="-3"/>
          <w:sz w:val="28"/>
          <w:szCs w:val="28"/>
        </w:rPr>
        <w:t xml:space="preserve">   </w:t>
      </w:r>
      <w:r w:rsidR="00E069C4" w:rsidRPr="008C5C8D">
        <w:rPr>
          <w:b/>
          <w:spacing w:val="-3"/>
          <w:sz w:val="28"/>
          <w:szCs w:val="28"/>
        </w:rPr>
        <w:t>№</w:t>
      </w:r>
      <w:r>
        <w:rPr>
          <w:b/>
          <w:spacing w:val="-3"/>
          <w:sz w:val="28"/>
          <w:szCs w:val="28"/>
          <w:lang w:val="en-US"/>
        </w:rPr>
        <w:t xml:space="preserve"> </w:t>
      </w:r>
      <w:r w:rsidRPr="00252ED5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254</w:t>
      </w:r>
    </w:p>
    <w:p w:rsidR="00AF2C1B" w:rsidRDefault="00E069C4" w:rsidP="004924FB">
      <w:pPr>
        <w:shd w:val="clear" w:color="auto" w:fill="FFFFFF"/>
        <w:tabs>
          <w:tab w:val="left" w:pos="3725"/>
        </w:tabs>
        <w:spacing w:before="312" w:line="317" w:lineRule="exact"/>
        <w:ind w:left="5" w:right="5554"/>
        <w:jc w:val="both"/>
      </w:pPr>
      <w:r>
        <w:rPr>
          <w:sz w:val="28"/>
          <w:szCs w:val="28"/>
        </w:rPr>
        <w:t xml:space="preserve">Об утверждении </w:t>
      </w:r>
      <w:r w:rsidR="00B5530B">
        <w:rPr>
          <w:sz w:val="28"/>
          <w:szCs w:val="28"/>
        </w:rPr>
        <w:t xml:space="preserve">схем </w:t>
      </w:r>
      <w:r w:rsidR="00B77061">
        <w:rPr>
          <w:sz w:val="28"/>
          <w:szCs w:val="28"/>
        </w:rPr>
        <w:t>организаций и объектов с прилегающими территориями, на которых не допускается продажа алкогольной продукции</w:t>
      </w:r>
    </w:p>
    <w:p w:rsidR="00AF2C1B" w:rsidRDefault="00D86149">
      <w:pPr>
        <w:shd w:val="clear" w:color="auto" w:fill="FFFFFF"/>
        <w:spacing w:before="322" w:line="322" w:lineRule="exact"/>
        <w:ind w:left="5" w:right="14" w:firstLine="734"/>
        <w:jc w:val="both"/>
      </w:pPr>
      <w:r>
        <w:rPr>
          <w:sz w:val="28"/>
          <w:szCs w:val="28"/>
        </w:rPr>
        <w:t xml:space="preserve"> </w:t>
      </w:r>
      <w:r w:rsidR="00E63271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постановлением Правительства Российской Федерации от 27 декабря 2012 года № 1425 «Об определении органами</w:t>
      </w:r>
      <w:r w:rsidR="00DC487D">
        <w:rPr>
          <w:sz w:val="28"/>
          <w:szCs w:val="28"/>
        </w:rPr>
        <w:t xml:space="preserve"> </w:t>
      </w:r>
      <w:r w:rsidR="00E63271">
        <w:rPr>
          <w:sz w:val="28"/>
          <w:szCs w:val="28"/>
        </w:rPr>
        <w:t>государственной власти субъектов Р</w:t>
      </w:r>
      <w:r w:rsidR="00DC487D">
        <w:rPr>
          <w:sz w:val="28"/>
          <w:szCs w:val="28"/>
        </w:rPr>
        <w:t>Ф</w:t>
      </w:r>
      <w:r w:rsidR="00E63271">
        <w:rPr>
          <w:sz w:val="28"/>
          <w:szCs w:val="28"/>
        </w:rPr>
        <w:t xml:space="preserve">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 к</w:t>
      </w:r>
      <w:r w:rsidR="00DC487D">
        <w:rPr>
          <w:sz w:val="28"/>
          <w:szCs w:val="28"/>
        </w:rPr>
        <w:t xml:space="preserve"> некоторым организациям и объектам территорий, на которых не допускается розничная продажа алкогольной продукции», в</w:t>
      </w:r>
      <w:r w:rsidR="00175257">
        <w:rPr>
          <w:sz w:val="28"/>
          <w:szCs w:val="28"/>
        </w:rPr>
        <w:t xml:space="preserve">о исполнении постановления Администрации </w:t>
      </w:r>
      <w:r w:rsidR="00DC487D">
        <w:rPr>
          <w:sz w:val="28"/>
          <w:szCs w:val="28"/>
        </w:rPr>
        <w:t>МО</w:t>
      </w:r>
      <w:r w:rsidR="00175257">
        <w:rPr>
          <w:sz w:val="28"/>
          <w:szCs w:val="28"/>
        </w:rPr>
        <w:t xml:space="preserve"> «Кардымовский район» Смоленской области от 15.04.2013 № 0209 «Об утверждении перечня организаций и объектов, на прилегающих территориях к которым не допускается розничная продажа алкогольной продукции, Администрация </w:t>
      </w:r>
      <w:r w:rsidR="00DC487D">
        <w:rPr>
          <w:sz w:val="28"/>
          <w:szCs w:val="28"/>
        </w:rPr>
        <w:t>МО</w:t>
      </w:r>
      <w:r w:rsidR="00175257">
        <w:rPr>
          <w:sz w:val="28"/>
          <w:szCs w:val="28"/>
        </w:rPr>
        <w:t xml:space="preserve"> «Кардымовский район» Смоленской области</w:t>
      </w:r>
    </w:p>
    <w:p w:rsidR="00AF2C1B" w:rsidRDefault="00E069C4">
      <w:pPr>
        <w:shd w:val="clear" w:color="auto" w:fill="FFFFFF"/>
        <w:spacing w:before="317"/>
        <w:ind w:left="744"/>
      </w:pPr>
      <w:r>
        <w:rPr>
          <w:spacing w:val="55"/>
          <w:sz w:val="28"/>
          <w:szCs w:val="28"/>
        </w:rPr>
        <w:t>постановля</w:t>
      </w:r>
      <w:r w:rsidR="0002777E">
        <w:rPr>
          <w:spacing w:val="55"/>
          <w:sz w:val="28"/>
          <w:szCs w:val="28"/>
        </w:rPr>
        <w:t>ет</w:t>
      </w:r>
      <w:r>
        <w:rPr>
          <w:spacing w:val="55"/>
          <w:sz w:val="28"/>
          <w:szCs w:val="28"/>
        </w:rPr>
        <w:t>:</w:t>
      </w:r>
    </w:p>
    <w:p w:rsidR="00AF2C1B" w:rsidRDefault="00E069C4" w:rsidP="009D3337">
      <w:pPr>
        <w:shd w:val="clear" w:color="auto" w:fill="FFFFFF"/>
        <w:tabs>
          <w:tab w:val="left" w:pos="1022"/>
        </w:tabs>
        <w:spacing w:before="307" w:line="322" w:lineRule="exact"/>
        <w:ind w:left="5" w:firstLine="704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Утвердить </w:t>
      </w:r>
      <w:r w:rsidR="00B5530B">
        <w:rPr>
          <w:spacing w:val="-1"/>
          <w:sz w:val="28"/>
          <w:szCs w:val="28"/>
        </w:rPr>
        <w:t>схем</w:t>
      </w:r>
      <w:r w:rsidR="00175257">
        <w:rPr>
          <w:spacing w:val="-1"/>
          <w:sz w:val="28"/>
          <w:szCs w:val="28"/>
        </w:rPr>
        <w:t>ы организаций и объектов с прилегающими территориями, на которых не допускается розничная продажа алкогольной продукции, согласно приложению.</w:t>
      </w:r>
    </w:p>
    <w:p w:rsidR="000A56D1" w:rsidRDefault="00175257" w:rsidP="009D3337">
      <w:pPr>
        <w:shd w:val="clear" w:color="auto" w:fill="FFFFFF"/>
        <w:spacing w:line="322" w:lineRule="exact"/>
        <w:ind w:left="14" w:right="5" w:firstLine="695"/>
        <w:jc w:val="both"/>
      </w:pPr>
      <w:r>
        <w:rPr>
          <w:sz w:val="28"/>
          <w:szCs w:val="28"/>
        </w:rPr>
        <w:t>2</w:t>
      </w:r>
      <w:r w:rsidR="00D86149">
        <w:rPr>
          <w:sz w:val="28"/>
          <w:szCs w:val="28"/>
        </w:rPr>
        <w:t xml:space="preserve"> </w:t>
      </w:r>
      <w:r w:rsidR="009D3337">
        <w:rPr>
          <w:sz w:val="28"/>
          <w:szCs w:val="28"/>
        </w:rPr>
        <w:t>.</w:t>
      </w:r>
      <w:r w:rsidR="000A56D1">
        <w:rPr>
          <w:sz w:val="28"/>
          <w:szCs w:val="28"/>
        </w:rPr>
        <w:t xml:space="preserve">Настоящее постановление вступает в законную силу со дня </w:t>
      </w:r>
      <w:r w:rsidR="009D3337">
        <w:rPr>
          <w:sz w:val="28"/>
          <w:szCs w:val="28"/>
        </w:rPr>
        <w:t xml:space="preserve">его </w:t>
      </w:r>
      <w:r w:rsidR="000A56D1">
        <w:rPr>
          <w:sz w:val="28"/>
          <w:szCs w:val="28"/>
        </w:rPr>
        <w:t>подписания.</w:t>
      </w:r>
    </w:p>
    <w:p w:rsidR="00E069C4" w:rsidRDefault="0002777E" w:rsidP="0002777E">
      <w:pPr>
        <w:shd w:val="clear" w:color="auto" w:fill="FFFFFF"/>
        <w:spacing w:before="638"/>
        <w:ind w:left="7118" w:hanging="711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Администрации муниципального                                                      </w:t>
      </w:r>
      <w:r w:rsidRPr="0002777E">
        <w:rPr>
          <w:b/>
          <w:spacing w:val="-2"/>
          <w:sz w:val="28"/>
          <w:szCs w:val="28"/>
        </w:rPr>
        <w:t>О.В. Иванов</w:t>
      </w:r>
    </w:p>
    <w:p w:rsidR="0002777E" w:rsidRDefault="0002777E" w:rsidP="0002777E">
      <w:pPr>
        <w:shd w:val="clear" w:color="auto" w:fill="FFFFFF"/>
        <w:ind w:left="7118" w:hanging="711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образования       «Кардымовский район»</w:t>
      </w:r>
    </w:p>
    <w:p w:rsidR="0002777E" w:rsidRDefault="0002777E" w:rsidP="0002777E">
      <w:pPr>
        <w:shd w:val="clear" w:color="auto" w:fill="FFFFFF"/>
        <w:ind w:left="7118" w:hanging="7118"/>
      </w:pPr>
      <w:r>
        <w:rPr>
          <w:spacing w:val="-2"/>
          <w:sz w:val="28"/>
          <w:szCs w:val="28"/>
        </w:rPr>
        <w:t>Смоленской области</w:t>
      </w:r>
    </w:p>
    <w:sectPr w:rsidR="0002777E" w:rsidSect="00DC487D">
      <w:type w:val="continuous"/>
      <w:pgSz w:w="11909" w:h="16834"/>
      <w:pgMar w:top="851" w:right="567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C4" w:rsidRDefault="00CD33C4" w:rsidP="00DF5196">
      <w:r>
        <w:separator/>
      </w:r>
    </w:p>
  </w:endnote>
  <w:endnote w:type="continuationSeparator" w:id="1">
    <w:p w:rsidR="00CD33C4" w:rsidRDefault="00CD33C4" w:rsidP="00DF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C4" w:rsidRDefault="00CD33C4" w:rsidP="00DF5196">
      <w:r>
        <w:separator/>
      </w:r>
    </w:p>
  </w:footnote>
  <w:footnote w:type="continuationSeparator" w:id="1">
    <w:p w:rsidR="00CD33C4" w:rsidRDefault="00CD33C4" w:rsidP="00DF5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5645"/>
    <w:rsid w:val="000116E4"/>
    <w:rsid w:val="0002777E"/>
    <w:rsid w:val="000624BF"/>
    <w:rsid w:val="00084A13"/>
    <w:rsid w:val="000A56D1"/>
    <w:rsid w:val="0010715C"/>
    <w:rsid w:val="00175257"/>
    <w:rsid w:val="001C11BA"/>
    <w:rsid w:val="0025012B"/>
    <w:rsid w:val="00252ED5"/>
    <w:rsid w:val="002B00A7"/>
    <w:rsid w:val="002C7862"/>
    <w:rsid w:val="002F78C5"/>
    <w:rsid w:val="003244C4"/>
    <w:rsid w:val="0033055C"/>
    <w:rsid w:val="00352B5F"/>
    <w:rsid w:val="003D325F"/>
    <w:rsid w:val="003D3F1F"/>
    <w:rsid w:val="00457F3D"/>
    <w:rsid w:val="004924FB"/>
    <w:rsid w:val="00525510"/>
    <w:rsid w:val="005E33E0"/>
    <w:rsid w:val="00613C47"/>
    <w:rsid w:val="00676C15"/>
    <w:rsid w:val="00682A60"/>
    <w:rsid w:val="00690410"/>
    <w:rsid w:val="006B41A5"/>
    <w:rsid w:val="006E634C"/>
    <w:rsid w:val="006F7DEC"/>
    <w:rsid w:val="00732D29"/>
    <w:rsid w:val="00767336"/>
    <w:rsid w:val="008C5C8D"/>
    <w:rsid w:val="00982384"/>
    <w:rsid w:val="009B7CE2"/>
    <w:rsid w:val="009D3337"/>
    <w:rsid w:val="009E0776"/>
    <w:rsid w:val="00A43D3D"/>
    <w:rsid w:val="00A75FFD"/>
    <w:rsid w:val="00AC665D"/>
    <w:rsid w:val="00AF2C1B"/>
    <w:rsid w:val="00B05645"/>
    <w:rsid w:val="00B266EA"/>
    <w:rsid w:val="00B32A9C"/>
    <w:rsid w:val="00B5530B"/>
    <w:rsid w:val="00B77061"/>
    <w:rsid w:val="00BA3AA6"/>
    <w:rsid w:val="00BA725A"/>
    <w:rsid w:val="00C56DB2"/>
    <w:rsid w:val="00CD33C4"/>
    <w:rsid w:val="00D42849"/>
    <w:rsid w:val="00D86149"/>
    <w:rsid w:val="00DA2941"/>
    <w:rsid w:val="00DC487D"/>
    <w:rsid w:val="00DE3A69"/>
    <w:rsid w:val="00DF5196"/>
    <w:rsid w:val="00E069C4"/>
    <w:rsid w:val="00E24B63"/>
    <w:rsid w:val="00E63271"/>
    <w:rsid w:val="00EB3631"/>
    <w:rsid w:val="00EB5914"/>
    <w:rsid w:val="00EE07E4"/>
    <w:rsid w:val="00F10B66"/>
    <w:rsid w:val="00F50C75"/>
    <w:rsid w:val="00F5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1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51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196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F51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1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</dc:creator>
  <cp:keywords/>
  <dc:description/>
  <cp:lastModifiedBy>nachecon</cp:lastModifiedBy>
  <cp:revision>6</cp:revision>
  <dcterms:created xsi:type="dcterms:W3CDTF">2013-04-29T11:50:00Z</dcterms:created>
  <dcterms:modified xsi:type="dcterms:W3CDTF">2013-05-06T14:00:00Z</dcterms:modified>
</cp:coreProperties>
</file>