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805A8A">
        <w:rPr>
          <w:b/>
          <w:sz w:val="28"/>
          <w:szCs w:val="28"/>
        </w:rPr>
        <w:t>24.11.2015</w:t>
      </w:r>
      <w:r w:rsidR="00552BF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№ </w:t>
      </w:r>
      <w:r w:rsidR="00805A8A">
        <w:rPr>
          <w:b/>
          <w:sz w:val="28"/>
          <w:szCs w:val="28"/>
        </w:rPr>
        <w:t>00724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области».</w:t>
      </w:r>
    </w:p>
    <w:p w:rsidR="004244CE" w:rsidRDefault="004244CE" w:rsidP="006B3790">
      <w:pPr>
        <w:ind w:firstLine="709"/>
        <w:jc w:val="both"/>
        <w:rPr>
          <w:sz w:val="28"/>
          <w:szCs w:val="28"/>
        </w:rPr>
      </w:pPr>
    </w:p>
    <w:p w:rsidR="004244CE" w:rsidRPr="0090795B" w:rsidRDefault="00552BF1" w:rsidP="00552BF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9E1B52">
        <w:rPr>
          <w:sz w:val="28"/>
          <w:szCs w:val="28"/>
        </w:rPr>
        <w:t xml:space="preserve">2. </w:t>
      </w:r>
      <w:r w:rsidR="00947C76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</w:t>
      </w:r>
      <w:r w:rsidR="004244CE">
        <w:rPr>
          <w:sz w:val="28"/>
          <w:szCs w:val="28"/>
        </w:rPr>
        <w:t>кой области от 19.08.2011 № 0466</w:t>
      </w:r>
      <w:r w:rsidR="00947C76">
        <w:rPr>
          <w:sz w:val="28"/>
          <w:szCs w:val="28"/>
        </w:rPr>
        <w:t xml:space="preserve"> </w:t>
      </w:r>
      <w:r w:rsidR="004244CE"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«Предоставление информации о форме собственности на </w:t>
      </w:r>
      <w:r w:rsidR="004244CE">
        <w:rPr>
          <w:sz w:val="28"/>
          <w:szCs w:val="28"/>
        </w:rPr>
        <w:lastRenderedPageBreak/>
        <w:t>недвижимое и движимое имущество, земельные участки, находящиеся в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552BF1" w:rsidRDefault="00552BF1" w:rsidP="006B3790">
      <w:pPr>
        <w:ind w:firstLine="709"/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552BF1">
        <w:rPr>
          <w:sz w:val="28"/>
          <w:szCs w:val="28"/>
        </w:rPr>
        <w:t>В.В.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552BF1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0B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42A0B" w:rsidRDefault="00857958" w:rsidP="008579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59508D">
        <w:rPr>
          <w:b/>
          <w:sz w:val="28"/>
          <w:szCs w:val="28"/>
        </w:rPr>
        <w:t>24.11.2015</w:t>
      </w:r>
      <w:r w:rsidR="00552BF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№ </w:t>
      </w:r>
      <w:r w:rsidR="0059508D">
        <w:rPr>
          <w:b/>
          <w:sz w:val="28"/>
          <w:szCs w:val="28"/>
        </w:rPr>
        <w:t>00724</w:t>
      </w:r>
      <w:r>
        <w:rPr>
          <w:b/>
          <w:sz w:val="28"/>
          <w:szCs w:val="28"/>
        </w:rPr>
        <w:t xml:space="preserve"> </w:t>
      </w:r>
    </w:p>
    <w:p w:rsidR="005E28E1" w:rsidRDefault="00842A0B" w:rsidP="00857958">
      <w:pPr>
        <w:jc w:val="right"/>
        <w:rPr>
          <w:i/>
          <w:sz w:val="24"/>
          <w:szCs w:val="24"/>
        </w:rPr>
      </w:pPr>
      <w:r w:rsidRPr="00307349">
        <w:rPr>
          <w:i/>
          <w:sz w:val="24"/>
          <w:szCs w:val="24"/>
        </w:rPr>
        <w:t>(в ред</w:t>
      </w:r>
      <w:r>
        <w:rPr>
          <w:i/>
          <w:sz w:val="24"/>
          <w:szCs w:val="24"/>
        </w:rPr>
        <w:t>. Пост. от 08.06.2016</w:t>
      </w:r>
      <w:r w:rsidRPr="003073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№ 00298</w:t>
      </w:r>
      <w:r w:rsidR="005E28E1">
        <w:rPr>
          <w:i/>
          <w:sz w:val="24"/>
          <w:szCs w:val="24"/>
        </w:rPr>
        <w:t xml:space="preserve">, </w:t>
      </w:r>
    </w:p>
    <w:p w:rsidR="00857958" w:rsidRDefault="005E28E1" w:rsidP="00857958">
      <w:pPr>
        <w:jc w:val="right"/>
        <w:rPr>
          <w:b/>
          <w:sz w:val="28"/>
          <w:szCs w:val="28"/>
        </w:rPr>
      </w:pPr>
      <w:r>
        <w:rPr>
          <w:i/>
          <w:sz w:val="24"/>
          <w:szCs w:val="24"/>
        </w:rPr>
        <w:t>в ред. Пост. от 10.10.2017 № 00703</w:t>
      </w:r>
      <w:r w:rsidR="00842A0B">
        <w:rPr>
          <w:i/>
          <w:sz w:val="24"/>
          <w:szCs w:val="24"/>
        </w:rPr>
        <w:t>)</w:t>
      </w:r>
      <w:r w:rsidR="00552BF1">
        <w:rPr>
          <w:b/>
          <w:sz w:val="28"/>
          <w:szCs w:val="28"/>
        </w:rPr>
        <w:t xml:space="preserve">        </w:t>
      </w:r>
    </w:p>
    <w:p w:rsidR="00BE3AF6" w:rsidRDefault="00BE3AF6" w:rsidP="00BE3AF6">
      <w:pPr>
        <w:jc w:val="right"/>
        <w:rPr>
          <w:sz w:val="28"/>
          <w:szCs w:val="28"/>
        </w:rPr>
      </w:pP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</w:p>
    <w:p w:rsidR="00B87250" w:rsidRPr="00ED7BD1" w:rsidRDefault="00B87250" w:rsidP="00B87250">
      <w:pPr>
        <w:pStyle w:val="4"/>
        <w:jc w:val="center"/>
      </w:pP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 xml:space="preserve">. 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 xml:space="preserve">об объектах, </w:t>
      </w:r>
      <w:r w:rsidR="00E853F6">
        <w:rPr>
          <w:sz w:val="28"/>
          <w:szCs w:val="28"/>
        </w:rPr>
        <w:lastRenderedPageBreak/>
        <w:t>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E28E1" w:rsidRDefault="00B87250" w:rsidP="005E28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 xml:space="preserve">. </w:t>
      </w:r>
      <w:r w:rsidR="005E28E1" w:rsidRPr="00535597">
        <w:rPr>
          <w:sz w:val="28"/>
          <w:szCs w:val="28"/>
        </w:rPr>
        <w:t>Для получения информации по вопросам пред</w:t>
      </w:r>
      <w:r w:rsidR="005E28E1">
        <w:rPr>
          <w:sz w:val="28"/>
          <w:szCs w:val="28"/>
        </w:rPr>
        <w:t xml:space="preserve">оставления муниципальной услуги заинтересованные </w:t>
      </w:r>
      <w:r w:rsidR="005E28E1" w:rsidRPr="00535597">
        <w:rPr>
          <w:sz w:val="28"/>
          <w:szCs w:val="28"/>
        </w:rPr>
        <w:t>лица</w:t>
      </w:r>
      <w:r w:rsidR="005E28E1">
        <w:rPr>
          <w:sz w:val="28"/>
          <w:szCs w:val="28"/>
        </w:rPr>
        <w:t xml:space="preserve"> </w:t>
      </w:r>
      <w:r w:rsidR="005E28E1" w:rsidRPr="00535597">
        <w:rPr>
          <w:sz w:val="28"/>
          <w:szCs w:val="28"/>
        </w:rPr>
        <w:t>обращаются в</w:t>
      </w:r>
      <w:r w:rsidR="005E28E1">
        <w:rPr>
          <w:sz w:val="28"/>
          <w:szCs w:val="28"/>
        </w:rPr>
        <w:t xml:space="preserve"> Администрацию, структурное </w:t>
      </w:r>
      <w:r w:rsidR="005E28E1" w:rsidRPr="00535597">
        <w:rPr>
          <w:sz w:val="28"/>
          <w:szCs w:val="28"/>
        </w:rPr>
        <w:t>подразделение</w:t>
      </w:r>
      <w:r w:rsidR="005E28E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5E28E1" w:rsidRDefault="005E28E1" w:rsidP="005E28E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E28E1">
        <w:rPr>
          <w:sz w:val="28"/>
          <w:szCs w:val="28"/>
        </w:rPr>
        <w:t xml:space="preserve"> </w:t>
      </w:r>
      <w:r w:rsidR="005E28E1" w:rsidRPr="00535597">
        <w:rPr>
          <w:sz w:val="28"/>
          <w:szCs w:val="28"/>
        </w:rPr>
        <w:t>Администрации, ответственное за предост</w:t>
      </w:r>
      <w:r w:rsidR="005E28E1">
        <w:rPr>
          <w:sz w:val="28"/>
          <w:szCs w:val="28"/>
        </w:rPr>
        <w:t xml:space="preserve">авление муниципальной услуги </w:t>
      </w:r>
      <w:r w:rsidR="005E28E1" w:rsidRPr="00535597">
        <w:rPr>
          <w:sz w:val="28"/>
          <w:szCs w:val="28"/>
        </w:rPr>
        <w:t>–</w:t>
      </w:r>
      <w:r w:rsidR="005E28E1">
        <w:rPr>
          <w:sz w:val="28"/>
          <w:szCs w:val="28"/>
        </w:rPr>
        <w:t xml:space="preserve"> отдел экономики, инвестиций, имущественных отношений </w:t>
      </w:r>
      <w:r w:rsidR="005E28E1" w:rsidRPr="003F0791">
        <w:rPr>
          <w:sz w:val="28"/>
          <w:szCs w:val="28"/>
        </w:rPr>
        <w:t xml:space="preserve">Администрации </w:t>
      </w:r>
      <w:r w:rsidR="005E28E1">
        <w:rPr>
          <w:sz w:val="28"/>
          <w:szCs w:val="28"/>
        </w:rPr>
        <w:t xml:space="preserve">(далее - Отдел) или </w:t>
      </w:r>
      <w:r w:rsidR="005E28E1" w:rsidRPr="00771B6E">
        <w:rPr>
          <w:sz w:val="28"/>
          <w:szCs w:val="28"/>
        </w:rPr>
        <w:t xml:space="preserve">в </w:t>
      </w:r>
      <w:r w:rsidR="005E28E1" w:rsidRPr="005E28E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5E28E1" w:rsidRPr="00771B6E">
        <w:rPr>
          <w:sz w:val="28"/>
          <w:szCs w:val="28"/>
        </w:rPr>
        <w:t xml:space="preserve"> (далее - МФЦ)</w:t>
      </w:r>
      <w:r w:rsidR="005E28E1">
        <w:rPr>
          <w:sz w:val="28"/>
          <w:szCs w:val="28"/>
        </w:rPr>
        <w:t>:</w:t>
      </w:r>
    </w:p>
    <w:p w:rsidR="005E28E1" w:rsidRPr="00535597" w:rsidRDefault="005E28E1" w:rsidP="005E28E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5E28E1" w:rsidRPr="00535597" w:rsidRDefault="005E28E1" w:rsidP="005E28E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5E28E1" w:rsidRDefault="005E28E1" w:rsidP="005E28E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5E28E1" w:rsidRPr="00487CEC" w:rsidRDefault="005E28E1" w:rsidP="005E28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5E28E1" w:rsidRDefault="005E28E1" w:rsidP="005E28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5E28E1" w:rsidRDefault="005E28E1" w:rsidP="005E28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5E28E1" w:rsidRDefault="005E28E1" w:rsidP="005E28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5E28E1" w:rsidRPr="00152263" w:rsidRDefault="005E28E1" w:rsidP="005E28E1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5E28E1" w:rsidRPr="00152263" w:rsidRDefault="005E28E1" w:rsidP="005E28E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5E28E1" w:rsidRPr="00152263" w:rsidRDefault="005E28E1" w:rsidP="005E28E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5E28E1" w:rsidRPr="00535597" w:rsidRDefault="005E28E1" w:rsidP="005E28E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5E28E1" w:rsidRPr="00535597" w:rsidRDefault="005E28E1" w:rsidP="005E28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5E28E1" w:rsidRPr="00771B6E" w:rsidRDefault="005E28E1" w:rsidP="005E28E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5E28E1" w:rsidRPr="00771B6E" w:rsidRDefault="005E28E1" w:rsidP="005E28E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5E28E1" w:rsidRPr="00535597" w:rsidRDefault="005E28E1" w:rsidP="005E28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5E28E1" w:rsidRPr="000223A3" w:rsidRDefault="005E28E1" w:rsidP="005E28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5E28E1" w:rsidRPr="00535597" w:rsidRDefault="005E28E1" w:rsidP="005E28E1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5E28E1" w:rsidRPr="000223A3" w:rsidRDefault="005E28E1" w:rsidP="005E28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5E28E1" w:rsidRPr="00535597" w:rsidRDefault="005E28E1" w:rsidP="005E28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50" w:rsidRPr="00ED7BD1" w:rsidRDefault="005E28E1" w:rsidP="005E28E1">
      <w:pPr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Pr="005E28E1">
        <w:rPr>
          <w:i/>
          <w:sz w:val="24"/>
          <w:szCs w:val="24"/>
        </w:rPr>
        <w:t>(в ред. Пост. от 10.10.2017 № 00703)</w:t>
      </w:r>
      <w:r>
        <w:rPr>
          <w:i/>
          <w:sz w:val="24"/>
          <w:szCs w:val="24"/>
        </w:rPr>
        <w:t>.</w:t>
      </w:r>
    </w:p>
    <w:p w:rsidR="00B87250" w:rsidRPr="00ED7BD1" w:rsidRDefault="00B87250" w:rsidP="000B1687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BD1">
        <w:rPr>
          <w:sz w:val="28"/>
          <w:szCs w:val="28"/>
        </w:rPr>
        <w:t>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87250" w:rsidRPr="00E404CC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B87250" w:rsidRPr="00E404CC" w:rsidRDefault="00B87250" w:rsidP="009C5FFF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3145CD" w:rsidRPr="00BC072C">
          <w:rPr>
            <w:rStyle w:val="a4"/>
            <w:sz w:val="28"/>
            <w:szCs w:val="28"/>
          </w:rPr>
          <w:t>http://</w:t>
        </w:r>
        <w:r w:rsidR="003145CD" w:rsidRPr="00BC072C">
          <w:rPr>
            <w:rStyle w:val="a4"/>
            <w:sz w:val="28"/>
            <w:szCs w:val="28"/>
            <w:lang w:val="en-US"/>
          </w:rPr>
          <w:t>kardymovo</w:t>
        </w:r>
        <w:r w:rsidR="003145CD" w:rsidRPr="00F24DE2">
          <w:rPr>
            <w:rStyle w:val="a4"/>
            <w:sz w:val="28"/>
            <w:szCs w:val="28"/>
          </w:rPr>
          <w:t>.</w:t>
        </w:r>
        <w:r w:rsidR="003145CD" w:rsidRPr="00BC072C">
          <w:rPr>
            <w:rStyle w:val="a4"/>
            <w:sz w:val="28"/>
            <w:szCs w:val="28"/>
            <w:lang w:val="en-US"/>
          </w:rPr>
          <w:t>ru</w:t>
        </w:r>
      </w:hyperlink>
      <w:r w:rsidR="003145CD"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B87250" w:rsidRDefault="00B87250" w:rsidP="009C5FFF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0B1687" w:rsidP="00B872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D7BD1">
        <w:rPr>
          <w:sz w:val="28"/>
          <w:szCs w:val="28"/>
        </w:rPr>
        <w:t xml:space="preserve">. Предоставление муниципальной услуги осуществляет </w:t>
      </w:r>
      <w:r w:rsidR="003145CD">
        <w:rPr>
          <w:sz w:val="28"/>
          <w:szCs w:val="28"/>
        </w:rPr>
        <w:t xml:space="preserve">отдел экономики, инвестиций, имущественных отношений </w:t>
      </w:r>
      <w:r w:rsidRPr="00ED7BD1">
        <w:rPr>
          <w:sz w:val="28"/>
          <w:szCs w:val="28"/>
        </w:rPr>
        <w:t>Админ</w:t>
      </w:r>
      <w:r w:rsidR="003145CD">
        <w:rPr>
          <w:sz w:val="28"/>
          <w:szCs w:val="28"/>
        </w:rPr>
        <w:t>истрации</w:t>
      </w:r>
      <w:r w:rsidRPr="00ED7BD1">
        <w:rPr>
          <w:sz w:val="28"/>
          <w:szCs w:val="28"/>
        </w:rPr>
        <w:t xml:space="preserve"> </w:t>
      </w:r>
      <w:r w:rsidR="003145CD">
        <w:rPr>
          <w:sz w:val="28"/>
          <w:szCs w:val="28"/>
        </w:rPr>
        <w:t>(далее – Отдел)</w:t>
      </w:r>
      <w:r w:rsidRPr="00ED7BD1">
        <w:rPr>
          <w:sz w:val="28"/>
          <w:szCs w:val="28"/>
        </w:rPr>
        <w:t xml:space="preserve"> в соответствии </w:t>
      </w:r>
      <w:r w:rsidR="003145CD">
        <w:rPr>
          <w:sz w:val="28"/>
          <w:szCs w:val="28"/>
        </w:rPr>
        <w:t xml:space="preserve">с </w:t>
      </w:r>
      <w:r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3145CD">
      <w:pPr>
        <w:pStyle w:val="a5"/>
        <w:tabs>
          <w:tab w:val="left" w:pos="709"/>
        </w:tabs>
        <w:spacing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предоставлении  муниципальной услуги  с указанием  причин отказа. </w:t>
      </w:r>
    </w:p>
    <w:p w:rsidR="00B87250" w:rsidRPr="00ED7BD1" w:rsidRDefault="00B87250" w:rsidP="00C32F19">
      <w:pPr>
        <w:pStyle w:val="a5"/>
        <w:tabs>
          <w:tab w:val="left" w:pos="709"/>
        </w:tabs>
        <w:spacing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"Кардымовский район"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 Кардымовский район" Смоленской области.</w:t>
      </w:r>
    </w:p>
    <w:p w:rsidR="00B87250" w:rsidRPr="00ED7BD1" w:rsidRDefault="00B87250" w:rsidP="00B87250">
      <w:pPr>
        <w:ind w:left="426"/>
        <w:jc w:val="both"/>
        <w:rPr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C32F19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B87250" w:rsidRPr="00840DE3" w:rsidRDefault="00C32F19" w:rsidP="00C32F1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878D8" w:rsidRDefault="005878D8" w:rsidP="005878D8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16.08.2013 № 0520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учета объектов муниципальной собственности муниципального образования «Кардымовский район» Смоленской области и ведения реестра объектов муниципальной собственности муниципального образования «Кардымовский район» Смоленской области</w:t>
      </w:r>
      <w:r w:rsidR="007E7D3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8D8" w:rsidRPr="00D534F1" w:rsidRDefault="005878D8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B87250" w:rsidRPr="00216E5D" w:rsidRDefault="00B87250" w:rsidP="000B1687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9C5FF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>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87250">
      <w:pPr>
        <w:rPr>
          <w:sz w:val="28"/>
          <w:szCs w:val="28"/>
        </w:rPr>
      </w:pPr>
    </w:p>
    <w:p w:rsidR="00B87250" w:rsidRPr="00216E5D" w:rsidRDefault="00B87250" w:rsidP="000B16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B87250" w:rsidRPr="00216E5D" w:rsidRDefault="00B87250" w:rsidP="000B1687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87250" w:rsidRPr="00216E5D" w:rsidRDefault="00B87250" w:rsidP="00EE2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0B1687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9C5FFF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9C5FFF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</w:p>
    <w:p w:rsidR="00B87250" w:rsidRDefault="000E39DB" w:rsidP="000E39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«Кардымовский район» Смоленской области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0C1153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27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28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7250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0C1153">
        <w:rPr>
          <w:sz w:val="28"/>
          <w:szCs w:val="28"/>
        </w:rPr>
        <w:t>29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42A0B">
        <w:rPr>
          <w:b/>
          <w:i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2A0B" w:rsidRDefault="000C1153" w:rsidP="00842A0B">
      <w:pPr>
        <w:tabs>
          <w:tab w:val="left" w:pos="0"/>
          <w:tab w:val="left" w:pos="567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42A0B" w:rsidRPr="00EE0989" w:rsidRDefault="000C218C" w:rsidP="00842A0B">
      <w:pPr>
        <w:tabs>
          <w:tab w:val="left" w:pos="0"/>
          <w:tab w:val="left" w:pos="567"/>
        </w:tabs>
        <w:overflowPunct/>
        <w:autoSpaceDE/>
        <w:autoSpaceDN/>
        <w:adjustRightInd/>
        <w:spacing w:before="100" w:beforeAutospacing="1" w:after="100" w:afterAutospacing="1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B87250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  <w:r w:rsidR="00842A0B" w:rsidRPr="00842A0B">
        <w:rPr>
          <w:sz w:val="28"/>
          <w:szCs w:val="28"/>
        </w:rPr>
        <w:t xml:space="preserve"> </w:t>
      </w:r>
      <w:r w:rsidR="00842A0B" w:rsidRPr="00EE0989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42A0B" w:rsidRPr="00EE0989" w:rsidRDefault="00842A0B" w:rsidP="00842A0B">
      <w:pPr>
        <w:pStyle w:val="aa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7250" w:rsidRPr="00216E5D" w:rsidRDefault="00842A0B" w:rsidP="00842A0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32.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33.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34.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B87250" w:rsidRPr="00216E5D" w:rsidRDefault="000A5370" w:rsidP="000A537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35.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0A5370" w:rsidP="000A5370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36.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0A5370" w:rsidP="004B0D1C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spacing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Pr="00216E5D" w:rsidRDefault="000A5370" w:rsidP="000A5370">
      <w:pPr>
        <w:overflowPunct/>
        <w:autoSpaceDE/>
        <w:autoSpaceDN/>
        <w:adjustRightInd/>
        <w:spacing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38.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39.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D1C">
        <w:rPr>
          <w:sz w:val="28"/>
          <w:szCs w:val="28"/>
        </w:rPr>
        <w:t xml:space="preserve"> 41.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4C322C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B87250" w:rsidRPr="005B4480">
        <w:rPr>
          <w:color w:val="984806"/>
          <w:sz w:val="28"/>
          <w:szCs w:val="28"/>
        </w:rPr>
        <w:t> </w:t>
      </w:r>
      <w:r w:rsidR="004B0D1C">
        <w:rPr>
          <w:color w:val="000000"/>
          <w:sz w:val="28"/>
          <w:szCs w:val="28"/>
        </w:rPr>
        <w:t>42</w:t>
      </w:r>
      <w:r w:rsidR="00B87250" w:rsidRPr="002A42A2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87250" w:rsidRPr="002A42A2" w:rsidRDefault="00B87250" w:rsidP="00683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683EB1">
      <w:pPr>
        <w:tabs>
          <w:tab w:val="left" w:pos="709"/>
        </w:tabs>
        <w:spacing w:before="100" w:beforeAutospacing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B87250" w:rsidRPr="002A42A2" w:rsidRDefault="00B87250" w:rsidP="00B87250">
      <w:pPr>
        <w:ind w:left="426"/>
        <w:jc w:val="both"/>
        <w:rPr>
          <w:color w:val="000000"/>
          <w:sz w:val="28"/>
          <w:szCs w:val="28"/>
        </w:rPr>
      </w:pP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683EB1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5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6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9C5FFF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7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5A4ED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 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FD01DA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B87250" w:rsidRPr="002A42A2" w:rsidRDefault="00B87250" w:rsidP="00B8725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области.</w:t>
      </w:r>
    </w:p>
    <w:p w:rsidR="004C322C" w:rsidRPr="002A42A2" w:rsidRDefault="004C322C" w:rsidP="004C32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В случае подтверждения принадлежности объекта к муниципальной собственности муниципального образования "Кардымовский район" 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22C">
        <w:rPr>
          <w:rFonts w:ascii="Times New Roman" w:hAnsi="Times New Roman" w:cs="Times New Roman"/>
          <w:sz w:val="28"/>
          <w:szCs w:val="28"/>
        </w:rPr>
        <w:t>при  отсутствии  предусмотренных  пунктом  24 раздела 2  настоящего  Административного  регламента оснований  для  отказа  в  предоставлении  муниципальной  услуги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A0748A" w:rsidP="00901FD6">
      <w:pPr>
        <w:tabs>
          <w:tab w:val="left" w:pos="709"/>
        </w:tabs>
        <w:jc w:val="both"/>
        <w:rPr>
          <w:sz w:val="28"/>
          <w:szCs w:val="28"/>
        </w:rPr>
      </w:pPr>
    </w:p>
    <w:p w:rsidR="00A0748A" w:rsidRDefault="00901FD6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BE75FA">
        <w:rPr>
          <w:sz w:val="28"/>
          <w:szCs w:val="28"/>
        </w:rPr>
        <w:t xml:space="preserve"> 52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A0748A" w:rsidRPr="001C5D4B">
        <w:t xml:space="preserve">  </w:t>
      </w:r>
      <w:r w:rsidR="00A0748A" w:rsidRPr="001C5D4B">
        <w:rPr>
          <w:sz w:val="28"/>
          <w:szCs w:val="28"/>
        </w:rPr>
        <w:t xml:space="preserve">передает 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>для  визирования  начальнику Отдела.</w:t>
      </w:r>
    </w:p>
    <w:p w:rsidR="00A0748A" w:rsidRDefault="00A0748A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748A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53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20002C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0002C" w:rsidRDefault="00DD4590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54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DD4590" w:rsidP="00DD459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4590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55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DD4590" w:rsidRDefault="004B1300" w:rsidP="00DD4590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 w:rsidR="00DD4590">
        <w:rPr>
          <w:sz w:val="28"/>
          <w:szCs w:val="28"/>
        </w:rPr>
        <w:t xml:space="preserve">      </w:t>
      </w:r>
    </w:p>
    <w:p w:rsidR="00B87250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56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6375D0" w:rsidRPr="002A42A2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87250" w:rsidRPr="002A42A2" w:rsidRDefault="00BE75FA" w:rsidP="006375D0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57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объект, указанный в документах, представленных заявителем, не принадлежит к муниципальной собственности муниципального образования "Кардымовский район" 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58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B87250" w:rsidP="00B87250">
      <w:pPr>
        <w:pStyle w:val="aa"/>
        <w:rPr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59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B87250" w:rsidP="00B872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60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A2" w:rsidRDefault="001C3F23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 xml:space="preserve"> При наличии предусмотренных пунктом  2</w:t>
      </w:r>
      <w:r w:rsidR="00C81EA2">
        <w:rPr>
          <w:sz w:val="28"/>
          <w:szCs w:val="28"/>
        </w:rPr>
        <w:t>4</w:t>
      </w:r>
      <w:r w:rsidR="00C81EA2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Pr="001C5D4B" w:rsidRDefault="00C81EA2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81EA2" w:rsidRPr="001C5D4B">
        <w:rPr>
          <w:sz w:val="28"/>
          <w:szCs w:val="28"/>
        </w:rPr>
        <w:t xml:space="preserve">. Специалист Отдела </w:t>
      </w:r>
      <w:r w:rsidR="00C81EA2" w:rsidRPr="001C5D4B">
        <w:rPr>
          <w:sz w:val="24"/>
        </w:rPr>
        <w:t xml:space="preserve">  </w:t>
      </w:r>
      <w:r w:rsidR="00C81EA2" w:rsidRPr="001C5D4B">
        <w:rPr>
          <w:sz w:val="28"/>
          <w:szCs w:val="28"/>
        </w:rPr>
        <w:t xml:space="preserve">передает 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 с  заявлением и документами, представленными  заявителем  для  визирования  начальнику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 w:rsidRPr="001C5D4B">
        <w:rPr>
          <w:sz w:val="28"/>
          <w:szCs w:val="28"/>
        </w:rPr>
        <w:t xml:space="preserve">. Начальник Отдела рассматривает   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87250" w:rsidRPr="002A42A2" w:rsidRDefault="00B87250" w:rsidP="00B87250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lastRenderedPageBreak/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68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Pr="002A42A2" w:rsidRDefault="00B87250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50" w:rsidRPr="00543C03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4.  Порядок и формы контроля за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1C3F23" w:rsidP="008A153A">
      <w:pPr>
        <w:tabs>
          <w:tab w:val="left" w:pos="709"/>
          <w:tab w:val="num" w:pos="1070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1C3F23" w:rsidP="008A153A">
      <w:pPr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BE75FA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3F23">
        <w:rPr>
          <w:sz w:val="28"/>
          <w:szCs w:val="28"/>
        </w:rPr>
        <w:t xml:space="preserve">    76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 w:rsidR="00B87250" w:rsidRPr="00543C03">
        <w:rPr>
          <w:sz w:val="28"/>
          <w:szCs w:val="28"/>
        </w:rPr>
        <w:lastRenderedPageBreak/>
        <w:t>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.</w:t>
      </w:r>
    </w:p>
    <w:p w:rsidR="008A153A" w:rsidRDefault="001C3F23" w:rsidP="001C3F23">
      <w:pPr>
        <w:tabs>
          <w:tab w:val="left" w:pos="142"/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78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Pr="00856E21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CB773B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73B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CB773B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73B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5" type="#_x0000_t32" style="position:absolute;margin-left:236.9pt;margin-top:27pt;width:23.25pt;height:0;rotation:90;z-index:251652608" o:connectortype="elbow" adj="-297615,-1,-297615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6.45pt;width:299.25pt;height:59.45pt;z-index:251648512;mso-width-relative:margin;mso-height-relative:margin">
            <v:textbox style="mso-next-textbox:#_x0000_s1061">
              <w:txbxContent>
                <w:p w:rsidR="00B87250" w:rsidRPr="00D06731" w:rsidRDefault="00B87250" w:rsidP="00B87250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>пределение принадлежности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51.4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>Объект, указанный в заявлении, принадлежит к муниципальной собственности муниципального образования «Кардымовский</w:t>
                  </w:r>
                  <w:r w:rsidRPr="006245A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245A0">
                    <w:rPr>
                      <w:i/>
                      <w:sz w:val="22"/>
                      <w:szCs w:val="22"/>
                    </w:rPr>
                    <w:t>район»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CB773B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FD01D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2F" w:rsidRDefault="00DF4F2F" w:rsidP="00FD254A">
      <w:r>
        <w:separator/>
      </w:r>
    </w:p>
  </w:endnote>
  <w:endnote w:type="continuationSeparator" w:id="1">
    <w:p w:rsidR="00DF4F2F" w:rsidRDefault="00DF4F2F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A4" w:rsidRPr="00667CA4" w:rsidRDefault="00667CA4">
    <w:pPr>
      <w:pStyle w:val="ad"/>
      <w:rPr>
        <w:sz w:val="16"/>
      </w:rPr>
    </w:pPr>
    <w:r>
      <w:rPr>
        <w:sz w:val="16"/>
      </w:rPr>
      <w:t>Рег. № 00724  от 24.11.2015, Подписано ЭЦП: Иванов Олег Вячеславович, "Глава муниципального образования ""Кардымовский район"" Смоленской" 24.11.2015 16:16:38,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2F" w:rsidRDefault="00DF4F2F" w:rsidP="00FD254A">
      <w:r>
        <w:separator/>
      </w:r>
    </w:p>
  </w:footnote>
  <w:footnote w:type="continuationSeparator" w:id="1">
    <w:p w:rsidR="00DF4F2F" w:rsidRDefault="00DF4F2F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33259"/>
    <w:rsid w:val="0003382B"/>
    <w:rsid w:val="00044057"/>
    <w:rsid w:val="00062112"/>
    <w:rsid w:val="0008332E"/>
    <w:rsid w:val="00083674"/>
    <w:rsid w:val="000A5370"/>
    <w:rsid w:val="000B1687"/>
    <w:rsid w:val="000C1153"/>
    <w:rsid w:val="000C218C"/>
    <w:rsid w:val="000E39DB"/>
    <w:rsid w:val="000E5CD8"/>
    <w:rsid w:val="00107AC5"/>
    <w:rsid w:val="00122D6D"/>
    <w:rsid w:val="001B6A83"/>
    <w:rsid w:val="001B76C1"/>
    <w:rsid w:val="001C3F23"/>
    <w:rsid w:val="001F0770"/>
    <w:rsid w:val="0020002C"/>
    <w:rsid w:val="002132E7"/>
    <w:rsid w:val="0022494E"/>
    <w:rsid w:val="00224B03"/>
    <w:rsid w:val="00237507"/>
    <w:rsid w:val="00246D38"/>
    <w:rsid w:val="002534DE"/>
    <w:rsid w:val="002B49BB"/>
    <w:rsid w:val="002E38F5"/>
    <w:rsid w:val="003145CD"/>
    <w:rsid w:val="003151BB"/>
    <w:rsid w:val="00352083"/>
    <w:rsid w:val="003555C6"/>
    <w:rsid w:val="003564B6"/>
    <w:rsid w:val="00386DE0"/>
    <w:rsid w:val="00397309"/>
    <w:rsid w:val="004244CE"/>
    <w:rsid w:val="00435BBB"/>
    <w:rsid w:val="004375FB"/>
    <w:rsid w:val="004514F8"/>
    <w:rsid w:val="0046130B"/>
    <w:rsid w:val="00470C64"/>
    <w:rsid w:val="004B0D1C"/>
    <w:rsid w:val="004B1300"/>
    <w:rsid w:val="004C322C"/>
    <w:rsid w:val="004F4793"/>
    <w:rsid w:val="004F6A82"/>
    <w:rsid w:val="00530C70"/>
    <w:rsid w:val="00552BF1"/>
    <w:rsid w:val="0057452D"/>
    <w:rsid w:val="005878D8"/>
    <w:rsid w:val="0059508D"/>
    <w:rsid w:val="005A4ED9"/>
    <w:rsid w:val="005E28E1"/>
    <w:rsid w:val="006018B5"/>
    <w:rsid w:val="006375D0"/>
    <w:rsid w:val="00667CA4"/>
    <w:rsid w:val="00683EB1"/>
    <w:rsid w:val="00690C7E"/>
    <w:rsid w:val="006B3790"/>
    <w:rsid w:val="006C345C"/>
    <w:rsid w:val="006D5BB5"/>
    <w:rsid w:val="006F3B12"/>
    <w:rsid w:val="006F548A"/>
    <w:rsid w:val="00716A3F"/>
    <w:rsid w:val="00716F5F"/>
    <w:rsid w:val="00717F7D"/>
    <w:rsid w:val="00723957"/>
    <w:rsid w:val="007C7D41"/>
    <w:rsid w:val="007E0B35"/>
    <w:rsid w:val="007E26AF"/>
    <w:rsid w:val="007E7D32"/>
    <w:rsid w:val="00805A8A"/>
    <w:rsid w:val="00815237"/>
    <w:rsid w:val="008350C4"/>
    <w:rsid w:val="00842A0B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C1EC2"/>
    <w:rsid w:val="008D7192"/>
    <w:rsid w:val="00901FD6"/>
    <w:rsid w:val="0090795B"/>
    <w:rsid w:val="009256C2"/>
    <w:rsid w:val="00947C76"/>
    <w:rsid w:val="00956D01"/>
    <w:rsid w:val="00957EFA"/>
    <w:rsid w:val="00966204"/>
    <w:rsid w:val="009C5FFF"/>
    <w:rsid w:val="009E12BF"/>
    <w:rsid w:val="009E1B52"/>
    <w:rsid w:val="009F2C2F"/>
    <w:rsid w:val="00A01802"/>
    <w:rsid w:val="00A0748A"/>
    <w:rsid w:val="00A076E1"/>
    <w:rsid w:val="00A10417"/>
    <w:rsid w:val="00AF5C68"/>
    <w:rsid w:val="00AF799E"/>
    <w:rsid w:val="00B040E6"/>
    <w:rsid w:val="00B1192D"/>
    <w:rsid w:val="00B308FF"/>
    <w:rsid w:val="00B32CA1"/>
    <w:rsid w:val="00B3791C"/>
    <w:rsid w:val="00B47D33"/>
    <w:rsid w:val="00B87250"/>
    <w:rsid w:val="00BB3EFD"/>
    <w:rsid w:val="00BB7A73"/>
    <w:rsid w:val="00BE3AF6"/>
    <w:rsid w:val="00BE6F3C"/>
    <w:rsid w:val="00BE75FA"/>
    <w:rsid w:val="00C2776D"/>
    <w:rsid w:val="00C32F19"/>
    <w:rsid w:val="00C50D4D"/>
    <w:rsid w:val="00C759BD"/>
    <w:rsid w:val="00C81EA2"/>
    <w:rsid w:val="00CB773B"/>
    <w:rsid w:val="00CC163D"/>
    <w:rsid w:val="00D13F44"/>
    <w:rsid w:val="00D43A80"/>
    <w:rsid w:val="00D55F98"/>
    <w:rsid w:val="00D8648A"/>
    <w:rsid w:val="00DD4590"/>
    <w:rsid w:val="00DD7841"/>
    <w:rsid w:val="00DF4F2F"/>
    <w:rsid w:val="00E825DD"/>
    <w:rsid w:val="00E853F6"/>
    <w:rsid w:val="00EB71DF"/>
    <w:rsid w:val="00EE2D13"/>
    <w:rsid w:val="00F24DE2"/>
    <w:rsid w:val="00F3096D"/>
    <w:rsid w:val="00F76575"/>
    <w:rsid w:val="00F834ED"/>
    <w:rsid w:val="00F94CA5"/>
    <w:rsid w:val="00FC1963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0" type="connector" idref="#_x0000_s1065"/>
        <o:r id="V:Rule11" type="connector" idref="#_x0000_s1067"/>
        <o:r id="V:Rule12" type="connector" idref="#_x0000_s1066"/>
        <o:r id="V:Rule13" type="connector" idref="#_x0000_s1068"/>
        <o:r id="V:Rule14" type="connector" idref="#_x0000_s1069"/>
        <o:r id="V:Rule15" type="connector" idref="#_x0000_s1077"/>
        <o:r id="V:Rule16" type="connector" idref="#_x0000_s1079"/>
        <o:r id="V:Rule17" type="connector" idref="#_x0000_s1075"/>
        <o:r id="V:Rule18" type="connector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8E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35B8-5544-433F-9763-9BDCABF0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32152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ucheti</cp:lastModifiedBy>
  <cp:revision>6</cp:revision>
  <cp:lastPrinted>2015-11-16T08:40:00Z</cp:lastPrinted>
  <dcterms:created xsi:type="dcterms:W3CDTF">2015-12-11T05:15:00Z</dcterms:created>
  <dcterms:modified xsi:type="dcterms:W3CDTF">2017-10-10T05:18:00Z</dcterms:modified>
</cp:coreProperties>
</file>