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720" w:rsidRPr="006C6EFC" w:rsidRDefault="005E5720" w:rsidP="005E572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</w:pPr>
      <w:r w:rsidRPr="006C6EFC">
        <w:rPr>
          <w:rFonts w:ascii="Times New Roman" w:eastAsia="Times New Roman" w:hAnsi="Times New Roman" w:cs="Times New Roman"/>
          <w:b/>
          <w:bCs/>
          <w:color w:val="0000FF"/>
          <w:sz w:val="28"/>
          <w:szCs w:val="24"/>
          <w:lang w:eastAsia="ru-RU"/>
        </w:rPr>
        <w:t xml:space="preserve">Инвестиционная площадка </w:t>
      </w:r>
      <w:r w:rsidRPr="006C6EFC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№ 67-10-</w:t>
      </w:r>
      <w:r w:rsidR="00E30D04" w:rsidRPr="006C6EFC">
        <w:rPr>
          <w:rFonts w:ascii="Times New Roman" w:eastAsia="Times New Roman" w:hAnsi="Times New Roman" w:cs="Times New Roman"/>
          <w:b/>
          <w:color w:val="0000FF"/>
          <w:sz w:val="28"/>
          <w:szCs w:val="24"/>
          <w:lang w:eastAsia="ru-RU"/>
        </w:rPr>
        <w:t>73</w:t>
      </w:r>
    </w:p>
    <w:tbl>
      <w:tblPr>
        <w:tblW w:w="148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Look w:val="04A0"/>
      </w:tblPr>
      <w:tblGrid>
        <w:gridCol w:w="7479"/>
        <w:gridCol w:w="7371"/>
      </w:tblGrid>
      <w:tr w:rsidR="005E5720" w:rsidRPr="005E5720" w:rsidTr="0062470A">
        <w:trPr>
          <w:trHeight w:val="7721"/>
        </w:trPr>
        <w:tc>
          <w:tcPr>
            <w:tcW w:w="74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5E5720" w:rsidRPr="005E5720" w:rsidRDefault="0062470A" w:rsidP="006247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10905" w:dyaOrig="88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5.5pt;height:315.75pt;mso-position-horizontal:absolute;mso-position-horizontal-relative:text;mso-position-vertical:absolute;mso-position-vertical-relative:text;mso-width-relative:page;mso-height-relative:page" o:ole="">
                  <v:imagedata r:id="rId7" o:title=""/>
                </v:shape>
                <o:OLEObject Type="Embed" ProgID="PBrush" ShapeID="_x0000_i1025" DrawAspect="Content" ObjectID="_1640679890" r:id="rId8"/>
              </w:object>
            </w:r>
          </w:p>
        </w:tc>
        <w:tc>
          <w:tcPr>
            <w:tcW w:w="737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5E5720" w:rsidRPr="006C6EFC" w:rsidRDefault="005E5720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  <w:r w:rsidRPr="006C6EFC">
              <w:rPr>
                <w:rFonts w:ascii="Times New Roman" w:eastAsia="Times New Roman" w:hAnsi="Times New Roman" w:cs="Times New Roman"/>
                <w:b/>
                <w:lang w:eastAsia="ru-RU"/>
              </w:rPr>
              <w:t>. Месторасположение:</w:t>
            </w:r>
          </w:p>
          <w:p w:rsidR="005E5720" w:rsidRPr="006C6EFC" w:rsidRDefault="005E5720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- Смоленская область, Кардымовский район</w:t>
            </w:r>
            <w:r w:rsidR="00906FCD" w:rsidRPr="006C6EFC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="005B0096" w:rsidRPr="006C6EFC">
              <w:rPr>
                <w:rFonts w:ascii="Times New Roman" w:eastAsia="Times New Roman" w:hAnsi="Times New Roman" w:cs="Times New Roman"/>
                <w:lang w:eastAsia="ru-RU"/>
              </w:rPr>
              <w:t xml:space="preserve">Мольковское сельское поселение, </w:t>
            </w:r>
            <w:r w:rsidR="006C6EFC">
              <w:rPr>
                <w:rFonts w:ascii="Times New Roman" w:eastAsia="Times New Roman" w:hAnsi="Times New Roman" w:cs="Times New Roman"/>
                <w:lang w:eastAsia="ru-RU"/>
              </w:rPr>
              <w:t xml:space="preserve">д. </w:t>
            </w:r>
            <w:r w:rsidR="009C63EB" w:rsidRPr="006C6EFC">
              <w:rPr>
                <w:rFonts w:ascii="Times New Roman" w:eastAsia="Times New Roman" w:hAnsi="Times New Roman" w:cs="Times New Roman"/>
                <w:lang w:eastAsia="ru-RU"/>
              </w:rPr>
              <w:t>Мольково</w:t>
            </w:r>
            <w:r w:rsidR="007522F4" w:rsidRPr="006C6EF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F20DA3" w:rsidRPr="006C6EFC" w:rsidRDefault="00F20DA3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-расстояние до г.</w:t>
            </w:r>
            <w:r w:rsidR="007522F4" w:rsidRPr="006C6EFC">
              <w:rPr>
                <w:rFonts w:ascii="Times New Roman" w:eastAsia="Times New Roman" w:hAnsi="Times New Roman" w:cs="Times New Roman"/>
                <w:lang w:eastAsia="ru-RU"/>
              </w:rPr>
              <w:t>Москва:</w:t>
            </w: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 xml:space="preserve"> 3</w:t>
            </w:r>
            <w:r w:rsidR="00E30D04" w:rsidRPr="006C6EFC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 xml:space="preserve"> км;</w:t>
            </w:r>
          </w:p>
          <w:p w:rsidR="005E5720" w:rsidRPr="006C6EFC" w:rsidRDefault="007522F4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- расстояние до г. Смоленск:</w:t>
            </w:r>
            <w:r w:rsidR="005F16BC" w:rsidRPr="006C6EF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E30D04" w:rsidRPr="006C6EF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5E5720" w:rsidRPr="006C6EFC">
              <w:rPr>
                <w:rFonts w:ascii="Times New Roman" w:eastAsia="Times New Roman" w:hAnsi="Times New Roman" w:cs="Times New Roman"/>
                <w:lang w:eastAsia="ru-RU"/>
              </w:rPr>
              <w:t xml:space="preserve"> км;</w:t>
            </w:r>
          </w:p>
          <w:p w:rsidR="005E5720" w:rsidRPr="006C6EFC" w:rsidRDefault="005E5720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- расстояние до п. Кардымово</w:t>
            </w:r>
            <w:r w:rsidR="007522F4" w:rsidRPr="006C6EFC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 w:rsidR="00E30D04" w:rsidRPr="006C6EFC">
              <w:rPr>
                <w:rFonts w:ascii="Times New Roman" w:eastAsia="Times New Roman" w:hAnsi="Times New Roman" w:cs="Times New Roman"/>
                <w:lang w:eastAsia="ru-RU"/>
              </w:rPr>
              <w:t xml:space="preserve"> 4</w:t>
            </w: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км.</w:t>
            </w:r>
          </w:p>
          <w:p w:rsidR="007522F4" w:rsidRPr="006C6EFC" w:rsidRDefault="007522F4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E5720" w:rsidRPr="006C6EFC" w:rsidRDefault="005E5720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6C6EFC">
              <w:rPr>
                <w:rFonts w:ascii="Times New Roman" w:eastAsia="Times New Roman" w:hAnsi="Times New Roman" w:cs="Times New Roman"/>
                <w:b/>
                <w:lang w:eastAsia="ru-RU"/>
              </w:rPr>
              <w:t>Характеристика участка:</w:t>
            </w:r>
          </w:p>
          <w:p w:rsidR="005E5720" w:rsidRPr="006C6EFC" w:rsidRDefault="007522F4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- площадь:</w:t>
            </w:r>
            <w:r w:rsidR="00E30D04" w:rsidRPr="006C6EF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5E5720" w:rsidRPr="006C6EFC">
              <w:rPr>
                <w:rFonts w:ascii="Times New Roman" w:eastAsia="Times New Roman" w:hAnsi="Times New Roman" w:cs="Times New Roman"/>
                <w:lang w:eastAsia="ru-RU"/>
              </w:rPr>
              <w:t xml:space="preserve"> га;</w:t>
            </w:r>
          </w:p>
          <w:p w:rsidR="005E5720" w:rsidRPr="006C6EFC" w:rsidRDefault="007522F4" w:rsidP="0062470A">
            <w:pPr>
              <w:tabs>
                <w:tab w:val="left" w:pos="4887"/>
              </w:tabs>
              <w:spacing w:after="0" w:line="240" w:lineRule="auto"/>
              <w:ind w:left="34" w:right="176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- категория земель:</w:t>
            </w:r>
            <w:r w:rsidR="005E5720" w:rsidRPr="006C6EFC">
              <w:rPr>
                <w:rFonts w:ascii="Times New Roman" w:eastAsia="Times New Roman" w:hAnsi="Times New Roman" w:cs="Times New Roman"/>
                <w:lang w:eastAsia="ru-RU"/>
              </w:rPr>
              <w:t xml:space="preserve"> земли </w:t>
            </w:r>
            <w:r w:rsidR="00FF23D9" w:rsidRPr="006C6EFC">
              <w:rPr>
                <w:rFonts w:ascii="Times New Roman" w:eastAsia="Times New Roman" w:hAnsi="Times New Roman" w:cs="Times New Roman"/>
                <w:lang w:eastAsia="ru-RU"/>
              </w:rPr>
              <w:t>сельскохозяйственного назначения</w:t>
            </w:r>
            <w:r w:rsidR="005E5720" w:rsidRPr="006C6EF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943389" w:rsidRPr="006C6EFC" w:rsidRDefault="00943389" w:rsidP="0062470A">
            <w:pPr>
              <w:tabs>
                <w:tab w:val="left" w:pos="4887"/>
              </w:tabs>
              <w:spacing w:after="0" w:line="240" w:lineRule="auto"/>
              <w:ind w:left="34" w:right="176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hAnsi="Times New Roman" w:cs="Times New Roman"/>
              </w:rPr>
              <w:t>- приорите</w:t>
            </w:r>
            <w:r w:rsidR="007522F4" w:rsidRPr="006C6EFC">
              <w:rPr>
                <w:rFonts w:ascii="Times New Roman" w:hAnsi="Times New Roman" w:cs="Times New Roman"/>
              </w:rPr>
              <w:t>тное направление использования:</w:t>
            </w:r>
            <w:r w:rsidRPr="006C6EFC">
              <w:rPr>
                <w:rFonts w:ascii="Times New Roman" w:hAnsi="Times New Roman" w:cs="Times New Roman"/>
              </w:rPr>
              <w:t xml:space="preserve"> развитие сельского хозяйства;</w:t>
            </w:r>
          </w:p>
          <w:p w:rsidR="005E5720" w:rsidRPr="006C6EFC" w:rsidRDefault="005E5720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="007522F4" w:rsidRPr="006C6EFC">
              <w:rPr>
                <w:rFonts w:ascii="Times New Roman" w:eastAsia="Times New Roman" w:hAnsi="Times New Roman" w:cs="Times New Roman"/>
                <w:lang w:eastAsia="ru-RU"/>
              </w:rPr>
              <w:t>форма собственности:</w:t>
            </w:r>
            <w:r w:rsidR="005F035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C63EB" w:rsidRPr="006C6EFC">
              <w:rPr>
                <w:rFonts w:ascii="Times New Roman" w:eastAsia="Times New Roman" w:hAnsi="Times New Roman" w:cs="Times New Roman"/>
                <w:lang w:eastAsia="ru-RU"/>
              </w:rPr>
              <w:t>обственность не разграничена</w:t>
            </w:r>
            <w:r w:rsidR="007522F4" w:rsidRPr="006C6EF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7522F4" w:rsidRPr="006C6EFC" w:rsidRDefault="007522F4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E5720" w:rsidRPr="006C6EFC" w:rsidRDefault="005E5720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b/>
                <w:lang w:eastAsia="ru-RU"/>
              </w:rPr>
              <w:t>3. Подъездные пути:</w:t>
            </w:r>
          </w:p>
          <w:p w:rsidR="00E30D04" w:rsidRPr="006C6EFC" w:rsidRDefault="00E30D04" w:rsidP="0062470A">
            <w:pPr>
              <w:tabs>
                <w:tab w:val="left" w:pos="4887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</w:rPr>
            </w:pPr>
            <w:r w:rsidRPr="006C6EFC">
              <w:rPr>
                <w:rFonts w:ascii="Times New Roman" w:hAnsi="Times New Roman" w:cs="Times New Roman"/>
              </w:rPr>
              <w:t>- автодорога «Смоленск</w:t>
            </w:r>
            <w:r w:rsidR="0062470A">
              <w:rPr>
                <w:rFonts w:ascii="Times New Roman" w:hAnsi="Times New Roman" w:cs="Times New Roman"/>
              </w:rPr>
              <w:t>-</w:t>
            </w:r>
            <w:r w:rsidRPr="006C6EFC">
              <w:rPr>
                <w:rFonts w:ascii="Times New Roman" w:hAnsi="Times New Roman" w:cs="Times New Roman"/>
              </w:rPr>
              <w:t xml:space="preserve">Вязьма-Зубцов» </w:t>
            </w:r>
            <w:r w:rsidR="0062470A">
              <w:rPr>
                <w:rFonts w:ascii="Times New Roman" w:hAnsi="Times New Roman" w:cs="Times New Roman"/>
              </w:rPr>
              <w:t xml:space="preserve">на расстоянии </w:t>
            </w:r>
            <w:r w:rsidRPr="006C6EFC">
              <w:rPr>
                <w:rFonts w:ascii="Times New Roman" w:hAnsi="Times New Roman" w:cs="Times New Roman"/>
              </w:rPr>
              <w:t>300 м</w:t>
            </w:r>
            <w:r w:rsidR="00943389" w:rsidRPr="006C6EFC">
              <w:rPr>
                <w:rFonts w:ascii="Times New Roman" w:hAnsi="Times New Roman" w:cs="Times New Roman"/>
              </w:rPr>
              <w:t>;</w:t>
            </w:r>
          </w:p>
          <w:p w:rsidR="00E30D04" w:rsidRPr="006C6EFC" w:rsidRDefault="007522F4" w:rsidP="0062470A">
            <w:pPr>
              <w:tabs>
                <w:tab w:val="left" w:pos="4887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</w:rPr>
            </w:pPr>
            <w:r w:rsidRPr="006C6EFC">
              <w:rPr>
                <w:rFonts w:ascii="Times New Roman" w:hAnsi="Times New Roman" w:cs="Times New Roman"/>
              </w:rPr>
              <w:t xml:space="preserve">- автодорога </w:t>
            </w:r>
            <w:r w:rsidR="0062470A">
              <w:rPr>
                <w:rFonts w:ascii="Times New Roman" w:hAnsi="Times New Roman" w:cs="Times New Roman"/>
              </w:rPr>
              <w:t xml:space="preserve">федерального значения М-1 </w:t>
            </w:r>
            <w:r w:rsidRPr="006C6EFC">
              <w:rPr>
                <w:rFonts w:ascii="Times New Roman" w:hAnsi="Times New Roman" w:cs="Times New Roman"/>
              </w:rPr>
              <w:t>«</w:t>
            </w:r>
            <w:r w:rsidR="0062470A">
              <w:rPr>
                <w:rFonts w:ascii="Times New Roman" w:hAnsi="Times New Roman" w:cs="Times New Roman"/>
              </w:rPr>
              <w:t>Беларусь</w:t>
            </w:r>
            <w:r w:rsidRPr="006C6EFC">
              <w:rPr>
                <w:rFonts w:ascii="Times New Roman" w:hAnsi="Times New Roman" w:cs="Times New Roman"/>
              </w:rPr>
              <w:t xml:space="preserve">» </w:t>
            </w:r>
            <w:r w:rsidR="0062470A">
              <w:rPr>
                <w:rFonts w:ascii="Times New Roman" w:hAnsi="Times New Roman" w:cs="Times New Roman"/>
              </w:rPr>
              <w:t xml:space="preserve">на расстоянии </w:t>
            </w:r>
            <w:r w:rsidR="00E30D04" w:rsidRPr="006C6EFC">
              <w:rPr>
                <w:rFonts w:ascii="Times New Roman" w:hAnsi="Times New Roman" w:cs="Times New Roman"/>
              </w:rPr>
              <w:t>18 км</w:t>
            </w:r>
            <w:r w:rsidR="00943389" w:rsidRPr="006C6EFC">
              <w:rPr>
                <w:rFonts w:ascii="Times New Roman" w:hAnsi="Times New Roman" w:cs="Times New Roman"/>
              </w:rPr>
              <w:t>;</w:t>
            </w:r>
          </w:p>
          <w:p w:rsidR="00E30D04" w:rsidRPr="006C6EFC" w:rsidRDefault="00E30D04" w:rsidP="0062470A">
            <w:pPr>
              <w:tabs>
                <w:tab w:val="left" w:pos="4887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</w:rPr>
            </w:pPr>
            <w:r w:rsidRPr="006C6EFC">
              <w:rPr>
                <w:rFonts w:ascii="Times New Roman" w:hAnsi="Times New Roman" w:cs="Times New Roman"/>
              </w:rPr>
              <w:t>- железная д</w:t>
            </w:r>
            <w:r w:rsidR="0062470A">
              <w:rPr>
                <w:rFonts w:ascii="Times New Roman" w:hAnsi="Times New Roman" w:cs="Times New Roman"/>
              </w:rPr>
              <w:t>орога Москва-</w:t>
            </w:r>
            <w:r w:rsidR="007522F4" w:rsidRPr="006C6EFC">
              <w:rPr>
                <w:rFonts w:ascii="Times New Roman" w:hAnsi="Times New Roman" w:cs="Times New Roman"/>
              </w:rPr>
              <w:t>Западная Европа</w:t>
            </w:r>
            <w:r w:rsidR="0062470A">
              <w:rPr>
                <w:rFonts w:ascii="Times New Roman" w:hAnsi="Times New Roman" w:cs="Times New Roman"/>
              </w:rPr>
              <w:t>на расстоянии</w:t>
            </w:r>
            <w:r w:rsidRPr="006C6EFC">
              <w:rPr>
                <w:rFonts w:ascii="Times New Roman" w:hAnsi="Times New Roman" w:cs="Times New Roman"/>
              </w:rPr>
              <w:t xml:space="preserve"> 4,5 км</w:t>
            </w:r>
            <w:r w:rsidR="007522F4" w:rsidRPr="006C6EFC">
              <w:rPr>
                <w:rFonts w:ascii="Times New Roman" w:hAnsi="Times New Roman" w:cs="Times New Roman"/>
              </w:rPr>
              <w:t>.</w:t>
            </w:r>
          </w:p>
          <w:p w:rsidR="007522F4" w:rsidRPr="006C6EFC" w:rsidRDefault="007522F4" w:rsidP="0062470A">
            <w:pPr>
              <w:tabs>
                <w:tab w:val="left" w:pos="4887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</w:rPr>
            </w:pPr>
          </w:p>
          <w:p w:rsidR="005E5720" w:rsidRPr="006C6EFC" w:rsidRDefault="005E5720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b/>
                <w:lang w:eastAsia="ru-RU"/>
              </w:rPr>
              <w:t>4. Инженерные коммуникации:</w:t>
            </w:r>
          </w:p>
          <w:p w:rsidR="0062470A" w:rsidRPr="0062470A" w:rsidRDefault="007522F4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- газоснабжение:</w:t>
            </w:r>
            <w:r w:rsidR="00943389" w:rsidRPr="006C6EFC">
              <w:rPr>
                <w:rFonts w:ascii="Times New Roman" w:eastAsia="Times New Roman" w:hAnsi="Times New Roman" w:cs="Times New Roman"/>
                <w:lang w:eastAsia="ru-RU"/>
              </w:rPr>
              <w:t xml:space="preserve"> ориентировочное расстояние 2 км, мощность100 м</w:t>
            </w:r>
            <w:r w:rsidR="00943389" w:rsidRPr="006C6EFC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3</w:t>
            </w:r>
            <w:r w:rsidR="00943389" w:rsidRPr="006C6EFC">
              <w:rPr>
                <w:rFonts w:ascii="Times New Roman" w:eastAsia="Times New Roman" w:hAnsi="Times New Roman" w:cs="Times New Roman"/>
                <w:lang w:eastAsia="ru-RU"/>
              </w:rPr>
              <w:t>/час;</w:t>
            </w:r>
            <w:r w:rsidR="00FE6D2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62470A" w:rsidRPr="0062470A">
              <w:rPr>
                <w:rFonts w:ascii="Times New Roman" w:eastAsia="Times New Roman" w:hAnsi="Times New Roman" w:cs="Times New Roman"/>
                <w:lang w:eastAsia="ru-RU"/>
              </w:rPr>
              <w:t>ориентировочная плата за подключение</w:t>
            </w:r>
            <w:r w:rsidR="0062470A">
              <w:rPr>
                <w:rFonts w:ascii="Times New Roman" w:eastAsia="Times New Roman" w:hAnsi="Times New Roman" w:cs="Times New Roman"/>
                <w:lang w:eastAsia="ru-RU"/>
              </w:rPr>
              <w:t xml:space="preserve"> 3</w:t>
            </w:r>
            <w:r w:rsidR="0062470A" w:rsidRPr="0062470A">
              <w:rPr>
                <w:rFonts w:ascii="Times New Roman" w:eastAsia="Times New Roman" w:hAnsi="Times New Roman" w:cs="Times New Roman"/>
                <w:lang w:eastAsia="ru-RU"/>
              </w:rPr>
              <w:t xml:space="preserve"> млн.руб.</w:t>
            </w:r>
            <w:r w:rsidR="0062470A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C2173C" w:rsidRDefault="00C2173C" w:rsidP="00C2173C">
            <w:pPr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электроснабжение: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ближайшим открытым центром питания является           ПС Кардымово 110/35/10. Резерв мощности для технологического присоединения составляет 0,72 МВА. Расстояние от центра питания до границы земельного участка по прямой составляет примерно 4,2 км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943389" w:rsidRPr="006C6EFC" w:rsidRDefault="007522F4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- водоснабжение:</w:t>
            </w:r>
            <w:r w:rsidR="00943389" w:rsidRPr="006C6EFC">
              <w:rPr>
                <w:rFonts w:ascii="Times New Roman" w:eastAsia="Times New Roman" w:hAnsi="Times New Roman" w:cs="Times New Roman"/>
                <w:lang w:eastAsia="ru-RU"/>
              </w:rPr>
              <w:t xml:space="preserve"> точки подключения до ближайшей границы земельного участка - 100м;</w:t>
            </w:r>
          </w:p>
          <w:p w:rsidR="00943389" w:rsidRPr="006C6EFC" w:rsidRDefault="007522F4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- водоотведение:</w:t>
            </w:r>
            <w:r w:rsidR="00943389" w:rsidRPr="006C6EFC">
              <w:rPr>
                <w:rFonts w:ascii="Times New Roman" w:eastAsia="Times New Roman" w:hAnsi="Times New Roman" w:cs="Times New Roman"/>
                <w:lang w:eastAsia="ru-RU"/>
              </w:rPr>
              <w:t xml:space="preserve"> есть возможность подключения (15 тыс. руб.), а также строительства локальных очистных сооружений</w:t>
            </w: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7522F4" w:rsidRPr="006C6EFC" w:rsidRDefault="007522F4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E5720" w:rsidRPr="006C6EFC" w:rsidRDefault="005E5720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b/>
                <w:lang w:eastAsia="ru-RU"/>
              </w:rPr>
              <w:t>5. Условия предоставления:</w:t>
            </w:r>
          </w:p>
          <w:p w:rsidR="005E5720" w:rsidRPr="006C6EFC" w:rsidRDefault="005E5720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- аренда</w:t>
            </w:r>
            <w:r w:rsidR="00411DD7">
              <w:rPr>
                <w:rFonts w:ascii="Times New Roman" w:eastAsia="Times New Roman" w:hAnsi="Times New Roman" w:cs="Times New Roman"/>
                <w:lang w:eastAsia="ru-RU"/>
              </w:rPr>
              <w:t>: около 0,4 тыс.руб.в год</w:t>
            </w: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5E5720" w:rsidRPr="005E5720" w:rsidRDefault="005E5720" w:rsidP="0062470A">
            <w:pPr>
              <w:tabs>
                <w:tab w:val="left" w:pos="4887"/>
              </w:tabs>
              <w:spacing w:after="0" w:line="240" w:lineRule="auto"/>
              <w:ind w:left="34" w:right="176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- покупка</w:t>
            </w:r>
            <w:r w:rsidR="00411DD7">
              <w:rPr>
                <w:rFonts w:ascii="Times New Roman" w:eastAsia="Times New Roman" w:hAnsi="Times New Roman" w:cs="Times New Roman"/>
                <w:lang w:eastAsia="ru-RU"/>
              </w:rPr>
              <w:t>: 717 тыс.руб.</w:t>
            </w:r>
            <w:r w:rsidRPr="006C6EF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</w:tbl>
    <w:p w:rsidR="005E5720" w:rsidRPr="005E5720" w:rsidRDefault="005E5720" w:rsidP="005E57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E5720" w:rsidRPr="005E5720" w:rsidSect="0062470A">
      <w:footerReference w:type="default" r:id="rId9"/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293E" w:rsidRDefault="002C293E" w:rsidP="00E71BE2">
      <w:pPr>
        <w:spacing w:after="0" w:line="240" w:lineRule="auto"/>
      </w:pPr>
      <w:r>
        <w:separator/>
      </w:r>
    </w:p>
  </w:endnote>
  <w:endnote w:type="continuationSeparator" w:id="1">
    <w:p w:rsidR="002C293E" w:rsidRDefault="002C293E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293E" w:rsidRDefault="002C293E" w:rsidP="00E71BE2">
      <w:pPr>
        <w:spacing w:after="0" w:line="240" w:lineRule="auto"/>
      </w:pPr>
      <w:r>
        <w:separator/>
      </w:r>
    </w:p>
  </w:footnote>
  <w:footnote w:type="continuationSeparator" w:id="1">
    <w:p w:rsidR="002C293E" w:rsidRDefault="002C293E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189"/>
    <w:rsid w:val="0004461C"/>
    <w:rsid w:val="00044765"/>
    <w:rsid w:val="0004485D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5CC4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49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BDA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35C0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1FC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A1"/>
    <w:rsid w:val="001471D0"/>
    <w:rsid w:val="0014750F"/>
    <w:rsid w:val="0014766B"/>
    <w:rsid w:val="00147A80"/>
    <w:rsid w:val="00147D60"/>
    <w:rsid w:val="00147EAC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643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90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39F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A64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1BA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7A8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875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1F59"/>
    <w:rsid w:val="002424C8"/>
    <w:rsid w:val="00242506"/>
    <w:rsid w:val="002425B4"/>
    <w:rsid w:val="0024282F"/>
    <w:rsid w:val="0024335C"/>
    <w:rsid w:val="00243D3A"/>
    <w:rsid w:val="002440F4"/>
    <w:rsid w:val="0024426A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57B07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4BB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93E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D18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5B2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205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A12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AC2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ED7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B7AA5"/>
    <w:rsid w:val="003C03D9"/>
    <w:rsid w:val="003C0559"/>
    <w:rsid w:val="003C07DF"/>
    <w:rsid w:val="003C08E3"/>
    <w:rsid w:val="003C0B4C"/>
    <w:rsid w:val="003C0F85"/>
    <w:rsid w:val="003C22C5"/>
    <w:rsid w:val="003C2403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DD7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68A4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7A0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1F3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051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681F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516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DDF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37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8AB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5D31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6F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4F7ECC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2D80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09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52"/>
    <w:rsid w:val="005F0393"/>
    <w:rsid w:val="005F096E"/>
    <w:rsid w:val="005F0BE4"/>
    <w:rsid w:val="005F0D21"/>
    <w:rsid w:val="005F0F11"/>
    <w:rsid w:val="005F1330"/>
    <w:rsid w:val="005F15AE"/>
    <w:rsid w:val="005F16BC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70A"/>
    <w:rsid w:val="0062488F"/>
    <w:rsid w:val="0062514C"/>
    <w:rsid w:val="00625565"/>
    <w:rsid w:val="00625578"/>
    <w:rsid w:val="00625E11"/>
    <w:rsid w:val="006262C4"/>
    <w:rsid w:val="00626625"/>
    <w:rsid w:val="006267B0"/>
    <w:rsid w:val="00626F6F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74F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A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436"/>
    <w:rsid w:val="00696764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66F"/>
    <w:rsid w:val="006C37A8"/>
    <w:rsid w:val="006C4B20"/>
    <w:rsid w:val="006C4D14"/>
    <w:rsid w:val="006C5382"/>
    <w:rsid w:val="006C53D9"/>
    <w:rsid w:val="006C5619"/>
    <w:rsid w:val="006C58EA"/>
    <w:rsid w:val="006C595B"/>
    <w:rsid w:val="006C5DD7"/>
    <w:rsid w:val="006C650C"/>
    <w:rsid w:val="006C6A83"/>
    <w:rsid w:val="006C6D4E"/>
    <w:rsid w:val="006C6EFC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44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16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298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2F4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9D4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2FF9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7D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9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4E2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512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152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2F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A03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0F38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33B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508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1C3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6FCD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389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0EEE"/>
    <w:rsid w:val="009512D9"/>
    <w:rsid w:val="00951A1E"/>
    <w:rsid w:val="00951BDA"/>
    <w:rsid w:val="009522E1"/>
    <w:rsid w:val="00952CE2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51E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3EB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4F2"/>
    <w:rsid w:val="009F1895"/>
    <w:rsid w:val="009F1CAA"/>
    <w:rsid w:val="009F1DAE"/>
    <w:rsid w:val="009F1F8C"/>
    <w:rsid w:val="009F25E8"/>
    <w:rsid w:val="009F2F69"/>
    <w:rsid w:val="009F2FAD"/>
    <w:rsid w:val="009F32AF"/>
    <w:rsid w:val="009F34D7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556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2CCD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66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D0D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A76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6F69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50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9E0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03F"/>
    <w:rsid w:val="00B176C1"/>
    <w:rsid w:val="00B17850"/>
    <w:rsid w:val="00B17A07"/>
    <w:rsid w:val="00B17ED7"/>
    <w:rsid w:val="00B17F8A"/>
    <w:rsid w:val="00B20A86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76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47C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0727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5BC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AED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56C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6F6F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11C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1D37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5D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1E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173C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055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B7"/>
    <w:rsid w:val="00C61F44"/>
    <w:rsid w:val="00C622D4"/>
    <w:rsid w:val="00C6258F"/>
    <w:rsid w:val="00C6265B"/>
    <w:rsid w:val="00C62CF1"/>
    <w:rsid w:val="00C634DC"/>
    <w:rsid w:val="00C636C3"/>
    <w:rsid w:val="00C64342"/>
    <w:rsid w:val="00C64828"/>
    <w:rsid w:val="00C64EA4"/>
    <w:rsid w:val="00C652AB"/>
    <w:rsid w:val="00C6582C"/>
    <w:rsid w:val="00C658F2"/>
    <w:rsid w:val="00C6593D"/>
    <w:rsid w:val="00C65B80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4EBA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236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6EC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4F5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148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868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6D4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0D04"/>
    <w:rsid w:val="00E31013"/>
    <w:rsid w:val="00E311C4"/>
    <w:rsid w:val="00E31417"/>
    <w:rsid w:val="00E31761"/>
    <w:rsid w:val="00E31A65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2D91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2D9A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1D5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847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0DA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4F97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8DE"/>
    <w:rsid w:val="00F66B9A"/>
    <w:rsid w:val="00F66C2E"/>
    <w:rsid w:val="00F6719A"/>
    <w:rsid w:val="00F673A9"/>
    <w:rsid w:val="00F6743F"/>
    <w:rsid w:val="00F67576"/>
    <w:rsid w:val="00F67B43"/>
    <w:rsid w:val="00F70674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A7EDD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2D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6F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6D2E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3D9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6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65C10-47A6-4A5F-BB6D-04AA49235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econ1</cp:lastModifiedBy>
  <cp:revision>26</cp:revision>
  <cp:lastPrinted>2014-07-24T10:46:00Z</cp:lastPrinted>
  <dcterms:created xsi:type="dcterms:W3CDTF">2016-04-19T06:35:00Z</dcterms:created>
  <dcterms:modified xsi:type="dcterms:W3CDTF">2020-01-16T08:38:00Z</dcterms:modified>
</cp:coreProperties>
</file>