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F4" w:rsidRDefault="004564F4" w:rsidP="004564F4">
      <w:pPr>
        <w:tabs>
          <w:tab w:val="left" w:pos="709"/>
        </w:tabs>
        <w:jc w:val="center"/>
        <w:rPr>
          <w:b/>
          <w:color w:val="000000"/>
          <w:sz w:val="28"/>
          <w:szCs w:val="28"/>
          <w:lang w:val="en-US"/>
        </w:rPr>
      </w:pPr>
    </w:p>
    <w:p w:rsidR="004564F4" w:rsidRPr="004068F7" w:rsidRDefault="004564F4" w:rsidP="004564F4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Pr="004068F7">
        <w:rPr>
          <w:color w:val="000000"/>
        </w:rPr>
        <w:br w:type="textWrapping" w:clear="all"/>
      </w:r>
    </w:p>
    <w:p w:rsidR="004564F4" w:rsidRPr="004068F7" w:rsidRDefault="004564F4" w:rsidP="004564F4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4564F4" w:rsidRPr="004068F7" w:rsidRDefault="004564F4" w:rsidP="004564F4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4564F4" w:rsidRPr="00FE6A54" w:rsidRDefault="004564F4" w:rsidP="004564F4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4564F4" w:rsidRPr="004068F7" w:rsidRDefault="004564F4" w:rsidP="004564F4">
      <w:pPr>
        <w:tabs>
          <w:tab w:val="left" w:pos="7371"/>
        </w:tabs>
        <w:rPr>
          <w:color w:val="000000"/>
          <w:sz w:val="24"/>
        </w:rPr>
      </w:pPr>
    </w:p>
    <w:p w:rsidR="004564F4" w:rsidRPr="00C95F31" w:rsidRDefault="004564F4" w:rsidP="004564F4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>
        <w:rPr>
          <w:b/>
          <w:color w:val="000000"/>
          <w:sz w:val="28"/>
          <w:szCs w:val="28"/>
          <w:lang w:val="en-US"/>
        </w:rPr>
        <w:t>0294</w:t>
      </w:r>
    </w:p>
    <w:tbl>
      <w:tblPr>
        <w:tblW w:w="0" w:type="auto"/>
        <w:tblLook w:val="01E0"/>
      </w:tblPr>
      <w:tblGrid>
        <w:gridCol w:w="4219"/>
      </w:tblGrid>
      <w:tr w:rsidR="004564F4" w:rsidRPr="00906868" w:rsidTr="00EF48C6">
        <w:trPr>
          <w:trHeight w:val="2744"/>
        </w:trPr>
        <w:tc>
          <w:tcPr>
            <w:tcW w:w="4219" w:type="dxa"/>
          </w:tcPr>
          <w:p w:rsidR="004564F4" w:rsidRDefault="004564F4" w:rsidP="00EF48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4564F4" w:rsidRDefault="004564F4" w:rsidP="00EF48C6">
            <w:pPr>
              <w:jc w:val="both"/>
              <w:rPr>
                <w:sz w:val="28"/>
                <w:szCs w:val="28"/>
              </w:rPr>
            </w:pPr>
          </w:p>
          <w:p w:rsidR="004564F4" w:rsidRPr="002F4634" w:rsidRDefault="004564F4" w:rsidP="00EF48C6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Pr="00A07CD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Строительство и </w:t>
            </w:r>
            <w:r>
              <w:rPr>
                <w:sz w:val="28"/>
                <w:szCs w:val="28"/>
              </w:rPr>
              <w:t xml:space="preserve">рекультивация земель полигона ТБО на территории </w:t>
            </w:r>
            <w:r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» на </w:t>
            </w:r>
            <w:r w:rsidRPr="00A07C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4-2020</w:t>
            </w:r>
            <w:r w:rsidRPr="00A07CD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4564F4" w:rsidRPr="00906868" w:rsidRDefault="004564F4" w:rsidP="00EF48C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64F4" w:rsidRPr="00906868" w:rsidRDefault="004564F4" w:rsidP="004564F4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Pr="00906868">
        <w:rPr>
          <w:sz w:val="28"/>
          <w:szCs w:val="28"/>
        </w:rPr>
        <w:t xml:space="preserve"> район» Смоленской области</w:t>
      </w:r>
    </w:p>
    <w:p w:rsidR="004564F4" w:rsidRDefault="004564F4" w:rsidP="004564F4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564F4" w:rsidRPr="00906868" w:rsidRDefault="004564F4" w:rsidP="004564F4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564F4" w:rsidRDefault="004564F4" w:rsidP="004564F4">
      <w:pPr>
        <w:ind w:firstLine="720"/>
        <w:jc w:val="both"/>
        <w:rPr>
          <w:color w:val="000000"/>
          <w:sz w:val="28"/>
          <w:szCs w:val="28"/>
        </w:rPr>
      </w:pPr>
    </w:p>
    <w:p w:rsidR="004564F4" w:rsidRDefault="004564F4" w:rsidP="004564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868">
        <w:rPr>
          <w:color w:val="000000"/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A07CDE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Строительство и </w:t>
      </w:r>
      <w:r>
        <w:rPr>
          <w:sz w:val="28"/>
          <w:szCs w:val="28"/>
        </w:rPr>
        <w:t xml:space="preserve">рекультивация земель полигона ТБО на территории </w:t>
      </w:r>
      <w:r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» 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>4-2020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564F4" w:rsidRDefault="004564F4" w:rsidP="004564F4">
      <w:pPr>
        <w:ind w:firstLine="709"/>
        <w:jc w:val="both"/>
        <w:rPr>
          <w:sz w:val="28"/>
          <w:szCs w:val="28"/>
        </w:rPr>
      </w:pPr>
    </w:p>
    <w:p w:rsidR="004564F4" w:rsidRDefault="004564F4" w:rsidP="00456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03.10</w:t>
      </w:r>
      <w:r w:rsidRPr="00FF1CAC">
        <w:rPr>
          <w:sz w:val="28"/>
          <w:szCs w:val="28"/>
        </w:rPr>
        <w:t>.2012 № 0</w:t>
      </w:r>
      <w:r>
        <w:rPr>
          <w:sz w:val="28"/>
          <w:szCs w:val="28"/>
        </w:rPr>
        <w:t>590 «</w:t>
      </w:r>
      <w:r w:rsidRPr="002F4634">
        <w:rPr>
          <w:sz w:val="28"/>
          <w:szCs w:val="28"/>
        </w:rPr>
        <w:t xml:space="preserve">Об утверждении  </w:t>
      </w:r>
      <w:r>
        <w:rPr>
          <w:color w:val="212121"/>
          <w:sz w:val="28"/>
          <w:szCs w:val="28"/>
        </w:rPr>
        <w:t>долгосрочной</w:t>
      </w:r>
      <w:r w:rsidRPr="001F497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муниципальной </w:t>
      </w:r>
      <w:r w:rsidRPr="001F497C">
        <w:rPr>
          <w:color w:val="212121"/>
          <w:sz w:val="28"/>
          <w:szCs w:val="28"/>
        </w:rPr>
        <w:t xml:space="preserve">целевой </w:t>
      </w:r>
      <w:r>
        <w:rPr>
          <w:color w:val="212121"/>
          <w:sz w:val="28"/>
          <w:szCs w:val="28"/>
        </w:rPr>
        <w:t>п</w:t>
      </w:r>
      <w:r w:rsidRPr="001F497C">
        <w:rPr>
          <w:color w:val="212121"/>
          <w:sz w:val="28"/>
          <w:szCs w:val="28"/>
        </w:rPr>
        <w:t>рограммы</w:t>
      </w:r>
      <w:r w:rsidRPr="002F4634">
        <w:rPr>
          <w:sz w:val="28"/>
          <w:szCs w:val="28"/>
        </w:rPr>
        <w:t xml:space="preserve"> </w:t>
      </w:r>
      <w:r w:rsidRPr="00A07CDE">
        <w:rPr>
          <w:sz w:val="28"/>
          <w:szCs w:val="28"/>
        </w:rPr>
        <w:t xml:space="preserve">«Охрана окружающей среды на территории муниципального образования «Кардымовский район» Смоленской области» </w:t>
      </w:r>
      <w:r w:rsidRPr="006A6A63">
        <w:rPr>
          <w:sz w:val="28"/>
          <w:szCs w:val="28"/>
        </w:rPr>
        <w:t>на 201</w:t>
      </w:r>
      <w:r>
        <w:rPr>
          <w:sz w:val="28"/>
          <w:szCs w:val="28"/>
        </w:rPr>
        <w:t>4-2020</w:t>
      </w:r>
      <w:r w:rsidRPr="006A6A63">
        <w:rPr>
          <w:sz w:val="28"/>
          <w:szCs w:val="28"/>
        </w:rPr>
        <w:t xml:space="preserve"> годы</w:t>
      </w:r>
      <w:r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64F4" w:rsidRPr="009312DB" w:rsidRDefault="004564F4" w:rsidP="004564F4">
      <w:pPr>
        <w:ind w:firstLine="709"/>
        <w:jc w:val="both"/>
        <w:rPr>
          <w:sz w:val="28"/>
          <w:szCs w:val="28"/>
        </w:rPr>
      </w:pPr>
    </w:p>
    <w:p w:rsidR="004564F4" w:rsidRDefault="004564F4" w:rsidP="004564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9068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4564F4" w:rsidRPr="00906868" w:rsidRDefault="004564F4" w:rsidP="004564F4">
      <w:pPr>
        <w:ind w:firstLine="709"/>
        <w:jc w:val="both"/>
        <w:rPr>
          <w:color w:val="000000"/>
          <w:sz w:val="28"/>
          <w:szCs w:val="28"/>
        </w:rPr>
      </w:pPr>
    </w:p>
    <w:p w:rsidR="004564F4" w:rsidRDefault="004564F4" w:rsidP="004564F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Ануфриева. </w:t>
      </w:r>
    </w:p>
    <w:p w:rsidR="004564F4" w:rsidRDefault="004564F4" w:rsidP="004564F4">
      <w:pPr>
        <w:ind w:firstLine="720"/>
        <w:jc w:val="both"/>
        <w:rPr>
          <w:color w:val="000000"/>
          <w:sz w:val="28"/>
          <w:szCs w:val="28"/>
        </w:rPr>
      </w:pPr>
    </w:p>
    <w:p w:rsidR="004564F4" w:rsidRDefault="004564F4" w:rsidP="004564F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со дня его подписания.</w:t>
      </w:r>
    </w:p>
    <w:p w:rsidR="004564F4" w:rsidRDefault="004564F4" w:rsidP="004564F4"/>
    <w:p w:rsidR="004564F4" w:rsidRDefault="004564F4" w:rsidP="004564F4"/>
    <w:tbl>
      <w:tblPr>
        <w:tblW w:w="0" w:type="auto"/>
        <w:tblLook w:val="01E0"/>
      </w:tblPr>
      <w:tblGrid>
        <w:gridCol w:w="5121"/>
        <w:gridCol w:w="5121"/>
      </w:tblGrid>
      <w:tr w:rsidR="004564F4" w:rsidTr="00EF48C6">
        <w:tc>
          <w:tcPr>
            <w:tcW w:w="5121" w:type="dxa"/>
            <w:hideMark/>
          </w:tcPr>
          <w:p w:rsidR="004564F4" w:rsidRDefault="004564F4" w:rsidP="00EF48C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564F4" w:rsidRDefault="004564F4" w:rsidP="00EF48C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4564F4" w:rsidRDefault="004564F4" w:rsidP="00EF48C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564F4" w:rsidRDefault="004564F4" w:rsidP="00EF48C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42C3" w:rsidRDefault="005242C3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4564F4" w:rsidRPr="004564F4" w:rsidRDefault="004564F4" w:rsidP="005242C3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Default="00871A87" w:rsidP="00871A8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21.04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294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Default="00D7720A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720A">
        <w:rPr>
          <w:rFonts w:ascii="Times New Roman" w:hAnsi="Times New Roman" w:cs="Times New Roman"/>
          <w:b/>
          <w:sz w:val="28"/>
          <w:szCs w:val="28"/>
        </w:rPr>
        <w:t>«</w:t>
      </w:r>
      <w:r w:rsidRPr="00D7720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и </w:t>
      </w:r>
      <w:r w:rsidRPr="00D7720A">
        <w:rPr>
          <w:rFonts w:ascii="Times New Roman" w:hAnsi="Times New Roman" w:cs="Times New Roman"/>
          <w:b/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BF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>2014-20</w:t>
      </w:r>
      <w:r w:rsidR="00F979D8">
        <w:rPr>
          <w:rFonts w:ascii="Times New Roman" w:hAnsi="Times New Roman" w:cs="Times New Roman"/>
          <w:b/>
          <w:sz w:val="28"/>
          <w:szCs w:val="28"/>
        </w:rPr>
        <w:t>20</w:t>
      </w:r>
      <w:r w:rsidR="00790BF9" w:rsidRPr="004D7F2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564F4" w:rsidRDefault="004564F4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4F4" w:rsidRPr="004564F4" w:rsidRDefault="004564F4" w:rsidP="00790B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4F4">
        <w:rPr>
          <w:rFonts w:ascii="Times New Roman" w:hAnsi="Times New Roman" w:cs="Times New Roman"/>
          <w:sz w:val="24"/>
          <w:szCs w:val="24"/>
        </w:rPr>
        <w:t>(в ред</w:t>
      </w:r>
      <w:proofErr w:type="gramStart"/>
      <w:r w:rsidRPr="00456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564F4">
        <w:rPr>
          <w:rFonts w:ascii="Times New Roman" w:hAnsi="Times New Roman" w:cs="Times New Roman"/>
          <w:sz w:val="24"/>
          <w:szCs w:val="24"/>
        </w:rPr>
        <w:t>остановления Администрации муниципального образования «Кардымовский район» Смоленской области от 05.12.2014 № 00840)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C657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Pr="004564F4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871A87" w:rsidRPr="004564F4" w:rsidRDefault="00871A87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r w:rsidRPr="001A56E4">
        <w:rPr>
          <w:b/>
          <w:bCs/>
          <w:sz w:val="28"/>
          <w:szCs w:val="28"/>
        </w:rPr>
        <w:lastRenderedPageBreak/>
        <w:t>П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7572"/>
      </w:tblGrid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A07CD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Строительство и </w:t>
            </w:r>
            <w:r>
              <w:rPr>
                <w:sz w:val="28"/>
                <w:szCs w:val="28"/>
              </w:rPr>
              <w:t xml:space="preserve">рекультивация земель полигона ТБО на территории </w:t>
            </w:r>
            <w:r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Pr="00A07CDE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72" w:type="dxa"/>
          </w:tcPr>
          <w:p w:rsidR="00900062" w:rsidRPr="00EB6FB1" w:rsidRDefault="00900062" w:rsidP="0023693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Конституция РФ, Гражданский кодекс РФ, Федеральный закон от 06.10.2003 г. « 131- ФЗ» «Об общих принципах организации местного самоуправления в РФ», Федеральный</w:t>
            </w:r>
            <w:r w:rsidRPr="006B6E02">
              <w:rPr>
                <w:sz w:val="28"/>
                <w:szCs w:val="28"/>
              </w:rPr>
              <w:t xml:space="preserve"> закон от 24 июня 1998 года № 89-ФЗ «Об  отходах производства и потребления», Федеральный закон от 10 января 2002 года № 7-ФЗ «Об охране окружающей среды»</w:t>
            </w:r>
            <w:r>
              <w:rPr>
                <w:sz w:val="28"/>
                <w:szCs w:val="28"/>
              </w:rPr>
              <w:t>,  О</w:t>
            </w:r>
            <w:r w:rsidRPr="00A07CDE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>й</w:t>
            </w:r>
            <w:r w:rsidRPr="00A07CDE">
              <w:rPr>
                <w:sz w:val="28"/>
                <w:szCs w:val="28"/>
              </w:rPr>
              <w:t xml:space="preserve"> закон Смоленской области от 04.03.2005 N 9-з (ред. от 10.07.2009) "Об охране окружающей среды</w:t>
            </w:r>
            <w:proofErr w:type="gramEnd"/>
            <w:r w:rsidRPr="00A07CDE">
              <w:rPr>
                <w:sz w:val="28"/>
                <w:szCs w:val="28"/>
              </w:rPr>
              <w:t xml:space="preserve"> в Смоленской области" (принятого Смоленской областной Думой 24.02.2005)</w:t>
            </w:r>
            <w:r>
              <w:rPr>
                <w:sz w:val="28"/>
                <w:szCs w:val="28"/>
              </w:rPr>
              <w:t>, Устав муниципального образования «Кардымовский район» смоленской области.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72" w:type="dxa"/>
          </w:tcPr>
          <w:p w:rsidR="00900062" w:rsidRPr="006B6E02" w:rsidRDefault="00900062" w:rsidP="0023693B">
            <w:pPr>
              <w:jc w:val="both"/>
            </w:pPr>
            <w:r>
              <w:rPr>
                <w:sz w:val="28"/>
                <w:szCs w:val="28"/>
              </w:rPr>
              <w:t>Ц</w:t>
            </w:r>
            <w:r w:rsidRPr="006B6E02">
              <w:rPr>
                <w:sz w:val="28"/>
                <w:szCs w:val="28"/>
              </w:rPr>
              <w:t xml:space="preserve">ель Программы </w:t>
            </w:r>
            <w:r>
              <w:rPr>
                <w:sz w:val="28"/>
                <w:szCs w:val="28"/>
              </w:rPr>
              <w:t>-</w:t>
            </w:r>
            <w:r w:rsidRPr="006B6E02">
              <w:rPr>
                <w:sz w:val="28"/>
                <w:szCs w:val="28"/>
              </w:rPr>
              <w:t xml:space="preserve"> снижение негативного воздействия отходов производства и потребления на окружающую среду на территории </w:t>
            </w:r>
            <w:r w:rsidRPr="006F4189">
              <w:rPr>
                <w:sz w:val="28"/>
                <w:szCs w:val="28"/>
              </w:rPr>
              <w:t>Кардымовского района</w:t>
            </w:r>
            <w:r w:rsidRPr="006B6E02">
              <w:rPr>
                <w:sz w:val="28"/>
                <w:szCs w:val="28"/>
              </w:rPr>
              <w:t>.</w:t>
            </w:r>
          </w:p>
          <w:p w:rsidR="00900062" w:rsidRPr="006B6E02" w:rsidRDefault="00900062" w:rsidP="0023693B">
            <w:pPr>
              <w:jc w:val="both"/>
            </w:pPr>
            <w:r w:rsidRPr="006B6E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B6E02">
              <w:rPr>
                <w:sz w:val="28"/>
                <w:szCs w:val="28"/>
              </w:rPr>
              <w:t xml:space="preserve"> Программы:</w:t>
            </w:r>
          </w:p>
          <w:p w:rsidR="00900062" w:rsidRPr="00412A47" w:rsidRDefault="00900062" w:rsidP="0023693B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sz w:val="28"/>
                <w:szCs w:val="28"/>
              </w:rPr>
              <w:t>1.</w:t>
            </w:r>
            <w:r w:rsidRPr="006F4189">
              <w:rPr>
                <w:sz w:val="28"/>
                <w:szCs w:val="28"/>
              </w:rPr>
              <w:t xml:space="preserve">Проектирование, рекультивация земель и </w:t>
            </w:r>
            <w:r w:rsidRPr="006B6E02">
              <w:rPr>
                <w:sz w:val="28"/>
                <w:szCs w:val="28"/>
              </w:rPr>
              <w:t xml:space="preserve">строительство </w:t>
            </w:r>
            <w:r w:rsidRPr="006F4189">
              <w:rPr>
                <w:sz w:val="28"/>
                <w:szCs w:val="28"/>
              </w:rPr>
              <w:t>объектов благоустройства 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 </w:t>
            </w:r>
            <w:r w:rsidRPr="006F4189">
              <w:rPr>
                <w:sz w:val="28"/>
                <w:szCs w:val="28"/>
              </w:rPr>
              <w:t xml:space="preserve">северо-восточнее д. Попово Кардымовского района </w:t>
            </w:r>
            <w:r w:rsidRPr="006B6E02">
              <w:rPr>
                <w:sz w:val="28"/>
                <w:szCs w:val="28"/>
              </w:rPr>
              <w:t>Смоленской области;</w:t>
            </w:r>
            <w:r>
              <w:rPr>
                <w:sz w:val="28"/>
                <w:szCs w:val="28"/>
              </w:rPr>
              <w:t>2.И</w:t>
            </w:r>
            <w:r w:rsidRPr="006B6E02">
              <w:rPr>
                <w:sz w:val="28"/>
                <w:szCs w:val="28"/>
              </w:rPr>
              <w:t>нформирование населения о реализации  мероприятий Программы</w:t>
            </w:r>
          </w:p>
        </w:tc>
      </w:tr>
      <w:tr w:rsidR="00900062" w:rsidTr="0023693B"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72" w:type="dxa"/>
          </w:tcPr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разработка </w:t>
            </w:r>
            <w:r w:rsidRPr="007D0D52">
              <w:rPr>
                <w:sz w:val="28"/>
              </w:rPr>
              <w:t>проект</w:t>
            </w:r>
            <w:r>
              <w:rPr>
                <w:sz w:val="28"/>
              </w:rPr>
              <w:t>а</w:t>
            </w:r>
            <w:r w:rsidRPr="007D0D52">
              <w:rPr>
                <w:sz w:val="28"/>
              </w:rPr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>
              <w:t>)</w:t>
            </w:r>
            <w:r>
              <w:rPr>
                <w:sz w:val="28"/>
                <w:szCs w:val="28"/>
              </w:rPr>
              <w:t>;</w:t>
            </w:r>
          </w:p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 проекта рекультивации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;</w:t>
            </w:r>
          </w:p>
          <w:p w:rsidR="00900062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</w:t>
            </w:r>
            <w:r w:rsidRPr="006F4189">
              <w:rPr>
                <w:sz w:val="28"/>
                <w:szCs w:val="28"/>
              </w:rPr>
              <w:t>полигона</w:t>
            </w:r>
            <w:r w:rsidRPr="006B6E02">
              <w:rPr>
                <w:sz w:val="28"/>
                <w:szCs w:val="28"/>
              </w:rPr>
              <w:t xml:space="preserve"> твердых бытовых отходов</w:t>
            </w:r>
            <w:r>
              <w:rPr>
                <w:sz w:val="28"/>
                <w:szCs w:val="28"/>
              </w:rPr>
              <w:t>, на которой проведена рекультивация  земель;</w:t>
            </w:r>
          </w:p>
          <w:p w:rsidR="00900062" w:rsidRPr="00C02059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публикаций </w:t>
            </w:r>
            <w:r w:rsidRPr="00BF3EDD">
              <w:rPr>
                <w:sz w:val="28"/>
                <w:szCs w:val="28"/>
              </w:rPr>
              <w:t>о реализации программных 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BF3EDD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ных</w:t>
            </w:r>
            <w:r w:rsidRPr="00BF3EDD">
              <w:rPr>
                <w:sz w:val="28"/>
                <w:szCs w:val="28"/>
              </w:rPr>
              <w:t xml:space="preserve"> на официальном сайте Администрации муниципального образования </w:t>
            </w:r>
            <w:r w:rsidRPr="00BF3EDD">
              <w:rPr>
                <w:sz w:val="28"/>
                <w:szCs w:val="28"/>
              </w:rPr>
              <w:lastRenderedPageBreak/>
              <w:t>«Кардымовский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00062" w:rsidTr="0023693B">
        <w:trPr>
          <w:trHeight w:val="1130"/>
        </w:trPr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72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900062" w:rsidRPr="00AC0B22" w:rsidRDefault="00900062" w:rsidP="0023693B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00062" w:rsidTr="0023693B">
        <w:trPr>
          <w:trHeight w:val="1130"/>
        </w:trPr>
        <w:tc>
          <w:tcPr>
            <w:tcW w:w="2776" w:type="dxa"/>
          </w:tcPr>
          <w:p w:rsidR="00900062" w:rsidRDefault="00900062" w:rsidP="0023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72" w:type="dxa"/>
          </w:tcPr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120,0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00062" w:rsidRPr="00967854" w:rsidRDefault="00900062" w:rsidP="00236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900062" w:rsidRDefault="00900062" w:rsidP="0023693B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Default="00900062" w:rsidP="0023693B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900062" w:rsidRPr="00F866F0" w:rsidRDefault="00900062" w:rsidP="0023693B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90BF9" w:rsidRPr="00AB033B" w:rsidRDefault="00790BF9" w:rsidP="00AB033B">
      <w:pPr>
        <w:rPr>
          <w:sz w:val="28"/>
          <w:szCs w:val="28"/>
        </w:rPr>
      </w:pPr>
    </w:p>
    <w:p w:rsidR="00790BF9" w:rsidRPr="00E95A4A" w:rsidRDefault="00790BF9" w:rsidP="00C657A0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Кардымовский район расположен в центральной части Смоленской области, в зоне Смоленско-Московской возвышенности, расчлененной долинами рек Днепр, </w:t>
      </w:r>
      <w:proofErr w:type="spellStart"/>
      <w:r w:rsidRPr="000D6FC6">
        <w:rPr>
          <w:sz w:val="28"/>
        </w:rPr>
        <w:t>Хмость</w:t>
      </w:r>
      <w:proofErr w:type="spellEnd"/>
      <w:r w:rsidRPr="000D6FC6">
        <w:rPr>
          <w:sz w:val="28"/>
        </w:rPr>
        <w:t>, Б. </w:t>
      </w:r>
      <w:proofErr w:type="spellStart"/>
      <w:r w:rsidRPr="000D6FC6">
        <w:rPr>
          <w:sz w:val="28"/>
        </w:rPr>
        <w:t>Вопец</w:t>
      </w:r>
      <w:proofErr w:type="spellEnd"/>
      <w:r w:rsidRPr="000D6FC6">
        <w:rPr>
          <w:sz w:val="28"/>
        </w:rPr>
        <w:t xml:space="preserve"> и другими. Граничит с районами: на севере – с </w:t>
      </w:r>
      <w:proofErr w:type="spellStart"/>
      <w:r w:rsidRPr="000D6FC6">
        <w:rPr>
          <w:sz w:val="28"/>
        </w:rPr>
        <w:t>Духовщинским</w:t>
      </w:r>
      <w:proofErr w:type="spellEnd"/>
      <w:r w:rsidRPr="000D6FC6">
        <w:rPr>
          <w:sz w:val="28"/>
        </w:rPr>
        <w:t>, на северо-востоке – с </w:t>
      </w:r>
      <w:proofErr w:type="spellStart"/>
      <w:r w:rsidRPr="000D6FC6">
        <w:rPr>
          <w:sz w:val="28"/>
        </w:rPr>
        <w:t>Ярцевским</w:t>
      </w:r>
      <w:proofErr w:type="spellEnd"/>
      <w:r w:rsidRPr="000D6FC6">
        <w:rPr>
          <w:sz w:val="28"/>
        </w:rPr>
        <w:t xml:space="preserve">, на востоке - с </w:t>
      </w:r>
      <w:proofErr w:type="gramStart"/>
      <w:r w:rsidRPr="000D6FC6">
        <w:rPr>
          <w:sz w:val="28"/>
        </w:rPr>
        <w:t>Дорогобужским</w:t>
      </w:r>
      <w:proofErr w:type="gramEnd"/>
      <w:r w:rsidRPr="000D6FC6">
        <w:rPr>
          <w:sz w:val="28"/>
        </w:rPr>
        <w:t>, на юго-востоке – с </w:t>
      </w:r>
      <w:proofErr w:type="spellStart"/>
      <w:r w:rsidRPr="000D6FC6">
        <w:rPr>
          <w:sz w:val="28"/>
        </w:rPr>
        <w:t>Глинковским</w:t>
      </w:r>
      <w:proofErr w:type="spellEnd"/>
      <w:r w:rsidRPr="000D6FC6">
        <w:rPr>
          <w:sz w:val="28"/>
        </w:rPr>
        <w:t>, на юге – с </w:t>
      </w:r>
      <w:proofErr w:type="spellStart"/>
      <w:r w:rsidRPr="000D6FC6">
        <w:rPr>
          <w:sz w:val="28"/>
        </w:rPr>
        <w:t>Починковским</w:t>
      </w:r>
      <w:proofErr w:type="spellEnd"/>
      <w:r w:rsidRPr="000D6FC6">
        <w:rPr>
          <w:sz w:val="28"/>
        </w:rPr>
        <w:t>, на западе - со Смоленским.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Наибольшая протяженность с запада на восток </w:t>
      </w:r>
      <w:smartTag w:uri="urn:schemas-microsoft-com:office:smarttags" w:element="metricconverter">
        <w:smartTagPr>
          <w:attr w:name="ProductID" w:val="42 км"/>
        </w:smartTagPr>
        <w:r w:rsidRPr="000D6FC6">
          <w:rPr>
            <w:sz w:val="28"/>
          </w:rPr>
          <w:t>42 км</w:t>
        </w:r>
      </w:smartTag>
      <w:r w:rsidRPr="000D6FC6">
        <w:rPr>
          <w:sz w:val="28"/>
        </w:rPr>
        <w:t xml:space="preserve">, с севера на юг </w:t>
      </w:r>
      <w:smartTag w:uri="urn:schemas-microsoft-com:office:smarttags" w:element="metricconverter">
        <w:smartTagPr>
          <w:attr w:name="ProductID" w:val="48 км"/>
        </w:smartTagPr>
        <w:r w:rsidRPr="000D6FC6">
          <w:rPr>
            <w:sz w:val="28"/>
          </w:rPr>
          <w:t>48 км</w:t>
        </w:r>
      </w:smartTag>
      <w:r w:rsidRPr="000D6FC6">
        <w:rPr>
          <w:sz w:val="28"/>
        </w:rPr>
        <w:t>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По территории района проходит центральная железнодорожная магистраль протяженностью </w:t>
      </w:r>
      <w:smartTag w:uri="urn:schemas-microsoft-com:office:smarttags" w:element="metricconverter">
        <w:smartTagPr>
          <w:attr w:name="ProductID" w:val="34 км"/>
        </w:smartTagPr>
        <w:r w:rsidRPr="000D6FC6">
          <w:rPr>
            <w:sz w:val="28"/>
          </w:rPr>
          <w:t>34 км</w:t>
        </w:r>
      </w:smartTag>
      <w:r w:rsidRPr="000D6FC6">
        <w:rPr>
          <w:sz w:val="28"/>
        </w:rPr>
        <w:t xml:space="preserve">. Протяженность автомобильных дорог – </w:t>
      </w:r>
      <w:smartTag w:uri="urn:schemas-microsoft-com:office:smarttags" w:element="metricconverter">
        <w:smartTagPr>
          <w:attr w:name="ProductID" w:val="348 км"/>
        </w:smartTagPr>
        <w:r w:rsidRPr="000D6FC6">
          <w:rPr>
            <w:sz w:val="28"/>
          </w:rPr>
          <w:t>348 км</w:t>
        </w:r>
      </w:smartTag>
      <w:r w:rsidRPr="000D6FC6">
        <w:rPr>
          <w:sz w:val="28"/>
        </w:rPr>
        <w:t xml:space="preserve">, в том числе федеральная автодорога «Москва-Минск» – </w:t>
      </w:r>
      <w:smartTag w:uri="urn:schemas-microsoft-com:office:smarttags" w:element="metricconverter">
        <w:smartTagPr>
          <w:attr w:name="ProductID" w:val="22 км"/>
        </w:smartTagPr>
        <w:r w:rsidRPr="000D6FC6">
          <w:rPr>
            <w:sz w:val="28"/>
          </w:rPr>
          <w:t>22 км</w:t>
        </w:r>
      </w:smartTag>
      <w:r w:rsidRPr="000D6FC6">
        <w:rPr>
          <w:sz w:val="28"/>
        </w:rPr>
        <w:t>.</w:t>
      </w:r>
    </w:p>
    <w:p w:rsidR="00D7720A" w:rsidRPr="000D6FC6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Центр района - поселок Кардымово находится на железной дороге Смоленск-Москва в </w:t>
      </w:r>
      <w:smartTag w:uri="urn:schemas-microsoft-com:office:smarttags" w:element="metricconverter">
        <w:smartTagPr>
          <w:attr w:name="ProductID" w:val="35 км"/>
        </w:smartTagPr>
        <w:r w:rsidRPr="000D6FC6">
          <w:rPr>
            <w:sz w:val="28"/>
          </w:rPr>
          <w:t>35 км</w:t>
        </w:r>
      </w:smartTag>
      <w:r w:rsidRPr="000D6FC6">
        <w:rPr>
          <w:sz w:val="28"/>
        </w:rPr>
        <w:t xml:space="preserve"> к северо-востоку от областного центра. </w:t>
      </w:r>
    </w:p>
    <w:p w:rsidR="00D7720A" w:rsidRDefault="00D7720A" w:rsidP="00D7720A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По климатическим условиям район расположен в умеренно-теплой и влажной зоне, характеризующейся теплым климатом летом и умеренно-холодной зимой с устойчивым снежным покровом и хорошо выраженным переходным периодом.</w:t>
      </w:r>
    </w:p>
    <w:p w:rsidR="00D7720A" w:rsidRPr="00D7720A" w:rsidRDefault="00D7720A" w:rsidP="00D7720A">
      <w:pPr>
        <w:pStyle w:val="a7"/>
        <w:ind w:firstLine="709"/>
        <w:jc w:val="both"/>
        <w:rPr>
          <w:b w:val="0"/>
          <w:i w:val="0"/>
          <w:sz w:val="28"/>
        </w:rPr>
      </w:pPr>
      <w:r w:rsidRPr="00D7720A">
        <w:rPr>
          <w:b w:val="0"/>
          <w:i w:val="0"/>
          <w:sz w:val="28"/>
        </w:rPr>
        <w:t xml:space="preserve">В </w:t>
      </w:r>
      <w:proofErr w:type="spellStart"/>
      <w:r w:rsidRPr="00D7720A">
        <w:rPr>
          <w:b w:val="0"/>
          <w:i w:val="0"/>
          <w:sz w:val="28"/>
        </w:rPr>
        <w:t>Кардымовском</w:t>
      </w:r>
      <w:proofErr w:type="spellEnd"/>
      <w:r w:rsidRPr="00D7720A">
        <w:rPr>
          <w:b w:val="0"/>
          <w:i w:val="0"/>
          <w:sz w:val="28"/>
        </w:rPr>
        <w:t xml:space="preserve"> районе объекты промышленного и сельскохозяйственного производства, транспорт, оказывают негативное воздействие на состояние окружающей среды посёлка и прилегающих территорий.</w:t>
      </w:r>
    </w:p>
    <w:p w:rsidR="00D7720A" w:rsidRPr="006C4832" w:rsidRDefault="00D7720A" w:rsidP="00D7720A">
      <w:pPr>
        <w:shd w:val="clear" w:color="auto" w:fill="FFFFFF"/>
        <w:ind w:firstLine="720"/>
        <w:jc w:val="both"/>
        <w:rPr>
          <w:rFonts w:cs="Arial"/>
          <w:sz w:val="28"/>
        </w:rPr>
      </w:pPr>
      <w:r w:rsidRPr="006C4832">
        <w:rPr>
          <w:rFonts w:cs="Arial"/>
          <w:smallCaps/>
          <w:sz w:val="28"/>
        </w:rPr>
        <w:t xml:space="preserve">В </w:t>
      </w:r>
      <w:r w:rsidRPr="006C4832">
        <w:rPr>
          <w:sz w:val="28"/>
        </w:rPr>
        <w:t xml:space="preserve">настоящее время за </w:t>
      </w:r>
      <w:proofErr w:type="spellStart"/>
      <w:r w:rsidRPr="006C4832">
        <w:rPr>
          <w:sz w:val="28"/>
        </w:rPr>
        <w:t>эпидемиологически</w:t>
      </w:r>
      <w:proofErr w:type="spellEnd"/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значимыми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объектами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 районе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осуществляется государственный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санитарный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надзор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установленном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законодательством порядке</w:t>
      </w:r>
      <w:r w:rsidRPr="006C4832">
        <w:rPr>
          <w:rFonts w:cs="Arial"/>
          <w:sz w:val="28"/>
        </w:rPr>
        <w:t xml:space="preserve">. </w:t>
      </w:r>
    </w:p>
    <w:p w:rsidR="00D7720A" w:rsidRPr="006C4832" w:rsidRDefault="00D7720A" w:rsidP="00D7720A">
      <w:pPr>
        <w:ind w:firstLine="720"/>
        <w:jc w:val="both"/>
        <w:rPr>
          <w:sz w:val="28"/>
        </w:rPr>
      </w:pPr>
      <w:proofErr w:type="spellStart"/>
      <w:r w:rsidRPr="006C4832">
        <w:rPr>
          <w:sz w:val="28"/>
        </w:rPr>
        <w:t>Самоочищающая</w:t>
      </w:r>
      <w:proofErr w:type="spellEnd"/>
      <w:r w:rsidRPr="006C4832">
        <w:rPr>
          <w:sz w:val="28"/>
        </w:rPr>
        <w:t xml:space="preserve"> способность природной среды на территории Кардымовского райо</w:t>
      </w:r>
      <w:r>
        <w:rPr>
          <w:sz w:val="28"/>
        </w:rPr>
        <w:t>на обладает следующим потенциало</w:t>
      </w:r>
      <w:r w:rsidRPr="006C4832">
        <w:rPr>
          <w:sz w:val="28"/>
        </w:rPr>
        <w:t>м:</w:t>
      </w:r>
    </w:p>
    <w:p w:rsidR="00D7720A" w:rsidRPr="006C4832" w:rsidRDefault="00D7720A" w:rsidP="00D7720A">
      <w:pPr>
        <w:ind w:left="720"/>
        <w:jc w:val="both"/>
        <w:rPr>
          <w:sz w:val="28"/>
        </w:rPr>
      </w:pPr>
      <w:r w:rsidRPr="006C4832">
        <w:rPr>
          <w:sz w:val="28"/>
        </w:rPr>
        <w:t xml:space="preserve">- относительно </w:t>
      </w:r>
      <w:proofErr w:type="gramStart"/>
      <w:r w:rsidRPr="006C4832">
        <w:rPr>
          <w:sz w:val="28"/>
        </w:rPr>
        <w:t>благоприятным</w:t>
      </w:r>
      <w:proofErr w:type="gramEnd"/>
      <w:r w:rsidRPr="006C4832">
        <w:rPr>
          <w:sz w:val="28"/>
        </w:rPr>
        <w:t xml:space="preserve"> для воздушного бассейна;</w:t>
      </w:r>
    </w:p>
    <w:p w:rsidR="00D7720A" w:rsidRPr="006C4832" w:rsidRDefault="00D7720A" w:rsidP="00D7720A">
      <w:pPr>
        <w:ind w:firstLine="708"/>
        <w:jc w:val="both"/>
        <w:rPr>
          <w:sz w:val="28"/>
        </w:rPr>
      </w:pPr>
      <w:r w:rsidRPr="006C4832">
        <w:rPr>
          <w:sz w:val="28"/>
        </w:rPr>
        <w:t xml:space="preserve">- </w:t>
      </w:r>
      <w:proofErr w:type="gramStart"/>
      <w:r w:rsidRPr="006C4832">
        <w:rPr>
          <w:sz w:val="28"/>
        </w:rPr>
        <w:t>умеренным</w:t>
      </w:r>
      <w:proofErr w:type="gramEnd"/>
      <w:r w:rsidRPr="006C4832">
        <w:rPr>
          <w:sz w:val="28"/>
        </w:rPr>
        <w:t xml:space="preserve"> для почв и поверхностных вод.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 xml:space="preserve">Так как техногенное воздействие является комплексным фактором и ведет к </w:t>
      </w:r>
      <w:r w:rsidRPr="006C4832">
        <w:rPr>
          <w:sz w:val="28"/>
          <w:szCs w:val="24"/>
        </w:rPr>
        <w:lastRenderedPageBreak/>
        <w:t xml:space="preserve">отрицательным последствиям для целостности и устойчивости природных сообществ, то в числе основных задач повышения качества территории Кардымовского района предусматривается: 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повышение эффективности использования территории района.</w:t>
      </w:r>
    </w:p>
    <w:p w:rsidR="00D7720A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Влияние основных техногенных факторов на окружающую среду при планируемой хозяйственной деятельности возможно по следующим основным направлениям:</w:t>
      </w:r>
    </w:p>
    <w:p w:rsidR="00D7720A" w:rsidRPr="006C4832" w:rsidRDefault="00D7720A" w:rsidP="00D7720A">
      <w:pPr>
        <w:pStyle w:val="10"/>
        <w:spacing w:line="240" w:lineRule="auto"/>
        <w:ind w:left="0" w:firstLine="720"/>
        <w:rPr>
          <w:sz w:val="28"/>
          <w:szCs w:val="24"/>
        </w:rPr>
      </w:pPr>
    </w:p>
    <w:tbl>
      <w:tblPr>
        <w:tblW w:w="0" w:type="auto"/>
        <w:jc w:val="center"/>
        <w:tblInd w:w="94" w:type="dxa"/>
        <w:tblLayout w:type="fixed"/>
        <w:tblLook w:val="0000"/>
      </w:tblPr>
      <w:tblGrid>
        <w:gridCol w:w="1424"/>
        <w:gridCol w:w="3255"/>
        <w:gridCol w:w="1830"/>
        <w:gridCol w:w="3131"/>
      </w:tblGrid>
      <w:tr w:rsidR="00D7720A" w:rsidTr="0023693B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Гидрологический режим</w:t>
            </w:r>
          </w:p>
        </w:tc>
      </w:tr>
      <w:tr w:rsidR="00D7720A" w:rsidTr="0023693B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Загрязнение воздуха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Отчуждение земель из хозяйственного оборота (использования), а также утрата почвенно-растительного слоя,</w:t>
            </w:r>
          </w:p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несанкционированные свалки.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Загрязнение подземных и надземных вод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0A" w:rsidRDefault="00D7720A" w:rsidP="0023693B">
            <w:pPr>
              <w:pStyle w:val="aa"/>
              <w:tabs>
                <w:tab w:val="left" w:pos="567"/>
                <w:tab w:val="center" w:pos="4153"/>
                <w:tab w:val="right" w:pos="83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гидрологического режима.</w:t>
            </w:r>
          </w:p>
        </w:tc>
      </w:tr>
    </w:tbl>
    <w:p w:rsidR="00D7720A" w:rsidRPr="006C454C" w:rsidRDefault="00D7720A" w:rsidP="00D7720A">
      <w:pPr>
        <w:pStyle w:val="a7"/>
        <w:tabs>
          <w:tab w:val="left" w:pos="0"/>
        </w:tabs>
        <w:jc w:val="both"/>
      </w:pPr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Муниципальная</w:t>
      </w:r>
      <w:r w:rsidRPr="007D0D52">
        <w:rPr>
          <w:bCs/>
          <w:sz w:val="28"/>
          <w:szCs w:val="28"/>
        </w:rPr>
        <w:t xml:space="preserve"> программа </w:t>
      </w:r>
      <w:r w:rsidRPr="007D0D52">
        <w:rPr>
          <w:sz w:val="28"/>
          <w:szCs w:val="28"/>
        </w:rPr>
        <w:t>«</w:t>
      </w:r>
      <w:r w:rsidRPr="007D0D52">
        <w:rPr>
          <w:bCs/>
          <w:sz w:val="28"/>
          <w:szCs w:val="28"/>
        </w:rPr>
        <w:t xml:space="preserve">Строительство и </w:t>
      </w:r>
      <w:r w:rsidRPr="007D0D52">
        <w:rPr>
          <w:sz w:val="28"/>
          <w:szCs w:val="28"/>
        </w:rPr>
        <w:t>рекультивация земель полигона ТБО на территории муниципального образования «Кардымовский район» Смоленской области»</w:t>
      </w:r>
      <w:r w:rsidRPr="007D0D5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2014 – 2016</w:t>
      </w:r>
      <w:r w:rsidRPr="007D0D52">
        <w:rPr>
          <w:bCs/>
          <w:sz w:val="28"/>
          <w:szCs w:val="28"/>
        </w:rPr>
        <w:t xml:space="preserve"> годы </w:t>
      </w:r>
      <w:r w:rsidRPr="007D0D52">
        <w:rPr>
          <w:sz w:val="28"/>
          <w:szCs w:val="28"/>
        </w:rPr>
        <w:t xml:space="preserve">разработана для принятия срочных мер по сокращению загрязнения атмосферы, </w:t>
      </w:r>
      <w:proofErr w:type="spellStart"/>
      <w:r w:rsidRPr="007D0D52">
        <w:rPr>
          <w:sz w:val="28"/>
          <w:szCs w:val="28"/>
        </w:rPr>
        <w:t>водоисточников</w:t>
      </w:r>
      <w:proofErr w:type="spellEnd"/>
      <w:r w:rsidRPr="007D0D52">
        <w:rPr>
          <w:sz w:val="28"/>
          <w:szCs w:val="28"/>
        </w:rPr>
        <w:t>, земли, улучшению санитарной и эпидемиологической безопасности всей системы сбора, транспортирования, обезвреживания и утилизации бытовых отходов на территории Кардымовского района, улучшению экологической обстановки для обеспечения благоприятных условий жизнедеятельности населения.</w:t>
      </w:r>
      <w:proofErr w:type="gramEnd"/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r w:rsidRPr="007D0D52">
        <w:rPr>
          <w:sz w:val="28"/>
          <w:szCs w:val="28"/>
        </w:rPr>
        <w:t xml:space="preserve">Полигон захоронения твердых бытовых отходов является одной из важных составляющих системы санитарной очистки района, от его безопасного функционирования зависит экологическое благополучие населения Кардымовского района. Решение </w:t>
      </w:r>
      <w:proofErr w:type="gramStart"/>
      <w:r w:rsidRPr="007D0D52">
        <w:rPr>
          <w:sz w:val="28"/>
          <w:szCs w:val="28"/>
        </w:rPr>
        <w:t>вопроса рекультивации земель полигона захоронения</w:t>
      </w:r>
      <w:proofErr w:type="gramEnd"/>
      <w:r w:rsidRPr="007D0D52">
        <w:rPr>
          <w:sz w:val="28"/>
          <w:szCs w:val="28"/>
        </w:rPr>
        <w:t xml:space="preserve"> ТБО с одновременным приведением его в соответствие с требованиями действующих норм и правил в течение ближайших лет является необходимым. Несоблюдение нормативных требований к обустройству, эксплуатации и рекультивации полигона приводит к регулярному возгоранию отходов, загрязнению поверхностных и грунтовых вод, что ухудшает экологическую ситуацию прилегающих к полигону территорий в населенных пунктах в целом, сокращает срок эксплуатации полигона. Происходит загрязнение окружающей среды отходами производства и потребления, наносящее значительный экологический ущерб.</w:t>
      </w: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D7720A" w:rsidRPr="006B6E02" w:rsidRDefault="00D7720A" w:rsidP="00D7720A">
      <w:pPr>
        <w:ind w:firstLine="709"/>
        <w:jc w:val="both"/>
      </w:pPr>
      <w:r>
        <w:rPr>
          <w:sz w:val="28"/>
          <w:szCs w:val="28"/>
        </w:rPr>
        <w:t>Ц</w:t>
      </w:r>
      <w:r w:rsidRPr="006B6E02">
        <w:rPr>
          <w:sz w:val="28"/>
          <w:szCs w:val="28"/>
        </w:rPr>
        <w:t xml:space="preserve">ель Программы </w:t>
      </w:r>
      <w:r>
        <w:rPr>
          <w:sz w:val="28"/>
          <w:szCs w:val="28"/>
        </w:rPr>
        <w:t>-</w:t>
      </w:r>
      <w:r w:rsidRPr="006B6E02">
        <w:rPr>
          <w:sz w:val="28"/>
          <w:szCs w:val="28"/>
        </w:rPr>
        <w:t xml:space="preserve"> снижение негативного воздействия отходов производства и потребления на окружающую среду на территории </w:t>
      </w:r>
      <w:r w:rsidRPr="006F4189">
        <w:rPr>
          <w:sz w:val="28"/>
          <w:szCs w:val="28"/>
        </w:rPr>
        <w:t>Кардымовского района</w:t>
      </w:r>
      <w:r w:rsidRPr="006B6E02">
        <w:rPr>
          <w:sz w:val="28"/>
          <w:szCs w:val="28"/>
        </w:rPr>
        <w:t>.</w:t>
      </w:r>
    </w:p>
    <w:p w:rsidR="00D7720A" w:rsidRPr="006B6E02" w:rsidRDefault="00D7720A" w:rsidP="00D7720A">
      <w:pPr>
        <w:ind w:firstLine="709"/>
        <w:jc w:val="both"/>
      </w:pPr>
      <w:r w:rsidRPr="006B6E02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B6E02">
        <w:rPr>
          <w:sz w:val="28"/>
          <w:szCs w:val="28"/>
        </w:rPr>
        <w:t xml:space="preserve"> Программы:</w:t>
      </w:r>
    </w:p>
    <w:p w:rsidR="00D7720A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F4189">
        <w:rPr>
          <w:sz w:val="28"/>
          <w:szCs w:val="28"/>
        </w:rPr>
        <w:t xml:space="preserve">Проектирование, рекультивация земель и </w:t>
      </w:r>
      <w:r w:rsidRPr="006B6E02">
        <w:rPr>
          <w:sz w:val="28"/>
          <w:szCs w:val="28"/>
        </w:rPr>
        <w:t xml:space="preserve">строительство </w:t>
      </w:r>
      <w:r w:rsidRPr="006F4189">
        <w:rPr>
          <w:sz w:val="28"/>
          <w:szCs w:val="28"/>
        </w:rPr>
        <w:t>объектов благоустройства полигона</w:t>
      </w:r>
      <w:r w:rsidRPr="006B6E02">
        <w:rPr>
          <w:sz w:val="28"/>
          <w:szCs w:val="28"/>
        </w:rPr>
        <w:t xml:space="preserve"> твердых бытовых отходов </w:t>
      </w:r>
      <w:r w:rsidRPr="006F4189">
        <w:rPr>
          <w:sz w:val="28"/>
          <w:szCs w:val="28"/>
        </w:rPr>
        <w:t xml:space="preserve">северо-восточнее д. Попово Кардымовского района </w:t>
      </w:r>
      <w:r w:rsidRPr="006B6E02">
        <w:rPr>
          <w:sz w:val="28"/>
          <w:szCs w:val="28"/>
        </w:rPr>
        <w:t>Смоленской области;</w:t>
      </w:r>
    </w:p>
    <w:p w:rsidR="00D7720A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6B6E02">
        <w:rPr>
          <w:sz w:val="28"/>
          <w:szCs w:val="28"/>
        </w:rPr>
        <w:t>нформирование населения о реализации  мероприятий Программы</w:t>
      </w:r>
    </w:p>
    <w:p w:rsidR="00253BA6" w:rsidRDefault="00253BA6" w:rsidP="00D7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253BA6" w:rsidRPr="005C6F54" w:rsidRDefault="00253BA6" w:rsidP="00253B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886"/>
        <w:gridCol w:w="682"/>
        <w:gridCol w:w="704"/>
        <w:gridCol w:w="704"/>
        <w:gridCol w:w="838"/>
        <w:gridCol w:w="839"/>
        <w:gridCol w:w="839"/>
        <w:gridCol w:w="818"/>
      </w:tblGrid>
      <w:tr w:rsidR="009121DB" w:rsidRPr="00C657A0" w:rsidTr="009121DB">
        <w:trPr>
          <w:jc w:val="center"/>
        </w:trPr>
        <w:tc>
          <w:tcPr>
            <w:tcW w:w="455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657A0">
              <w:t>Наименование показателя</w:t>
            </w:r>
          </w:p>
        </w:tc>
        <w:tc>
          <w:tcPr>
            <w:tcW w:w="886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 xml:space="preserve">Ед. </w:t>
            </w:r>
            <w:proofErr w:type="spellStart"/>
            <w:r w:rsidRPr="00C657A0">
              <w:t>изм</w:t>
            </w:r>
            <w:proofErr w:type="spellEnd"/>
          </w:p>
        </w:tc>
        <w:tc>
          <w:tcPr>
            <w:tcW w:w="682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2014</w:t>
            </w:r>
          </w:p>
        </w:tc>
        <w:tc>
          <w:tcPr>
            <w:tcW w:w="70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2015</w:t>
            </w:r>
          </w:p>
        </w:tc>
        <w:tc>
          <w:tcPr>
            <w:tcW w:w="704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2016</w:t>
            </w:r>
          </w:p>
        </w:tc>
        <w:tc>
          <w:tcPr>
            <w:tcW w:w="838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2017</w:t>
            </w:r>
          </w:p>
        </w:tc>
        <w:tc>
          <w:tcPr>
            <w:tcW w:w="839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2018</w:t>
            </w:r>
          </w:p>
        </w:tc>
        <w:tc>
          <w:tcPr>
            <w:tcW w:w="839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2019</w:t>
            </w:r>
          </w:p>
        </w:tc>
        <w:tc>
          <w:tcPr>
            <w:tcW w:w="818" w:type="dxa"/>
          </w:tcPr>
          <w:p w:rsidR="009121DB" w:rsidRPr="00C657A0" w:rsidRDefault="009121DB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2020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1. Разработка проекта комплекса экологических исследований (гидрогеологических, геологических, почвенных, исследования атмосферы, проверки отходов на радиоактивность)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18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C657A0">
              <w:rPr>
                <w:sz w:val="20"/>
                <w:szCs w:val="20"/>
              </w:rPr>
              <w:t>2. Разработка проекта рекультивации полигона твердых бытовых отходов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1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18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r w:rsidRPr="00C657A0">
              <w:t>3. Площадь полигона твердых бытовых отходов, на которой проведена рекультивация  земель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га</w:t>
            </w:r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39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  <w:tc>
          <w:tcPr>
            <w:tcW w:w="818" w:type="dxa"/>
          </w:tcPr>
          <w:p w:rsidR="00D7720A" w:rsidRPr="00C657A0" w:rsidRDefault="006F4A9D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5</w:t>
            </w:r>
          </w:p>
        </w:tc>
      </w:tr>
      <w:tr w:rsidR="00D7720A" w:rsidRPr="00C657A0" w:rsidTr="009121DB">
        <w:trPr>
          <w:jc w:val="center"/>
        </w:trPr>
        <w:tc>
          <w:tcPr>
            <w:tcW w:w="4554" w:type="dxa"/>
          </w:tcPr>
          <w:p w:rsidR="00D7720A" w:rsidRPr="00C657A0" w:rsidRDefault="00D7720A" w:rsidP="0023693B">
            <w:r w:rsidRPr="00C657A0">
              <w:t>4. Количество публикаций о реализации программных мероприятий, размещенных на официальном сайте Администрации муниципального образования «Кардымовский район» Смоленской области информационных материалов о реализации программных мероприятий</w:t>
            </w:r>
          </w:p>
        </w:tc>
        <w:tc>
          <w:tcPr>
            <w:tcW w:w="886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proofErr w:type="gramStart"/>
            <w:r w:rsidRPr="00C657A0">
              <w:t>шт</w:t>
            </w:r>
            <w:proofErr w:type="spellEnd"/>
            <w:proofErr w:type="gramEnd"/>
          </w:p>
        </w:tc>
        <w:tc>
          <w:tcPr>
            <w:tcW w:w="682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0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704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838" w:type="dxa"/>
          </w:tcPr>
          <w:p w:rsidR="00D7720A" w:rsidRPr="00C657A0" w:rsidRDefault="00D7720A" w:rsidP="00236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3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  <w:tc>
          <w:tcPr>
            <w:tcW w:w="839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  <w:tc>
          <w:tcPr>
            <w:tcW w:w="818" w:type="dxa"/>
          </w:tcPr>
          <w:p w:rsidR="00D7720A" w:rsidRPr="00C657A0" w:rsidRDefault="00D7720A" w:rsidP="009E0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657A0">
              <w:t>4</w:t>
            </w:r>
          </w:p>
        </w:tc>
      </w:tr>
    </w:tbl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3C6394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984"/>
        <w:gridCol w:w="709"/>
        <w:gridCol w:w="709"/>
        <w:gridCol w:w="708"/>
        <w:gridCol w:w="851"/>
        <w:gridCol w:w="709"/>
        <w:gridCol w:w="708"/>
        <w:gridCol w:w="851"/>
        <w:gridCol w:w="709"/>
        <w:gridCol w:w="1842"/>
      </w:tblGrid>
      <w:tr w:rsidR="00C657A0" w:rsidRPr="004615F4" w:rsidTr="003C1FFE">
        <w:tc>
          <w:tcPr>
            <w:tcW w:w="534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5954" w:type="dxa"/>
            <w:gridSpan w:val="8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4615F4">
              <w:rPr>
                <w:b/>
              </w:rPr>
              <w:t>руб.)</w:t>
            </w:r>
          </w:p>
        </w:tc>
        <w:tc>
          <w:tcPr>
            <w:tcW w:w="1842" w:type="dxa"/>
            <w:vMerge w:val="restart"/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C657A0" w:rsidRPr="004615F4" w:rsidTr="00474AD4">
        <w:tc>
          <w:tcPr>
            <w:tcW w:w="534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C657A0" w:rsidRPr="004615F4" w:rsidRDefault="00C657A0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C657A0" w:rsidRPr="004615F4" w:rsidRDefault="00C657A0" w:rsidP="0023693B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245" w:type="dxa"/>
            <w:gridSpan w:val="7"/>
          </w:tcPr>
          <w:p w:rsidR="00C657A0" w:rsidRPr="004615F4" w:rsidRDefault="00C657A0" w:rsidP="0023693B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842" w:type="dxa"/>
            <w:vMerge/>
          </w:tcPr>
          <w:p w:rsidR="00C657A0" w:rsidRPr="004615F4" w:rsidRDefault="00C657A0" w:rsidP="0023693B">
            <w:pPr>
              <w:jc w:val="both"/>
            </w:pPr>
          </w:p>
        </w:tc>
      </w:tr>
      <w:tr w:rsidR="006F4A9D" w:rsidRPr="004615F4" w:rsidTr="006F4A9D">
        <w:tc>
          <w:tcPr>
            <w:tcW w:w="534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6F4A9D" w:rsidRPr="004615F4" w:rsidRDefault="006F4A9D" w:rsidP="0023693B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2017</w:t>
            </w:r>
          </w:p>
        </w:tc>
        <w:tc>
          <w:tcPr>
            <w:tcW w:w="708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2018</w:t>
            </w:r>
          </w:p>
        </w:tc>
        <w:tc>
          <w:tcPr>
            <w:tcW w:w="851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2019</w:t>
            </w:r>
          </w:p>
        </w:tc>
        <w:tc>
          <w:tcPr>
            <w:tcW w:w="709" w:type="dxa"/>
          </w:tcPr>
          <w:p w:rsidR="006F4A9D" w:rsidRPr="006F4A9D" w:rsidRDefault="006F4A9D" w:rsidP="0023693B">
            <w:pPr>
              <w:jc w:val="both"/>
              <w:rPr>
                <w:b/>
              </w:rPr>
            </w:pPr>
            <w:r w:rsidRPr="006F4A9D">
              <w:rPr>
                <w:b/>
              </w:rPr>
              <w:t>2020</w:t>
            </w:r>
          </w:p>
        </w:tc>
        <w:tc>
          <w:tcPr>
            <w:tcW w:w="1842" w:type="dxa"/>
            <w:vMerge/>
          </w:tcPr>
          <w:p w:rsidR="006F4A9D" w:rsidRPr="004615F4" w:rsidRDefault="006F4A9D" w:rsidP="0023693B">
            <w:pPr>
              <w:jc w:val="both"/>
            </w:pP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center"/>
            </w:pPr>
            <w:r w:rsidRPr="004615F4">
              <w:t>1</w:t>
            </w:r>
          </w:p>
        </w:tc>
        <w:tc>
          <w:tcPr>
            <w:tcW w:w="3260" w:type="dxa"/>
          </w:tcPr>
          <w:p w:rsidR="006F4A9D" w:rsidRPr="004615F4" w:rsidRDefault="006F4A9D" w:rsidP="0023693B">
            <w:pPr>
              <w:jc w:val="center"/>
            </w:pPr>
            <w:r w:rsidRPr="004615F4">
              <w:t>2</w:t>
            </w:r>
          </w:p>
        </w:tc>
        <w:tc>
          <w:tcPr>
            <w:tcW w:w="1276" w:type="dxa"/>
          </w:tcPr>
          <w:p w:rsidR="006F4A9D" w:rsidRPr="004615F4" w:rsidRDefault="006F4A9D" w:rsidP="0023693B">
            <w:pPr>
              <w:jc w:val="center"/>
            </w:pPr>
            <w:r w:rsidRPr="004615F4">
              <w:t>3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4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center"/>
            </w:pPr>
            <w:r w:rsidRPr="004615F4">
              <w:t>5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center"/>
            </w:pPr>
            <w:r w:rsidRPr="004615F4">
              <w:t>6</w:t>
            </w:r>
          </w:p>
        </w:tc>
        <w:tc>
          <w:tcPr>
            <w:tcW w:w="708" w:type="dxa"/>
          </w:tcPr>
          <w:p w:rsidR="006F4A9D" w:rsidRPr="004615F4" w:rsidRDefault="006F4A9D" w:rsidP="0023693B">
            <w:pPr>
              <w:jc w:val="center"/>
            </w:pPr>
            <w:r w:rsidRPr="004615F4">
              <w:t>7</w:t>
            </w:r>
          </w:p>
        </w:tc>
        <w:tc>
          <w:tcPr>
            <w:tcW w:w="851" w:type="dxa"/>
          </w:tcPr>
          <w:p w:rsidR="006F4A9D" w:rsidRPr="004615F4" w:rsidRDefault="006F4A9D" w:rsidP="0023693B">
            <w:pPr>
              <w:jc w:val="center"/>
            </w:pPr>
            <w:r w:rsidRPr="004615F4">
              <w:t>8</w:t>
            </w:r>
          </w:p>
        </w:tc>
        <w:tc>
          <w:tcPr>
            <w:tcW w:w="709" w:type="dxa"/>
          </w:tcPr>
          <w:p w:rsidR="006F4A9D" w:rsidRPr="004615F4" w:rsidRDefault="00C657A0" w:rsidP="0023693B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F4A9D" w:rsidRPr="004615F4" w:rsidRDefault="00C657A0" w:rsidP="0023693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F4A9D" w:rsidRPr="004615F4" w:rsidRDefault="00C657A0" w:rsidP="0023693B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6F4A9D" w:rsidRPr="004615F4" w:rsidRDefault="00C657A0" w:rsidP="0023693B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F4A9D" w:rsidRPr="004615F4" w:rsidRDefault="00C657A0" w:rsidP="0023693B">
            <w:pPr>
              <w:jc w:val="center"/>
            </w:pPr>
            <w:r>
              <w:t>13</w:t>
            </w:r>
          </w:p>
        </w:tc>
      </w:tr>
      <w:tr w:rsidR="006F4A9D" w:rsidRPr="004615F4" w:rsidTr="006F4A9D">
        <w:trPr>
          <w:trHeight w:val="301"/>
        </w:trPr>
        <w:tc>
          <w:tcPr>
            <w:tcW w:w="14850" w:type="dxa"/>
            <w:gridSpan w:val="13"/>
          </w:tcPr>
          <w:p w:rsidR="006F4A9D" w:rsidRPr="00E55CEB" w:rsidRDefault="006F4A9D" w:rsidP="006F4A9D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Задача 1</w:t>
            </w:r>
            <w:r w:rsidRPr="00953F31">
              <w:rPr>
                <w:b/>
                <w:sz w:val="20"/>
                <w:szCs w:val="20"/>
              </w:rPr>
              <w:t>. Проектирование, рекультивация земель и строительство объектов благоустройства полигона твердых бытовых отходов северо-восточнее д. Попово Кардымовского района Смоленской области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 w:rsidRPr="004615F4">
              <w:t>1.1</w:t>
            </w:r>
          </w:p>
        </w:tc>
        <w:tc>
          <w:tcPr>
            <w:tcW w:w="3260" w:type="dxa"/>
          </w:tcPr>
          <w:p w:rsidR="006F4A9D" w:rsidRPr="004615F4" w:rsidRDefault="006F4A9D" w:rsidP="0023693B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комплекса экологических исследований (гидрогеологических, геологических, почвенных, исследования атмосферы, проверки отходов на радиоактивность</w:t>
            </w:r>
            <w:r w:rsidRPr="00C66500">
              <w:rPr>
                <w:sz w:val="18"/>
              </w:rPr>
              <w:t>)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  <w:jc w:val="center"/>
            </w:pPr>
            <w:r>
              <w:t>201</w:t>
            </w:r>
            <w:r w:rsidR="00C657A0">
              <w:t>5</w:t>
            </w:r>
            <w:r>
              <w:t>г</w:t>
            </w:r>
            <w:r w:rsidRPr="004615F4">
              <w:t>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  <w:r>
              <w:t>40,00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F0457D" w:rsidRDefault="006F4A9D" w:rsidP="0023693B">
            <w:pPr>
              <w:jc w:val="right"/>
            </w:pPr>
            <w:r>
              <w:t>4</w:t>
            </w:r>
            <w:r w:rsidRPr="00F0457D">
              <w:t>0</w:t>
            </w:r>
            <w:r>
              <w:t>,</w:t>
            </w:r>
            <w:r w:rsidRPr="00F0457D">
              <w:t>00</w:t>
            </w:r>
          </w:p>
        </w:tc>
        <w:tc>
          <w:tcPr>
            <w:tcW w:w="851" w:type="dxa"/>
          </w:tcPr>
          <w:p w:rsidR="006F4A9D" w:rsidRPr="00F0457D" w:rsidRDefault="006F4A9D" w:rsidP="0023693B">
            <w:pPr>
              <w:jc w:val="right"/>
              <w:rPr>
                <w:lang w:val="en-US"/>
              </w:rPr>
            </w:pPr>
            <w:r w:rsidRPr="00F0457D">
              <w:t>0</w:t>
            </w:r>
          </w:p>
        </w:tc>
        <w:tc>
          <w:tcPr>
            <w:tcW w:w="709" w:type="dxa"/>
          </w:tcPr>
          <w:p w:rsidR="006F4A9D" w:rsidRPr="004615F4" w:rsidRDefault="006F4A9D" w:rsidP="0023693B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>
              <w:t>1.2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 xml:space="preserve">Разработка </w:t>
            </w:r>
            <w:r w:rsidRPr="00C66500">
              <w:t>проект</w:t>
            </w:r>
            <w:r>
              <w:t>а</w:t>
            </w:r>
            <w:r w:rsidRPr="00C66500">
              <w:t xml:space="preserve"> рекультивации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/>
              <w:jc w:val="center"/>
            </w:pPr>
            <w:r>
              <w:t>201</w:t>
            </w:r>
            <w:r w:rsidR="00C657A0">
              <w:t>6</w:t>
            </w:r>
            <w:r w:rsidRPr="004615F4">
              <w:t xml:space="preserve"> г.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40,00</w:t>
            </w:r>
          </w:p>
        </w:tc>
        <w:tc>
          <w:tcPr>
            <w:tcW w:w="709" w:type="dxa"/>
          </w:tcPr>
          <w:p w:rsidR="006F4A9D" w:rsidRPr="00F0457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F0457D" w:rsidRDefault="006F4A9D" w:rsidP="0023693B">
            <w:pPr>
              <w:jc w:val="right"/>
            </w:pPr>
            <w:r w:rsidRPr="00F0457D">
              <w:t>0</w:t>
            </w:r>
          </w:p>
        </w:tc>
        <w:tc>
          <w:tcPr>
            <w:tcW w:w="851" w:type="dxa"/>
          </w:tcPr>
          <w:p w:rsidR="006F4A9D" w:rsidRPr="00F0457D" w:rsidRDefault="006F4A9D" w:rsidP="0023693B">
            <w:pPr>
              <w:jc w:val="right"/>
            </w:pPr>
            <w:r>
              <w:t>4</w:t>
            </w:r>
            <w:r w:rsidRPr="00F0457D">
              <w:t>0</w:t>
            </w:r>
            <w:r>
              <w:t>,</w:t>
            </w:r>
            <w:r w:rsidRPr="00F0457D">
              <w:t>00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Default="006F4A9D" w:rsidP="0023693B">
            <w:pPr>
              <w:jc w:val="both"/>
            </w:pPr>
            <w:r>
              <w:t>1.3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>Р</w:t>
            </w:r>
            <w:r w:rsidRPr="00C66500">
              <w:t xml:space="preserve">екультивация </w:t>
            </w:r>
            <w:r>
              <w:t xml:space="preserve"> </w:t>
            </w:r>
            <w:r w:rsidRPr="00C66500">
              <w:t>земель полигона</w:t>
            </w:r>
            <w:r w:rsidRPr="006B6E02">
              <w:t xml:space="preserve"> твердых бытовых отходов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  <w:jc w:val="center"/>
            </w:pPr>
            <w:r>
              <w:t>201</w:t>
            </w:r>
            <w:r w:rsidR="00C657A0">
              <w:t>7</w:t>
            </w:r>
            <w:r>
              <w:t xml:space="preserve"> г.</w:t>
            </w:r>
          </w:p>
        </w:tc>
        <w:tc>
          <w:tcPr>
            <w:tcW w:w="1984" w:type="dxa"/>
          </w:tcPr>
          <w:p w:rsidR="006F4A9D" w:rsidRDefault="006F4A9D" w:rsidP="0023693B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40,00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851" w:type="dxa"/>
          </w:tcPr>
          <w:p w:rsidR="006F4A9D" w:rsidRDefault="006F4A9D" w:rsidP="0023693B">
            <w:pPr>
              <w:jc w:val="right"/>
            </w:pPr>
            <w:r>
              <w:t>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9" w:type="dxa"/>
          </w:tcPr>
          <w:p w:rsidR="006F4A9D" w:rsidRDefault="006F4A9D" w:rsidP="0023693B">
            <w:pPr>
              <w:jc w:val="right"/>
            </w:pPr>
            <w:r>
              <w:t>4</w:t>
            </w:r>
            <w:r w:rsidR="00C657A0">
              <w:t>0,00</w:t>
            </w:r>
          </w:p>
          <w:p w:rsidR="006F4A9D" w:rsidRDefault="006F4A9D" w:rsidP="0023693B">
            <w:pPr>
              <w:jc w:val="right"/>
            </w:pPr>
          </w:p>
        </w:tc>
        <w:tc>
          <w:tcPr>
            <w:tcW w:w="708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Pr="004615F4" w:rsidRDefault="006F4A9D" w:rsidP="006F4A9D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r w:rsidRPr="004615F4">
              <w:t>Районный бюджет</w:t>
            </w:r>
          </w:p>
        </w:tc>
      </w:tr>
      <w:tr w:rsidR="006F4A9D" w:rsidRPr="004615F4" w:rsidTr="006F4A9D">
        <w:tc>
          <w:tcPr>
            <w:tcW w:w="7054" w:type="dxa"/>
            <w:gridSpan w:val="4"/>
            <w:tcBorders>
              <w:bottom w:val="nil"/>
            </w:tcBorders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6F4A9D" w:rsidRPr="004615F4" w:rsidRDefault="006F4A9D" w:rsidP="0023693B">
            <w:pPr>
              <w:jc w:val="both"/>
            </w:pPr>
            <w:r w:rsidRPr="004615F4"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6F4A9D" w:rsidRPr="004615F4" w:rsidTr="006F4A9D">
        <w:tc>
          <w:tcPr>
            <w:tcW w:w="7054" w:type="dxa"/>
            <w:gridSpan w:val="4"/>
            <w:tcBorders>
              <w:top w:val="nil"/>
            </w:tcBorders>
          </w:tcPr>
          <w:p w:rsidR="006F4A9D" w:rsidRPr="004615F4" w:rsidRDefault="006F4A9D" w:rsidP="0023693B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F0457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6F4A9D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6F4A9D" w:rsidRPr="004615F4" w:rsidRDefault="006F4A9D" w:rsidP="0023693B"/>
        </w:tc>
      </w:tr>
      <w:tr w:rsidR="006F4A9D" w:rsidRPr="004615F4" w:rsidTr="006F4A9D">
        <w:tc>
          <w:tcPr>
            <w:tcW w:w="14850" w:type="dxa"/>
            <w:gridSpan w:val="13"/>
          </w:tcPr>
          <w:p w:rsidR="006F4A9D" w:rsidRPr="004615F4" w:rsidRDefault="006F4A9D" w:rsidP="006F4A9D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2. </w:t>
            </w:r>
            <w:r w:rsidRPr="00953F31">
              <w:rPr>
                <w:b/>
                <w:sz w:val="20"/>
                <w:szCs w:val="28"/>
              </w:rPr>
              <w:t>информирование населения о реализации  мероприятий Программы</w:t>
            </w:r>
          </w:p>
        </w:tc>
      </w:tr>
      <w:tr w:rsidR="006F4A9D" w:rsidRPr="004615F4" w:rsidTr="006F4A9D">
        <w:tc>
          <w:tcPr>
            <w:tcW w:w="534" w:type="dxa"/>
          </w:tcPr>
          <w:p w:rsidR="006F4A9D" w:rsidRPr="004615F4" w:rsidRDefault="006F4A9D" w:rsidP="0023693B">
            <w:pPr>
              <w:jc w:val="both"/>
            </w:pPr>
            <w:r w:rsidRPr="004615F4">
              <w:t>2.1</w:t>
            </w:r>
          </w:p>
        </w:tc>
        <w:tc>
          <w:tcPr>
            <w:tcW w:w="3260" w:type="dxa"/>
          </w:tcPr>
          <w:p w:rsidR="006F4A9D" w:rsidRPr="00C66500" w:rsidRDefault="006F4A9D" w:rsidP="0023693B">
            <w:pPr>
              <w:jc w:val="both"/>
            </w:pPr>
            <w:r>
              <w:t>Р</w:t>
            </w:r>
            <w:r w:rsidRPr="00C66500">
              <w:t xml:space="preserve">азмещение на официальном сайте Администрации муниципального образования «Кардымовский район» Смоленской области информационных материалов о </w:t>
            </w:r>
            <w:r w:rsidRPr="00C66500">
              <w:lastRenderedPageBreak/>
              <w:t>реализации программных мероприятий</w:t>
            </w:r>
          </w:p>
        </w:tc>
        <w:tc>
          <w:tcPr>
            <w:tcW w:w="1276" w:type="dxa"/>
          </w:tcPr>
          <w:p w:rsidR="006F4A9D" w:rsidRPr="004615F4" w:rsidRDefault="006F4A9D" w:rsidP="00C657A0">
            <w:pPr>
              <w:ind w:right="-108" w:hanging="108"/>
            </w:pPr>
            <w:r w:rsidRPr="004615F4">
              <w:lastRenderedPageBreak/>
              <w:t>201</w:t>
            </w:r>
            <w:r w:rsidR="00C657A0">
              <w:t>4</w:t>
            </w:r>
            <w:r w:rsidRPr="004615F4">
              <w:t>-20</w:t>
            </w:r>
            <w:r w:rsidR="00C657A0">
              <w:t>20</w:t>
            </w:r>
            <w:r w:rsidRPr="004615F4">
              <w:t xml:space="preserve"> гг.</w:t>
            </w:r>
          </w:p>
        </w:tc>
        <w:tc>
          <w:tcPr>
            <w:tcW w:w="1984" w:type="dxa"/>
          </w:tcPr>
          <w:p w:rsidR="006F4A9D" w:rsidRPr="004615F4" w:rsidRDefault="006F4A9D" w:rsidP="0023693B">
            <w:pPr>
              <w:jc w:val="center"/>
            </w:pPr>
            <w:r w:rsidRPr="004615F4">
              <w:t xml:space="preserve">Отдел строительства и коммуникаций  Администрации муниципального </w:t>
            </w:r>
            <w:r w:rsidRPr="004615F4">
              <w:lastRenderedPageBreak/>
              <w:t>образования «Кардымовский район» Смоленской области,</w:t>
            </w:r>
          </w:p>
          <w:p w:rsidR="006F4A9D" w:rsidRPr="004615F4" w:rsidRDefault="006F4A9D" w:rsidP="0023693B">
            <w:pPr>
              <w:jc w:val="center"/>
            </w:pPr>
          </w:p>
        </w:tc>
        <w:tc>
          <w:tcPr>
            <w:tcW w:w="709" w:type="dxa"/>
          </w:tcPr>
          <w:p w:rsidR="006F4A9D" w:rsidRPr="000D614F" w:rsidRDefault="006F4A9D" w:rsidP="00C657A0">
            <w:pPr>
              <w:jc w:val="right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6F4A9D" w:rsidRPr="000D614F" w:rsidRDefault="006F4A9D" w:rsidP="00C657A0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708" w:type="dxa"/>
          </w:tcPr>
          <w:p w:rsidR="006F4A9D" w:rsidRPr="000D614F" w:rsidRDefault="006F4A9D" w:rsidP="00C657A0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Pr="000D614F" w:rsidRDefault="006F4A9D" w:rsidP="00C657A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F4A9D" w:rsidRDefault="00C657A0" w:rsidP="00C657A0">
            <w:pPr>
              <w:jc w:val="right"/>
            </w:pPr>
            <w:r>
              <w:t>0</w:t>
            </w:r>
          </w:p>
        </w:tc>
        <w:tc>
          <w:tcPr>
            <w:tcW w:w="1842" w:type="dxa"/>
          </w:tcPr>
          <w:p w:rsidR="006F4A9D" w:rsidRPr="004615F4" w:rsidRDefault="006F4A9D" w:rsidP="0023693B">
            <w:pPr>
              <w:jc w:val="center"/>
            </w:pPr>
            <w:r>
              <w:t>-</w:t>
            </w:r>
          </w:p>
        </w:tc>
      </w:tr>
      <w:tr w:rsidR="006F4A9D" w:rsidRPr="004615F4" w:rsidTr="006F4A9D">
        <w:tc>
          <w:tcPr>
            <w:tcW w:w="7054" w:type="dxa"/>
            <w:gridSpan w:val="4"/>
            <w:vMerge w:val="restart"/>
          </w:tcPr>
          <w:p w:rsidR="006F4A9D" w:rsidRPr="004615F4" w:rsidRDefault="006F4A9D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6F4A9D" w:rsidRPr="004615F4" w:rsidRDefault="006F4A9D" w:rsidP="0023693B">
            <w:pPr>
              <w:jc w:val="both"/>
            </w:pPr>
            <w:r w:rsidRPr="004615F4">
              <w:t>в том числе:</w:t>
            </w:r>
          </w:p>
          <w:p w:rsidR="006F4A9D" w:rsidRDefault="006F4A9D" w:rsidP="0023693B">
            <w:pPr>
              <w:jc w:val="both"/>
            </w:pPr>
            <w:r w:rsidRPr="004615F4">
              <w:t>средства районного бюджета</w:t>
            </w:r>
          </w:p>
          <w:p w:rsidR="006F4A9D" w:rsidRPr="004615F4" w:rsidRDefault="006F4A9D" w:rsidP="0023693B">
            <w:pPr>
              <w:jc w:val="both"/>
            </w:pPr>
            <w:r>
              <w:t>средства предприятий ЖКХ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1C08BC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F4A9D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6F4A9D" w:rsidRPr="004615F4" w:rsidTr="006F4A9D">
        <w:tc>
          <w:tcPr>
            <w:tcW w:w="7054" w:type="dxa"/>
            <w:gridSpan w:val="4"/>
            <w:vMerge/>
          </w:tcPr>
          <w:p w:rsidR="006F4A9D" w:rsidRPr="004615F4" w:rsidRDefault="006F4A9D" w:rsidP="0023693B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1C08BC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Default="006F4A9D" w:rsidP="0023693B">
            <w:pPr>
              <w:jc w:val="right"/>
              <w:rPr>
                <w:b/>
              </w:rPr>
            </w:pPr>
          </w:p>
          <w:p w:rsidR="006F4A9D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6F4A9D" w:rsidRPr="00DA7630" w:rsidRDefault="006F4A9D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F4A9D" w:rsidRPr="00C657A0" w:rsidRDefault="006F4A9D" w:rsidP="0023693B">
            <w:pPr>
              <w:jc w:val="right"/>
              <w:rPr>
                <w:b/>
              </w:rPr>
            </w:pP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6F4A9D" w:rsidRPr="004615F4" w:rsidRDefault="006F4A9D" w:rsidP="0023693B">
            <w:pPr>
              <w:jc w:val="right"/>
            </w:pPr>
          </w:p>
        </w:tc>
      </w:tr>
      <w:tr w:rsidR="00C657A0" w:rsidRPr="004615F4" w:rsidTr="006F4A9D">
        <w:tc>
          <w:tcPr>
            <w:tcW w:w="7054" w:type="dxa"/>
            <w:gridSpan w:val="4"/>
            <w:tcBorders>
              <w:bottom w:val="nil"/>
            </w:tcBorders>
          </w:tcPr>
          <w:p w:rsidR="00C657A0" w:rsidRPr="004615F4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C657A0" w:rsidRPr="004615F4" w:rsidRDefault="00C657A0" w:rsidP="0023693B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C657A0" w:rsidRPr="004615F4" w:rsidRDefault="00C657A0" w:rsidP="0023693B">
            <w:pPr>
              <w:jc w:val="right"/>
            </w:pPr>
          </w:p>
        </w:tc>
      </w:tr>
      <w:tr w:rsidR="00C657A0" w:rsidRPr="004615F4" w:rsidTr="006F4A9D">
        <w:tc>
          <w:tcPr>
            <w:tcW w:w="7054" w:type="dxa"/>
            <w:gridSpan w:val="4"/>
            <w:tcBorders>
              <w:top w:val="nil"/>
            </w:tcBorders>
          </w:tcPr>
          <w:p w:rsidR="00C657A0" w:rsidRPr="001C08BC" w:rsidRDefault="00C657A0" w:rsidP="0023693B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C657A0" w:rsidRPr="00DA7630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F0457D" w:rsidRDefault="00C657A0" w:rsidP="0023693B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708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657A0" w:rsidRPr="00C657A0" w:rsidRDefault="00C657A0" w:rsidP="0023693B">
            <w:pPr>
              <w:jc w:val="right"/>
              <w:rPr>
                <w:b/>
              </w:rPr>
            </w:pPr>
            <w:r w:rsidRPr="00C657A0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</w:tcPr>
          <w:p w:rsidR="00C657A0" w:rsidRPr="004615F4" w:rsidRDefault="00C657A0" w:rsidP="0023693B">
            <w:pPr>
              <w:jc w:val="right"/>
            </w:pPr>
          </w:p>
        </w:tc>
      </w:tr>
    </w:tbl>
    <w:p w:rsidR="004017AC" w:rsidRDefault="004017AC" w:rsidP="00790BF9">
      <w:pPr>
        <w:jc w:val="center"/>
        <w:rPr>
          <w:b/>
          <w:sz w:val="28"/>
          <w:szCs w:val="28"/>
        </w:rPr>
      </w:pPr>
    </w:p>
    <w:p w:rsidR="004017AC" w:rsidRDefault="004017AC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both"/>
        <w:rPr>
          <w:sz w:val="28"/>
          <w:szCs w:val="28"/>
        </w:rPr>
        <w:sectPr w:rsidR="00790BF9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20A" w:rsidRDefault="00D7720A" w:rsidP="00D7720A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 120,0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D7720A" w:rsidRPr="00967854" w:rsidRDefault="00D7720A" w:rsidP="00D7720A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40,0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D7720A" w:rsidRDefault="00D7720A" w:rsidP="00D7720A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D7720A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9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84" w:rsidRDefault="00997584" w:rsidP="00DE7091">
      <w:r>
        <w:separator/>
      </w:r>
    </w:p>
  </w:endnote>
  <w:endnote w:type="continuationSeparator" w:id="0">
    <w:p w:rsidR="00997584" w:rsidRDefault="00997584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C" w:rsidRPr="00C6617C" w:rsidRDefault="00C6617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84" w:rsidRDefault="00997584" w:rsidP="00DE7091">
      <w:r>
        <w:separator/>
      </w:r>
    </w:p>
  </w:footnote>
  <w:footnote w:type="continuationSeparator" w:id="0">
    <w:p w:rsidR="00997584" w:rsidRDefault="00997584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44167"/>
    <w:rsid w:val="00046CA9"/>
    <w:rsid w:val="00053ECB"/>
    <w:rsid w:val="00063A7E"/>
    <w:rsid w:val="00066E33"/>
    <w:rsid w:val="00072789"/>
    <w:rsid w:val="00081A47"/>
    <w:rsid w:val="00084619"/>
    <w:rsid w:val="000858EE"/>
    <w:rsid w:val="000A20CE"/>
    <w:rsid w:val="000A5EE3"/>
    <w:rsid w:val="000B0F1F"/>
    <w:rsid w:val="000B2A76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3BA6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24E9"/>
    <w:rsid w:val="002F5929"/>
    <w:rsid w:val="0030343C"/>
    <w:rsid w:val="00306886"/>
    <w:rsid w:val="00313D98"/>
    <w:rsid w:val="00314D92"/>
    <w:rsid w:val="003225E9"/>
    <w:rsid w:val="003245BF"/>
    <w:rsid w:val="003458D5"/>
    <w:rsid w:val="00345E32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564F4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500DD1"/>
    <w:rsid w:val="0050403F"/>
    <w:rsid w:val="00506FF9"/>
    <w:rsid w:val="00517BFF"/>
    <w:rsid w:val="005242C3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E3336"/>
    <w:rsid w:val="005F11E8"/>
    <w:rsid w:val="006159CA"/>
    <w:rsid w:val="00616AF0"/>
    <w:rsid w:val="00623289"/>
    <w:rsid w:val="00642E04"/>
    <w:rsid w:val="00671D32"/>
    <w:rsid w:val="00673FED"/>
    <w:rsid w:val="0068709E"/>
    <w:rsid w:val="006944C4"/>
    <w:rsid w:val="006957EF"/>
    <w:rsid w:val="006A0C54"/>
    <w:rsid w:val="006A350C"/>
    <w:rsid w:val="006B6B54"/>
    <w:rsid w:val="006C08B8"/>
    <w:rsid w:val="006C293E"/>
    <w:rsid w:val="006C2FE1"/>
    <w:rsid w:val="006D1A2A"/>
    <w:rsid w:val="006D4907"/>
    <w:rsid w:val="006E2754"/>
    <w:rsid w:val="006F4A9D"/>
    <w:rsid w:val="007035A0"/>
    <w:rsid w:val="0071788C"/>
    <w:rsid w:val="00720225"/>
    <w:rsid w:val="007305B9"/>
    <w:rsid w:val="007452B6"/>
    <w:rsid w:val="00770632"/>
    <w:rsid w:val="00780D65"/>
    <w:rsid w:val="00787CED"/>
    <w:rsid w:val="00790BF9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4FBF"/>
    <w:rsid w:val="00865E22"/>
    <w:rsid w:val="00871A87"/>
    <w:rsid w:val="008935D6"/>
    <w:rsid w:val="008A27FA"/>
    <w:rsid w:val="008B56D0"/>
    <w:rsid w:val="00900062"/>
    <w:rsid w:val="009121DB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97584"/>
    <w:rsid w:val="009A03BB"/>
    <w:rsid w:val="009D3D38"/>
    <w:rsid w:val="009D60FD"/>
    <w:rsid w:val="009D61A6"/>
    <w:rsid w:val="00A10CBF"/>
    <w:rsid w:val="00A37BDB"/>
    <w:rsid w:val="00A37BDD"/>
    <w:rsid w:val="00A54883"/>
    <w:rsid w:val="00A814ED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A04FE"/>
    <w:rsid w:val="00BA7152"/>
    <w:rsid w:val="00BB7CE6"/>
    <w:rsid w:val="00BD5861"/>
    <w:rsid w:val="00BE489E"/>
    <w:rsid w:val="00BE68B5"/>
    <w:rsid w:val="00BF3403"/>
    <w:rsid w:val="00C00B63"/>
    <w:rsid w:val="00C066C2"/>
    <w:rsid w:val="00C140DD"/>
    <w:rsid w:val="00C2168C"/>
    <w:rsid w:val="00C43692"/>
    <w:rsid w:val="00C461C5"/>
    <w:rsid w:val="00C521EC"/>
    <w:rsid w:val="00C60944"/>
    <w:rsid w:val="00C613DB"/>
    <w:rsid w:val="00C64EA7"/>
    <w:rsid w:val="00C657A0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7720A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239BD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900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0AD6-F934-40CF-A8A9-F701916C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3</cp:revision>
  <cp:lastPrinted>2011-12-27T05:48:00Z</cp:lastPrinted>
  <dcterms:created xsi:type="dcterms:W3CDTF">2014-12-15T09:10:00Z</dcterms:created>
  <dcterms:modified xsi:type="dcterms:W3CDTF">2014-12-24T15:19:00Z</dcterms:modified>
</cp:coreProperties>
</file>