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8F612C" w:rsidRPr="00052242" w:rsidRDefault="008F612C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F212B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от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85568B" w:rsidRPr="00052242">
        <w:rPr>
          <w:b/>
          <w:color w:val="000000" w:themeColor="text1"/>
          <w:sz w:val="28"/>
          <w:szCs w:val="28"/>
        </w:rPr>
        <w:t xml:space="preserve">  </w:t>
      </w:r>
      <w:r w:rsidR="00F212B2" w:rsidRPr="00F212B2">
        <w:rPr>
          <w:b/>
          <w:color w:val="000000" w:themeColor="text1"/>
          <w:sz w:val="28"/>
          <w:szCs w:val="28"/>
        </w:rPr>
        <w:t>11.03.</w:t>
      </w:r>
      <w:r w:rsidR="00F212B2">
        <w:rPr>
          <w:b/>
          <w:color w:val="000000" w:themeColor="text1"/>
          <w:sz w:val="28"/>
          <w:szCs w:val="28"/>
          <w:lang w:val="en-US"/>
        </w:rPr>
        <w:t>2022</w:t>
      </w:r>
      <w:r w:rsidR="0085568B" w:rsidRPr="00052242">
        <w:rPr>
          <w:b/>
          <w:color w:val="000000" w:themeColor="text1"/>
          <w:sz w:val="28"/>
          <w:szCs w:val="28"/>
        </w:rPr>
        <w:t xml:space="preserve">                 </w:t>
      </w:r>
      <w:r w:rsidRPr="00052242">
        <w:rPr>
          <w:b/>
          <w:color w:val="000000" w:themeColor="text1"/>
          <w:sz w:val="28"/>
          <w:szCs w:val="28"/>
        </w:rPr>
        <w:t xml:space="preserve">  № 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F212B2" w:rsidRPr="00F212B2">
        <w:rPr>
          <w:b/>
          <w:color w:val="000000" w:themeColor="text1"/>
          <w:sz w:val="28"/>
          <w:szCs w:val="28"/>
        </w:rPr>
        <w:t>00136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90795B" w:rsidRDefault="00136648" w:rsidP="00136648">
      <w:pPr>
        <w:ind w:right="5670"/>
        <w:jc w:val="both"/>
        <w:rPr>
          <w:sz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</w:t>
      </w:r>
      <w:r w:rsidR="00AA2191">
        <w:rPr>
          <w:sz w:val="28"/>
          <w:szCs w:val="28"/>
        </w:rPr>
        <w:softHyphen/>
      </w:r>
      <w:r>
        <w:rPr>
          <w:sz w:val="28"/>
          <w:szCs w:val="28"/>
        </w:rPr>
        <w:t>пальной услуги «Постановка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>
        <w:rPr>
          <w:sz w:val="28"/>
          <w:szCs w:val="28"/>
        </w:rPr>
        <w:t xml:space="preserve"> на предоставление земельных участков в собственность бесплатно»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8F612C" w:rsidRDefault="008F612C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8F612C" w:rsidRPr="00052242" w:rsidRDefault="008F612C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6648" w:rsidRPr="00052242" w:rsidRDefault="0078352C" w:rsidP="0013664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136648">
        <w:rPr>
          <w:sz w:val="28"/>
          <w:szCs w:val="28"/>
        </w:rPr>
        <w:t xml:space="preserve">, </w:t>
      </w:r>
      <w:r w:rsidR="00136648" w:rsidRPr="00052242">
        <w:rPr>
          <w:color w:val="000000" w:themeColor="text1"/>
          <w:sz w:val="28"/>
          <w:szCs w:val="28"/>
        </w:rPr>
        <w:t>Админис</w:t>
      </w:r>
      <w:r w:rsidR="00136648" w:rsidRPr="00052242">
        <w:rPr>
          <w:color w:val="000000" w:themeColor="text1"/>
          <w:sz w:val="28"/>
          <w:szCs w:val="28"/>
        </w:rPr>
        <w:t>т</w:t>
      </w:r>
      <w:r w:rsidR="00136648" w:rsidRPr="00052242">
        <w:rPr>
          <w:color w:val="000000" w:themeColor="text1"/>
          <w:sz w:val="28"/>
          <w:szCs w:val="28"/>
        </w:rPr>
        <w:t xml:space="preserve">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136648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Pr="00052242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>
        <w:rPr>
          <w:sz w:val="28"/>
          <w:szCs w:val="28"/>
        </w:rPr>
        <w:t xml:space="preserve"> на предоставление земельных участков в собственность бесплатно»</w:t>
      </w:r>
      <w:r w:rsidRPr="00052242">
        <w:rPr>
          <w:color w:val="000000" w:themeColor="text1"/>
          <w:sz w:val="28"/>
          <w:szCs w:val="28"/>
        </w:rPr>
        <w:t>.</w:t>
      </w:r>
    </w:p>
    <w:p w:rsidR="00A66F47" w:rsidRDefault="00A66F47" w:rsidP="00A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66F47" w:rsidRDefault="00A66F47" w:rsidP="00A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C0380E">
        <w:rPr>
          <w:sz w:val="28"/>
          <w:szCs w:val="28"/>
        </w:rPr>
        <w:t>Администрации муниципального образования «Кардымо</w:t>
      </w:r>
      <w:r w:rsidRPr="00C0380E">
        <w:rPr>
          <w:sz w:val="28"/>
          <w:szCs w:val="28"/>
        </w:rPr>
        <w:t>в</w:t>
      </w:r>
      <w:r w:rsidRPr="00C0380E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20.02.2018</w:t>
      </w:r>
      <w:r w:rsidRPr="00A66F47">
        <w:rPr>
          <w:sz w:val="28"/>
          <w:szCs w:val="28"/>
        </w:rPr>
        <w:t xml:space="preserve"> № 00109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 предоставления муниципальной услуги</w:t>
      </w:r>
      <w:r w:rsidRPr="00A66F47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гражданам, имеющим трех и более детей, земельных участков в собственность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</w:t>
      </w:r>
      <w:r w:rsidRPr="006745D4">
        <w:rPr>
          <w:bCs/>
          <w:color w:val="000000"/>
          <w:sz w:val="28"/>
          <w:szCs w:val="28"/>
        </w:rPr>
        <w:t>в</w:t>
      </w:r>
      <w:r w:rsidRPr="006745D4">
        <w:rPr>
          <w:bCs/>
          <w:color w:val="000000"/>
          <w:sz w:val="28"/>
          <w:szCs w:val="28"/>
        </w:rPr>
        <w:t>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A66F47" w:rsidRDefault="00A66F47" w:rsidP="00A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C0380E">
        <w:rPr>
          <w:sz w:val="28"/>
          <w:szCs w:val="28"/>
        </w:rPr>
        <w:t>Администрации муниципального образования «Кардымо</w:t>
      </w:r>
      <w:r w:rsidRPr="00C0380E">
        <w:rPr>
          <w:sz w:val="28"/>
          <w:szCs w:val="28"/>
        </w:rPr>
        <w:t>в</w:t>
      </w:r>
      <w:r w:rsidRPr="00C0380E">
        <w:rPr>
          <w:sz w:val="28"/>
          <w:szCs w:val="28"/>
        </w:rPr>
        <w:t xml:space="preserve">ский район» Смоленской </w:t>
      </w:r>
      <w:r w:rsidRPr="00A66F47">
        <w:rPr>
          <w:sz w:val="28"/>
          <w:szCs w:val="28"/>
        </w:rPr>
        <w:t>области от 30.08 2019 № 00552</w:t>
      </w:r>
      <w:r>
        <w:t xml:space="preserve"> </w:t>
      </w:r>
      <w:r>
        <w:rPr>
          <w:sz w:val="28"/>
          <w:szCs w:val="28"/>
        </w:rPr>
        <w:t>«О  внесении изменений в Административный регламент предоставления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гражданам, имеющим трех и более детей, земельных участков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A66F47" w:rsidRDefault="00A66F47" w:rsidP="00A66F47">
      <w:pPr>
        <w:ind w:firstLine="709"/>
        <w:jc w:val="both"/>
      </w:pPr>
      <w:r>
        <w:rPr>
          <w:sz w:val="28"/>
          <w:szCs w:val="28"/>
        </w:rPr>
        <w:t xml:space="preserve">- постановление </w:t>
      </w:r>
      <w:r w:rsidRPr="00C0380E">
        <w:rPr>
          <w:sz w:val="28"/>
          <w:szCs w:val="28"/>
        </w:rPr>
        <w:t>Администрации муниципального образования «Кардымо</w:t>
      </w:r>
      <w:r w:rsidRPr="00C0380E">
        <w:rPr>
          <w:sz w:val="28"/>
          <w:szCs w:val="28"/>
        </w:rPr>
        <w:t>в</w:t>
      </w:r>
      <w:r w:rsidRPr="00C0380E">
        <w:rPr>
          <w:sz w:val="28"/>
          <w:szCs w:val="28"/>
        </w:rPr>
        <w:t xml:space="preserve">ский район» Смоленской </w:t>
      </w:r>
      <w:r w:rsidRPr="00A66F47">
        <w:rPr>
          <w:sz w:val="28"/>
          <w:szCs w:val="28"/>
        </w:rPr>
        <w:t>области от 14.01 2022 № 00010</w:t>
      </w:r>
      <w:r>
        <w:rPr>
          <w:sz w:val="28"/>
          <w:szCs w:val="28"/>
        </w:rPr>
        <w:t xml:space="preserve"> «О  внесении изменений в </w:t>
      </w:r>
      <w:r>
        <w:rPr>
          <w:sz w:val="28"/>
          <w:szCs w:val="28"/>
        </w:rPr>
        <w:lastRenderedPageBreak/>
        <w:t>Административный регламент предоставления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гражданам, имеющим трех и более детей, земельных участков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».</w:t>
      </w:r>
    </w:p>
    <w:p w:rsidR="00136648" w:rsidRDefault="00A66F47" w:rsidP="001366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648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A2451A">
        <w:rPr>
          <w:sz w:val="28"/>
          <w:szCs w:val="28"/>
        </w:rPr>
        <w:t xml:space="preserve">Заместителя Главы муниципального  </w:t>
      </w:r>
      <w:r w:rsidR="00136648">
        <w:rPr>
          <w:sz w:val="28"/>
          <w:szCs w:val="28"/>
        </w:rPr>
        <w:t xml:space="preserve"> образования «Кардымовский район»  См</w:t>
      </w:r>
      <w:r w:rsidR="00921DF1">
        <w:rPr>
          <w:sz w:val="28"/>
          <w:szCs w:val="28"/>
        </w:rPr>
        <w:t>оленской области  (Д.В. Тарасов</w:t>
      </w:r>
      <w:r w:rsidR="00136648">
        <w:rPr>
          <w:sz w:val="28"/>
          <w:szCs w:val="28"/>
        </w:rPr>
        <w:t xml:space="preserve">). 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F212B2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б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352C" w:rsidRDefault="0078352C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352C" w:rsidRDefault="0078352C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66F47" w:rsidRPr="00052242" w:rsidRDefault="00A66F47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47228" w:rsidRDefault="00D47228" w:rsidP="00BE3AF6">
      <w:pPr>
        <w:jc w:val="right"/>
        <w:rPr>
          <w:color w:val="000000" w:themeColor="text1"/>
          <w:sz w:val="28"/>
          <w:szCs w:val="28"/>
          <w:lang w:val="en-US"/>
        </w:rPr>
      </w:pPr>
    </w:p>
    <w:p w:rsidR="00F212B2" w:rsidRPr="00F212B2" w:rsidRDefault="00F212B2" w:rsidP="00BE3AF6">
      <w:pPr>
        <w:jc w:val="right"/>
        <w:rPr>
          <w:color w:val="000000" w:themeColor="text1"/>
          <w:sz w:val="28"/>
          <w:szCs w:val="28"/>
          <w:lang w:val="en-US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435855" w:rsidRDefault="00FF128E" w:rsidP="006B4C74">
      <w:pPr>
        <w:pStyle w:val="4"/>
        <w:spacing w:before="0" w:after="0"/>
        <w:ind w:left="5812"/>
        <w:jc w:val="center"/>
        <w:rPr>
          <w:b w:val="0"/>
        </w:rPr>
      </w:pPr>
      <w:r w:rsidRPr="00FF128E">
        <w:rPr>
          <w:b w:val="0"/>
        </w:rPr>
        <w:t xml:space="preserve">от </w:t>
      </w:r>
      <w:r w:rsidR="007C09A1">
        <w:rPr>
          <w:b w:val="0"/>
        </w:rPr>
        <w:t xml:space="preserve"> </w:t>
      </w:r>
      <w:r w:rsidR="00F212B2" w:rsidRPr="00F212B2">
        <w:rPr>
          <w:b w:val="0"/>
        </w:rPr>
        <w:t>11.03.</w:t>
      </w:r>
      <w:r w:rsidR="00F212B2">
        <w:rPr>
          <w:b w:val="0"/>
          <w:lang w:val="en-US"/>
        </w:rPr>
        <w:t>2022</w:t>
      </w:r>
      <w:r w:rsidR="007C09A1">
        <w:rPr>
          <w:b w:val="0"/>
        </w:rPr>
        <w:t xml:space="preserve"> </w:t>
      </w:r>
      <w:r w:rsidR="00846716" w:rsidRPr="00846716">
        <w:rPr>
          <w:b w:val="0"/>
        </w:rPr>
        <w:t xml:space="preserve"> №  </w:t>
      </w:r>
      <w:r w:rsidR="00F212B2" w:rsidRPr="00F212B2">
        <w:rPr>
          <w:b w:val="0"/>
        </w:rPr>
        <w:t>00136</w:t>
      </w:r>
      <w:r w:rsidR="007C09A1">
        <w:rPr>
          <w:b w:val="0"/>
        </w:rPr>
        <w:t xml:space="preserve"> </w:t>
      </w:r>
    </w:p>
    <w:p w:rsidR="00AA0562" w:rsidRPr="0044119E" w:rsidRDefault="00AA0562" w:rsidP="00AA0562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AA0562" w:rsidRPr="00AA0562" w:rsidRDefault="00AA0562" w:rsidP="00AA0562"/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21411" w:rsidRPr="00821411">
        <w:t>ПОСТАНОВКА ГРАЖДАН НА УЧЕТ В КАЧЕСТВЕ ЛИЦ, ИМЕЮЩИХ ПРАВ</w:t>
      </w:r>
      <w:r w:rsidR="00B87941">
        <w:t>О</w:t>
      </w:r>
      <w:r w:rsidR="00821411" w:rsidRPr="00821411">
        <w:t xml:space="preserve"> НА ПРЕДОСТАВЛЕНИЕ ЗЕМЕЛЬНЫХ УЧАСТКОВ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>по предоставлению Администрацией м</w:t>
      </w:r>
      <w:r w:rsidR="0054058B" w:rsidRPr="00F85D8C">
        <w:rPr>
          <w:color w:val="000000" w:themeColor="text1"/>
          <w:sz w:val="28"/>
          <w:szCs w:val="28"/>
        </w:rPr>
        <w:t>у</w:t>
      </w:r>
      <w:r w:rsidR="0054058B" w:rsidRPr="00F85D8C">
        <w:rPr>
          <w:color w:val="000000" w:themeColor="text1"/>
          <w:sz w:val="28"/>
          <w:szCs w:val="28"/>
        </w:rPr>
        <w:t xml:space="preserve">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</w:t>
      </w:r>
      <w:r w:rsidR="0054058B" w:rsidRPr="00F85D8C">
        <w:rPr>
          <w:color w:val="000000" w:themeColor="text1"/>
          <w:sz w:val="28"/>
          <w:szCs w:val="28"/>
        </w:rPr>
        <w:t>и</w:t>
      </w:r>
      <w:r w:rsidR="0054058B" w:rsidRPr="00F85D8C">
        <w:rPr>
          <w:color w:val="000000" w:themeColor="text1"/>
          <w:sz w:val="28"/>
          <w:szCs w:val="28"/>
        </w:rPr>
        <w:t xml:space="preserve">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7C09A1">
        <w:rPr>
          <w:sz w:val="28"/>
          <w:szCs w:val="28"/>
        </w:rPr>
        <w:t>Постановка граждан на учет в качестве лиц, имеющих пра</w:t>
      </w:r>
      <w:r w:rsidR="00042820">
        <w:rPr>
          <w:sz w:val="28"/>
          <w:szCs w:val="28"/>
        </w:rPr>
        <w:t>во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</w:t>
      </w:r>
      <w:r w:rsidR="00B1143F" w:rsidRPr="00F85D8C">
        <w:rPr>
          <w:color w:val="000000" w:themeColor="text1"/>
          <w:sz w:val="28"/>
          <w:szCs w:val="28"/>
        </w:rPr>
        <w:t>е</w:t>
      </w:r>
      <w:r w:rsidR="00B1143F" w:rsidRPr="00F85D8C">
        <w:rPr>
          <w:color w:val="000000" w:themeColor="text1"/>
          <w:sz w:val="28"/>
          <w:szCs w:val="28"/>
        </w:rPr>
        <w:t xml:space="preserve">ляет стандарт, сроки и последовательность действий (административных процедур) при осуществлении полномочий по </w:t>
      </w:r>
      <w:r w:rsidR="00821411">
        <w:rPr>
          <w:sz w:val="28"/>
          <w:szCs w:val="28"/>
        </w:rPr>
        <w:t>постановке граждан на учет в качестве лиц, имеющих прав</w:t>
      </w:r>
      <w:r w:rsidR="00B87941">
        <w:rPr>
          <w:sz w:val="28"/>
          <w:szCs w:val="28"/>
        </w:rPr>
        <w:t>о</w:t>
      </w:r>
      <w:proofErr w:type="gramEnd"/>
      <w:r w:rsidR="0082141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821411">
        <w:rPr>
          <w:color w:val="000000" w:themeColor="text1"/>
          <w:sz w:val="28"/>
          <w:szCs w:val="28"/>
        </w:rPr>
        <w:t xml:space="preserve"> 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</w:t>
      </w:r>
      <w:r w:rsidRPr="00615B92">
        <w:rPr>
          <w:color w:val="000000" w:themeColor="text1"/>
          <w:sz w:val="28"/>
          <w:szCs w:val="28"/>
        </w:rPr>
        <w:t>в</w:t>
      </w:r>
      <w:r w:rsidRPr="00615B92">
        <w:rPr>
          <w:color w:val="000000" w:themeColor="text1"/>
          <w:sz w:val="28"/>
          <w:szCs w:val="28"/>
        </w:rPr>
        <w:t>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гражданам, имеющим трех и более детей</w:t>
      </w:r>
      <w:r w:rsidR="00CC242C">
        <w:rPr>
          <w:color w:val="000000"/>
          <w:sz w:val="30"/>
          <w:szCs w:val="30"/>
          <w:shd w:val="clear" w:color="auto" w:fill="FFFFFF"/>
        </w:rPr>
        <w:t xml:space="preserve"> и </w:t>
      </w:r>
      <w:r w:rsidR="00CC242C">
        <w:rPr>
          <w:sz w:val="28"/>
          <w:szCs w:val="28"/>
        </w:rPr>
        <w:t xml:space="preserve"> </w:t>
      </w:r>
      <w:r w:rsidR="00CC242C" w:rsidRPr="00A01A3F">
        <w:t xml:space="preserve"> </w:t>
      </w:r>
      <w:r w:rsidR="00CC242C" w:rsidRPr="00A01A3F">
        <w:rPr>
          <w:sz w:val="28"/>
          <w:szCs w:val="28"/>
        </w:rPr>
        <w:t>которым ранее не предоставлялись земельные участки в со</w:t>
      </w:r>
      <w:r w:rsidR="00CC242C" w:rsidRPr="00A01A3F">
        <w:rPr>
          <w:sz w:val="28"/>
          <w:szCs w:val="28"/>
        </w:rPr>
        <w:t>б</w:t>
      </w:r>
      <w:r w:rsidR="00CC242C" w:rsidRPr="00A01A3F">
        <w:rPr>
          <w:sz w:val="28"/>
          <w:szCs w:val="28"/>
        </w:rPr>
        <w:t>ственность бесплатно по основаниям, предусмотренным федеральным и (или) обл</w:t>
      </w:r>
      <w:r w:rsidR="00CC242C" w:rsidRPr="00A01A3F">
        <w:rPr>
          <w:sz w:val="28"/>
          <w:szCs w:val="28"/>
        </w:rPr>
        <w:t>а</w:t>
      </w:r>
      <w:r w:rsidR="00CC242C" w:rsidRPr="00A01A3F">
        <w:rPr>
          <w:sz w:val="28"/>
          <w:szCs w:val="28"/>
        </w:rPr>
        <w:t>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</w:t>
      </w:r>
      <w:r w:rsidRPr="003B41CC"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t>ранее</w:t>
      </w:r>
      <w:proofErr w:type="gramEnd"/>
      <w:r w:rsidRPr="003B41CC">
        <w:rPr>
          <w:bCs/>
          <w:sz w:val="28"/>
          <w:szCs w:val="28"/>
        </w:rPr>
        <w:t xml:space="preserve"> не предоставлялись земельные участки в собственность бесплатно по основ</w:t>
      </w:r>
      <w:r w:rsidRPr="003B41CC">
        <w:rPr>
          <w:bCs/>
          <w:sz w:val="28"/>
          <w:szCs w:val="28"/>
        </w:rPr>
        <w:t>а</w:t>
      </w:r>
      <w:r w:rsidRPr="003B41CC">
        <w:rPr>
          <w:bCs/>
          <w:sz w:val="28"/>
          <w:szCs w:val="28"/>
        </w:rPr>
        <w:t>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>
        <w:rPr>
          <w:color w:val="000000"/>
          <w:sz w:val="30"/>
          <w:szCs w:val="30"/>
          <w:shd w:val="clear" w:color="auto" w:fill="FFFFFF"/>
        </w:rPr>
        <w:t>отдельным категориям граждан</w:t>
      </w:r>
      <w:r w:rsidRPr="00F20665">
        <w:rPr>
          <w:color w:val="000000"/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>
        <w:rPr>
          <w:sz w:val="28"/>
          <w:szCs w:val="28"/>
        </w:rPr>
        <w:t xml:space="preserve"> и </w:t>
      </w:r>
      <w:r w:rsidRPr="00A01A3F"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</w:t>
      </w:r>
      <w:r w:rsidRPr="00A01A3F">
        <w:rPr>
          <w:sz w:val="28"/>
          <w:szCs w:val="28"/>
        </w:rPr>
        <w:t>д</w:t>
      </w:r>
      <w:r w:rsidRPr="00A01A3F">
        <w:rPr>
          <w:sz w:val="28"/>
          <w:szCs w:val="28"/>
        </w:rPr>
        <w:t>ничества в границах территории ведения гражданами садоводства или огороднич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</w:t>
      </w:r>
      <w:r w:rsidRPr="00A01A3F">
        <w:rPr>
          <w:sz w:val="28"/>
          <w:szCs w:val="28"/>
        </w:rPr>
        <w:t>о</w:t>
      </w:r>
      <w:r w:rsidRPr="00A01A3F">
        <w:rPr>
          <w:sz w:val="28"/>
          <w:szCs w:val="28"/>
        </w:rPr>
        <w:t>го подсобного хозяйства (с возведением жилого дома) состоящим на учете в качес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</w:t>
      </w:r>
      <w:r w:rsidRPr="00A01A3F">
        <w:rPr>
          <w:sz w:val="28"/>
          <w:szCs w:val="28"/>
        </w:rPr>
        <w:t>т</w:t>
      </w:r>
      <w:r w:rsidRPr="00A01A3F">
        <w:rPr>
          <w:sz w:val="28"/>
          <w:szCs w:val="28"/>
        </w:rPr>
        <w:t>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01A3F">
        <w:rPr>
          <w:sz w:val="28"/>
          <w:szCs w:val="28"/>
        </w:rPr>
        <w:t>д</w:t>
      </w:r>
      <w:proofErr w:type="spellEnd"/>
      <w:r w:rsidRPr="00A01A3F">
        <w:rPr>
          <w:sz w:val="28"/>
          <w:szCs w:val="28"/>
        </w:rPr>
        <w:t>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290BE4" w:rsidRDefault="00A01A3F" w:rsidP="00F94BFF">
      <w:pPr>
        <w:overflowPunct/>
        <w:autoSpaceDE/>
        <w:autoSpaceDN/>
        <w:adjustRightInd/>
        <w:ind w:firstLine="480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 случаях, указанных в п</w:t>
      </w:r>
      <w:r w:rsidR="00CC242C" w:rsidRPr="00290BE4">
        <w:rPr>
          <w:sz w:val="28"/>
          <w:szCs w:val="28"/>
        </w:rPr>
        <w:t>одп</w:t>
      </w:r>
      <w:r w:rsidRPr="00A01A3F">
        <w:rPr>
          <w:sz w:val="28"/>
          <w:szCs w:val="28"/>
        </w:rPr>
        <w:t xml:space="preserve">унктах 2 и 3 </w:t>
      </w:r>
      <w:r w:rsidR="00CC242C" w:rsidRPr="00290BE4">
        <w:rPr>
          <w:sz w:val="28"/>
          <w:szCs w:val="28"/>
        </w:rPr>
        <w:t>пункта 1.2.2</w:t>
      </w:r>
      <w:r w:rsidRPr="00A01A3F">
        <w:rPr>
          <w:sz w:val="28"/>
          <w:szCs w:val="28"/>
        </w:rPr>
        <w:t>, земельные участки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доставляются в аренду с последующим предоставлением их в собственность бе</w:t>
      </w:r>
      <w:r w:rsidRPr="00A01A3F">
        <w:rPr>
          <w:sz w:val="28"/>
          <w:szCs w:val="28"/>
        </w:rPr>
        <w:t>с</w:t>
      </w:r>
      <w:r w:rsidRPr="00A01A3F">
        <w:rPr>
          <w:sz w:val="28"/>
          <w:szCs w:val="28"/>
        </w:rPr>
        <w:t>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</w:t>
      </w:r>
      <w:r w:rsidRPr="00615B92">
        <w:rPr>
          <w:color w:val="000000" w:themeColor="text1"/>
          <w:sz w:val="28"/>
          <w:szCs w:val="28"/>
        </w:rPr>
        <w:t>а</w:t>
      </w:r>
      <w:r w:rsidRPr="00615B92">
        <w:rPr>
          <w:color w:val="000000" w:themeColor="text1"/>
          <w:sz w:val="28"/>
          <w:szCs w:val="28"/>
        </w:rPr>
        <w:t>тивного регламента, могут представлять лица, обладающие соответствующими по</w:t>
      </w:r>
      <w:r w:rsidRPr="00615B92">
        <w:rPr>
          <w:color w:val="000000" w:themeColor="text1"/>
          <w:sz w:val="28"/>
          <w:szCs w:val="28"/>
        </w:rPr>
        <w:t>л</w:t>
      </w:r>
      <w:r w:rsidRPr="00615B92">
        <w:rPr>
          <w:color w:val="000000" w:themeColor="text1"/>
          <w:sz w:val="28"/>
          <w:szCs w:val="28"/>
        </w:rPr>
        <w:t>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Информирование о порядке предоставления муниципальной услуги ос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«Кардымовский район» Смоленской области (далее</w:t>
      </w:r>
      <w:r w:rsidR="0090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 (далее – многофункционал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>) (д</w:t>
      </w:r>
      <w:r w:rsidRPr="00BD6665">
        <w:rPr>
          <w:rFonts w:ascii="Times New Roman" w:hAnsi="Times New Roman" w:cs="Times New Roman"/>
          <w:sz w:val="28"/>
          <w:szCs w:val="28"/>
        </w:rPr>
        <w:t>а</w:t>
      </w:r>
      <w:r w:rsidRPr="00BD6665">
        <w:rPr>
          <w:rFonts w:ascii="Times New Roman" w:hAnsi="Times New Roman" w:cs="Times New Roman"/>
          <w:sz w:val="28"/>
          <w:szCs w:val="28"/>
        </w:rPr>
        <w:t xml:space="preserve">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</w:t>
      </w:r>
      <w:r w:rsidRPr="00BD6665">
        <w:rPr>
          <w:rFonts w:ascii="Times New Roman" w:hAnsi="Times New Roman" w:cs="Times New Roman"/>
          <w:sz w:val="28"/>
          <w:szCs w:val="28"/>
        </w:rPr>
        <w:t>л</w:t>
      </w:r>
      <w:r w:rsidRPr="00BD6665">
        <w:rPr>
          <w:rFonts w:ascii="Times New Roman" w:hAnsi="Times New Roman" w:cs="Times New Roman"/>
          <w:sz w:val="28"/>
          <w:szCs w:val="28"/>
        </w:rPr>
        <w:t>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луг, которые являются необходимыми и обязательными для предоставления мун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ляющий консультирование, подробно и в вежливой (корректной) форме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рует обратившихся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не вправе осуществлять инфо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1.8. На ЕПГУ размещаются сведения, предусмотренные Положением о фед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ральной государственной информационной системе «Федеральный реестр госуда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(функций)», утвержденным постановлением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луги осуществляется без выполнения заявителем каких-либо требований, в том чи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использования программного обеспечения, установка которого на технич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и услуг, которые являются необходимыми и обязательными для предоставления муниципальной услуги, и в многофункционал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Уполномоченного органа и их стру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циональным центром и Уполномоченным органом с учетом требований к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C09A1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7C09A1" w:rsidRPr="007C09A1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</w:t>
      </w:r>
      <w:r w:rsidR="00B87941">
        <w:rPr>
          <w:rFonts w:ascii="Times New Roman" w:hAnsi="Times New Roman" w:cs="Times New Roman"/>
          <w:sz w:val="28"/>
          <w:szCs w:val="28"/>
        </w:rPr>
        <w:t>о</w:t>
      </w:r>
      <w:r w:rsidR="007C09A1" w:rsidRPr="007C09A1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 в собственность бесплатно</w:t>
      </w:r>
      <w:r w:rsidRPr="007C09A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</w:t>
      </w:r>
      <w:r w:rsidR="004965DA" w:rsidRPr="00141271">
        <w:rPr>
          <w:rFonts w:ascii="Times New Roman" w:hAnsi="Times New Roman" w:cs="Times New Roman"/>
          <w:sz w:val="28"/>
          <w:szCs w:val="28"/>
        </w:rPr>
        <w:t>е</w:t>
      </w:r>
      <w:r w:rsidR="004965DA" w:rsidRPr="00141271">
        <w:rPr>
          <w:rFonts w:ascii="Times New Roman" w:hAnsi="Times New Roman" w:cs="Times New Roman"/>
          <w:sz w:val="28"/>
          <w:szCs w:val="28"/>
        </w:rPr>
        <w:t>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3C4F03">
        <w:rPr>
          <w:rFonts w:ascii="Times New Roman" w:hAnsi="Times New Roman" w:cs="Times New Roman"/>
          <w:sz w:val="28"/>
          <w:szCs w:val="28"/>
        </w:rPr>
        <w:t>к</w:t>
      </w:r>
      <w:r w:rsidR="003C4F03">
        <w:rPr>
          <w:rFonts w:ascii="Times New Roman" w:hAnsi="Times New Roman" w:cs="Times New Roman"/>
          <w:sz w:val="28"/>
          <w:szCs w:val="28"/>
        </w:rPr>
        <w:t>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взаим</w:t>
      </w:r>
      <w:r w:rsidRPr="001964F2">
        <w:rPr>
          <w:rFonts w:ascii="Times New Roman" w:hAnsi="Times New Roman" w:cs="Times New Roman"/>
          <w:sz w:val="28"/>
          <w:szCs w:val="28"/>
        </w:rPr>
        <w:t>о</w:t>
      </w:r>
      <w:r w:rsidRPr="001964F2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>прещается требовать от заявителя осуществления действий, в том числе согласов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E60D4B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постановке гражданина на учет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</w:t>
      </w:r>
      <w:r w:rsidR="003D06F7" w:rsidRPr="003D06F7">
        <w:rPr>
          <w:sz w:val="28"/>
          <w:szCs w:val="28"/>
        </w:rPr>
        <w:t>о</w:t>
      </w:r>
      <w:r w:rsidR="003D06F7" w:rsidRPr="003D06F7">
        <w:rPr>
          <w:sz w:val="28"/>
          <w:szCs w:val="28"/>
        </w:rPr>
        <w:t xml:space="preserve">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</w:t>
      </w:r>
      <w:r w:rsidRPr="00BF39DA">
        <w:rPr>
          <w:b/>
          <w:i/>
          <w:sz w:val="28"/>
          <w:szCs w:val="28"/>
        </w:rPr>
        <w:t>о</w:t>
      </w:r>
      <w:r w:rsidRPr="00BF39DA">
        <w:rPr>
          <w:b/>
          <w:i/>
          <w:sz w:val="28"/>
          <w:szCs w:val="28"/>
        </w:rPr>
        <w:t>димости обращения в организации, участвующие в предоставлении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услуги, срок приостановления предоставления муниципальной услуги, срок выдачи (направления) документов, являющихся результатом предоставл</w:t>
      </w:r>
      <w:r w:rsidRPr="00BF39DA">
        <w:rPr>
          <w:b/>
          <w:i/>
          <w:sz w:val="28"/>
          <w:szCs w:val="28"/>
        </w:rPr>
        <w:t>е</w:t>
      </w:r>
      <w:r w:rsidRPr="00BF39DA">
        <w:rPr>
          <w:b/>
          <w:i/>
          <w:sz w:val="28"/>
          <w:szCs w:val="28"/>
        </w:rPr>
        <w:t>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proofErr w:type="gramStart"/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>
        <w:t xml:space="preserve"> 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</w:t>
      </w:r>
      <w:r w:rsidR="00643D51" w:rsidRPr="00F77CC7">
        <w:rPr>
          <w:rFonts w:ascii="Times New Roman" w:hAnsi="Times New Roman"/>
          <w:b w:val="0"/>
          <w:i w:val="0"/>
        </w:rPr>
        <w:t>о</w:t>
      </w:r>
      <w:r w:rsidR="00643D51" w:rsidRPr="00F77CC7">
        <w:rPr>
          <w:rFonts w:ascii="Times New Roman" w:hAnsi="Times New Roman"/>
          <w:b w:val="0"/>
          <w:i w:val="0"/>
        </w:rPr>
        <w:t>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</w:t>
      </w:r>
      <w:r w:rsidR="00643D51" w:rsidRPr="00F77CC7">
        <w:rPr>
          <w:rFonts w:ascii="Times New Roman" w:hAnsi="Times New Roman"/>
          <w:b w:val="0"/>
          <w:i w:val="0"/>
          <w:iCs w:val="0"/>
        </w:rPr>
        <w:t>и</w:t>
      </w:r>
      <w:r w:rsidR="00643D51" w:rsidRPr="00F77CC7">
        <w:rPr>
          <w:rFonts w:ascii="Times New Roman" w:hAnsi="Times New Roman"/>
          <w:b w:val="0"/>
          <w:i w:val="0"/>
          <w:iCs w:val="0"/>
        </w:rPr>
        <w:t>лищного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  <w:proofErr w:type="gramEnd"/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</w:t>
      </w:r>
      <w:r w:rsidRPr="00E874B6">
        <w:rPr>
          <w:sz w:val="28"/>
          <w:szCs w:val="28"/>
        </w:rPr>
        <w:t>у</w:t>
      </w:r>
      <w:r w:rsidRPr="00E874B6">
        <w:rPr>
          <w:sz w:val="28"/>
          <w:szCs w:val="28"/>
        </w:rPr>
        <w:t>ниципальной услуги в иной срок, не превышающий установленный Земельным к</w:t>
      </w:r>
      <w:r w:rsidRPr="00E874B6">
        <w:rPr>
          <w:sz w:val="28"/>
          <w:szCs w:val="28"/>
        </w:rPr>
        <w:t>о</w:t>
      </w:r>
      <w:r w:rsidRPr="00E874B6">
        <w:rPr>
          <w:sz w:val="28"/>
          <w:szCs w:val="28"/>
        </w:rPr>
        <w:lastRenderedPageBreak/>
        <w:t>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2) Федеральный закон от 25.10.2001. № 137-ФЗ «О введении в действие З</w:t>
      </w:r>
      <w:r w:rsidRPr="001D4796">
        <w:rPr>
          <w:sz w:val="28"/>
          <w:szCs w:val="28"/>
        </w:rPr>
        <w:t>е</w:t>
      </w:r>
      <w:r w:rsidRPr="001D4796">
        <w:rPr>
          <w:sz w:val="28"/>
          <w:szCs w:val="28"/>
        </w:rPr>
        <w:t xml:space="preserve">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</w:t>
      </w:r>
      <w:r w:rsidRPr="00620FAE">
        <w:rPr>
          <w:sz w:val="28"/>
          <w:szCs w:val="28"/>
        </w:rPr>
        <w:t>а</w:t>
      </w:r>
      <w:r w:rsidRPr="00620FAE">
        <w:rPr>
          <w:sz w:val="28"/>
          <w:szCs w:val="28"/>
        </w:rPr>
        <w:t>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</w:t>
      </w:r>
      <w:r w:rsidRPr="00F77CC7">
        <w:rPr>
          <w:rFonts w:ascii="Times New Roman" w:hAnsi="Times New Roman"/>
          <w:b w:val="0"/>
          <w:i w:val="0"/>
        </w:rPr>
        <w:t>б</w:t>
      </w:r>
      <w:r w:rsidRPr="00F77CC7">
        <w:rPr>
          <w:rFonts w:ascii="Times New Roman" w:hAnsi="Times New Roman"/>
          <w:b w:val="0"/>
          <w:i w:val="0"/>
        </w:rPr>
        <w:t>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</w:t>
      </w:r>
      <w:r w:rsidRPr="00F77CC7">
        <w:rPr>
          <w:rFonts w:ascii="Times New Roman" w:hAnsi="Times New Roman"/>
          <w:b w:val="0"/>
          <w:i w:val="0"/>
          <w:iCs w:val="0"/>
        </w:rPr>
        <w:t>с</w:t>
      </w:r>
      <w:r w:rsidRPr="00F77CC7">
        <w:rPr>
          <w:rFonts w:ascii="Times New Roman" w:hAnsi="Times New Roman"/>
          <w:b w:val="0"/>
          <w:i w:val="0"/>
          <w:iCs w:val="0"/>
        </w:rPr>
        <w:t>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>Перечень нормативных правовых актов, регулирующих предоставление мун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ципальной услуги (с указанием их реквизитов и источников официального опубл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кования), размещен в федеральной государственной информационной системе «Ф</w:t>
      </w:r>
      <w:r w:rsidRPr="00E874B6">
        <w:rPr>
          <w:sz w:val="28"/>
          <w:szCs w:val="28"/>
        </w:rPr>
        <w:t>е</w:t>
      </w:r>
      <w:r w:rsidRPr="00E874B6">
        <w:rPr>
          <w:sz w:val="28"/>
          <w:szCs w:val="28"/>
        </w:rPr>
        <w:t xml:space="preserve">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ги, на официальном сайте Уполномоченного органа в сети Интернет, а также в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лучения заявителем, в том числе в электронной форме, порядок их представл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9F7001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2.8.1.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4C670E" w:rsidRPr="009F7001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</w:t>
      </w:r>
      <w:r w:rsidR="008F622E" w:rsidRPr="009F7001">
        <w:rPr>
          <w:sz w:val="28"/>
          <w:szCs w:val="28"/>
        </w:rPr>
        <w:t>З</w:t>
      </w:r>
      <w:r w:rsidR="004C670E" w:rsidRPr="009F7001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9F7001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8F622E" w:rsidRPr="009F7001">
        <w:rPr>
          <w:sz w:val="28"/>
          <w:szCs w:val="28"/>
          <w:shd w:val="clear" w:color="auto" w:fill="FFFFFF"/>
        </w:rPr>
        <w:t xml:space="preserve"> </w:t>
      </w:r>
      <w:r w:rsidR="008F622E"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9F7001">
        <w:rPr>
          <w:sz w:val="28"/>
          <w:szCs w:val="28"/>
        </w:rPr>
        <w:t>;</w:t>
      </w:r>
    </w:p>
    <w:p w:rsidR="006F56E6" w:rsidRPr="009F7001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 xml:space="preserve">3) </w:t>
      </w:r>
      <w:r w:rsidR="006F56E6" w:rsidRPr="009F7001">
        <w:rPr>
          <w:sz w:val="28"/>
          <w:szCs w:val="28"/>
        </w:rPr>
        <w:t>свидетельства о рождении детей;</w:t>
      </w:r>
    </w:p>
    <w:p w:rsidR="006F56E6" w:rsidRPr="009F7001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Pr="006F56E6">
        <w:rPr>
          <w:sz w:val="28"/>
          <w:szCs w:val="28"/>
        </w:rPr>
        <w:t>) документ, подтверждающий регистрацию гражданина в системе индивид</w:t>
      </w:r>
      <w:r w:rsidRPr="006F56E6">
        <w:rPr>
          <w:sz w:val="28"/>
          <w:szCs w:val="28"/>
        </w:rPr>
        <w:t>у</w:t>
      </w:r>
      <w:r w:rsidRPr="006F56E6">
        <w:rPr>
          <w:sz w:val="28"/>
          <w:szCs w:val="28"/>
        </w:rPr>
        <w:t>ального</w:t>
      </w:r>
      <w:r w:rsidRPr="009F7001">
        <w:rPr>
          <w:sz w:val="28"/>
          <w:szCs w:val="28"/>
        </w:rPr>
        <w:t xml:space="preserve"> </w:t>
      </w:r>
      <w:r w:rsidRPr="006F56E6">
        <w:rPr>
          <w:sz w:val="28"/>
          <w:szCs w:val="28"/>
        </w:rPr>
        <w:t>(персонифицированного) учета;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Pr="006F56E6">
        <w:rPr>
          <w:sz w:val="28"/>
          <w:szCs w:val="28"/>
        </w:rPr>
        <w:t>) справка с места учебы (для детей в возрасте до 23 лет, обучающихся в орг</w:t>
      </w:r>
      <w:r w:rsidRPr="006F56E6">
        <w:rPr>
          <w:sz w:val="28"/>
          <w:szCs w:val="28"/>
        </w:rPr>
        <w:t>а</w:t>
      </w:r>
      <w:r w:rsidRPr="006F56E6">
        <w:rPr>
          <w:sz w:val="28"/>
          <w:szCs w:val="28"/>
        </w:rPr>
        <w:t>низациях, осуществляющих образовательную деятельность, по очной форме обуч</w:t>
      </w:r>
      <w:r w:rsidRPr="006F56E6">
        <w:rPr>
          <w:sz w:val="28"/>
          <w:szCs w:val="28"/>
        </w:rPr>
        <w:t>е</w:t>
      </w:r>
      <w:r w:rsidRPr="006F56E6">
        <w:rPr>
          <w:sz w:val="28"/>
          <w:szCs w:val="28"/>
        </w:rPr>
        <w:t>ния);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6</w:t>
      </w:r>
      <w:r w:rsidRPr="006F56E6">
        <w:rPr>
          <w:sz w:val="28"/>
          <w:szCs w:val="28"/>
        </w:rPr>
        <w:t>) документ, подтверждающий установление инвалидности ребенка до дост</w:t>
      </w:r>
      <w:r w:rsidRPr="006F56E6">
        <w:rPr>
          <w:sz w:val="28"/>
          <w:szCs w:val="28"/>
        </w:rPr>
        <w:t>и</w:t>
      </w:r>
      <w:r w:rsidRPr="006F56E6">
        <w:rPr>
          <w:sz w:val="28"/>
          <w:szCs w:val="28"/>
        </w:rPr>
        <w:t>жения им возраста 18 лет, в случае отсутствия сведений об инвалидности, содерж</w:t>
      </w:r>
      <w:r w:rsidRPr="006F56E6">
        <w:rPr>
          <w:sz w:val="28"/>
          <w:szCs w:val="28"/>
        </w:rPr>
        <w:t>а</w:t>
      </w:r>
      <w:r w:rsidRPr="006F56E6">
        <w:rPr>
          <w:sz w:val="28"/>
          <w:szCs w:val="28"/>
        </w:rPr>
        <w:t>щихся в федеральном реестре инвалидов (для детей старше 18 лет, ставших инвал</w:t>
      </w:r>
      <w:r w:rsidRPr="006F56E6">
        <w:rPr>
          <w:sz w:val="28"/>
          <w:szCs w:val="28"/>
        </w:rPr>
        <w:t>и</w:t>
      </w:r>
      <w:r w:rsidRPr="006F56E6">
        <w:rPr>
          <w:sz w:val="28"/>
          <w:szCs w:val="28"/>
        </w:rPr>
        <w:t>дами до достижения ими возраста 18 лет);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7</w:t>
      </w:r>
      <w:r w:rsidRPr="006F56E6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A874B6" w:rsidRPr="009F7001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8</w:t>
      </w:r>
      <w:r w:rsidRPr="006F56E6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A874B6" w:rsidRPr="009F7001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4"/>
          <w:szCs w:val="24"/>
        </w:rPr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.1.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</w:t>
      </w:r>
      <w:r w:rsidR="00A874B6" w:rsidRPr="00A01A3F">
        <w:rPr>
          <w:sz w:val="28"/>
          <w:szCs w:val="28"/>
        </w:rPr>
        <w:t>о</w:t>
      </w:r>
      <w:r w:rsidR="00A874B6" w:rsidRPr="00A01A3F">
        <w:rPr>
          <w:sz w:val="28"/>
          <w:szCs w:val="28"/>
        </w:rPr>
        <w:t>родничества для собственных нужд: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</w:t>
      </w:r>
      <w:r w:rsidR="00801CEA" w:rsidRPr="009F7001">
        <w:rPr>
          <w:sz w:val="28"/>
          <w:szCs w:val="28"/>
        </w:rPr>
        <w:t>е</w:t>
      </w:r>
      <w:r w:rsidR="00801CEA"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="00801CEA" w:rsidRPr="009F7001">
        <w:rPr>
          <w:sz w:val="28"/>
          <w:szCs w:val="28"/>
        </w:rPr>
        <w:t>а</w:t>
      </w:r>
      <w:r w:rsidR="00801CEA"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.2.</w:t>
      </w:r>
      <w:r w:rsidRPr="00A01A3F">
        <w:rPr>
          <w:sz w:val="28"/>
          <w:szCs w:val="28"/>
        </w:rPr>
        <w:t xml:space="preserve"> 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</w:t>
      </w:r>
      <w:r w:rsidR="00A874B6" w:rsidRPr="00A01A3F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>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0C2853" w:rsidRPr="009F7001" w:rsidRDefault="00905A7E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C2853" w:rsidRPr="009F7001">
        <w:rPr>
          <w:sz w:val="28"/>
          <w:szCs w:val="28"/>
        </w:rPr>
        <w:t xml:space="preserve"> если заявление подается пре</w:t>
      </w:r>
      <w:r w:rsidR="001C2619">
        <w:rPr>
          <w:sz w:val="28"/>
          <w:szCs w:val="28"/>
        </w:rPr>
        <w:t>дставителем, дополнительно пред</w:t>
      </w:r>
      <w:r w:rsidR="000C2853" w:rsidRPr="009F7001">
        <w:rPr>
          <w:sz w:val="28"/>
          <w:szCs w:val="28"/>
        </w:rPr>
        <w:t>ставл</w:t>
      </w:r>
      <w:r w:rsidR="000C2853" w:rsidRPr="009F7001">
        <w:rPr>
          <w:sz w:val="28"/>
          <w:szCs w:val="28"/>
        </w:rPr>
        <w:t>я</w:t>
      </w:r>
      <w:r w:rsidR="000C2853" w:rsidRPr="009F7001">
        <w:rPr>
          <w:sz w:val="28"/>
          <w:szCs w:val="28"/>
        </w:rPr>
        <w:t xml:space="preserve">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1C2619">
        <w:rPr>
          <w:sz w:val="28"/>
          <w:szCs w:val="28"/>
        </w:rPr>
        <w:t>орам с</w:t>
      </w:r>
      <w:r w:rsidR="001C2619">
        <w:rPr>
          <w:sz w:val="28"/>
          <w:szCs w:val="28"/>
        </w:rPr>
        <w:t>о</w:t>
      </w:r>
      <w:r w:rsidR="001C2619">
        <w:rPr>
          <w:sz w:val="28"/>
          <w:szCs w:val="28"/>
        </w:rPr>
        <w:t>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>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справка, подтверждающая факт установления инвалидности, выданная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образовательной организации или образовательной организации высшего обр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зования в организации, расположенные на территории сельских поселений Смоле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</w:t>
      </w:r>
      <w:r w:rsidR="00A874B6" w:rsidRPr="00A01A3F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>лищного строительства</w:t>
      </w:r>
      <w:r w:rsidR="001C2619">
        <w:rPr>
          <w:sz w:val="28"/>
          <w:szCs w:val="28"/>
        </w:rPr>
        <w:t xml:space="preserve"> гражданам,</w:t>
      </w:r>
      <w:r w:rsidR="00A874B6" w:rsidRPr="00A01A3F">
        <w:rPr>
          <w:sz w:val="28"/>
          <w:szCs w:val="28"/>
        </w:rPr>
        <w:t xml:space="preserve"> 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циального найма, выданный органом местного самоуправления муниципального 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>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справка, подтверждающая факт установления инвалидности, выданная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деральным государственным учреждением медико-социальной экспертизы, в случае </w:t>
      </w:r>
      <w:r w:rsidRPr="009F7001">
        <w:rPr>
          <w:sz w:val="28"/>
          <w:szCs w:val="28"/>
        </w:rPr>
        <w:lastRenderedPageBreak/>
        <w:t>отсутствия сведений об инвалидности, содержащихся в федеральном реестре 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ративного регламента, направляются (подаются) в Уполномоченный орган в эле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AA0562" w:rsidRDefault="00AA0562" w:rsidP="00AA0562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</w:t>
      </w:r>
      <w:r w:rsidRPr="0044119E">
        <w:rPr>
          <w:sz w:val="28"/>
          <w:szCs w:val="28"/>
        </w:rPr>
        <w:t>в</w:t>
      </w:r>
      <w:r w:rsidRPr="0044119E">
        <w:rPr>
          <w:sz w:val="28"/>
          <w:szCs w:val="28"/>
        </w:rPr>
        <w:t xml:space="preserve">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9F7001">
        <w:rPr>
          <w:b/>
          <w:i/>
          <w:sz w:val="28"/>
          <w:szCs w:val="28"/>
        </w:rPr>
        <w:t>н</w:t>
      </w:r>
      <w:r w:rsidRPr="009F7001">
        <w:rPr>
          <w:b/>
          <w:i/>
          <w:sz w:val="28"/>
          <w:szCs w:val="28"/>
        </w:rPr>
        <w:t>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>. Перечень документов (сведений), необходимых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и иных органов, участвующих в предоставлении государственных или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 xml:space="preserve">ципальных услуг: </w:t>
      </w:r>
    </w:p>
    <w:p w:rsidR="008B124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D57968" w:rsidRPr="009F7001">
        <w:rPr>
          <w:sz w:val="28"/>
          <w:szCs w:val="28"/>
        </w:rPr>
        <w:t xml:space="preserve"> </w:t>
      </w:r>
      <w:r w:rsidR="00AF242E" w:rsidRPr="009F7001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9F7001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9F7001">
        <w:rPr>
          <w:sz w:val="28"/>
          <w:szCs w:val="28"/>
          <w:shd w:val="clear" w:color="auto" w:fill="FFFFFF"/>
        </w:rPr>
        <w:t>ребенка, содерж</w:t>
      </w:r>
      <w:r w:rsidR="00AF242E" w:rsidRPr="009F7001">
        <w:rPr>
          <w:sz w:val="28"/>
          <w:szCs w:val="28"/>
          <w:shd w:val="clear" w:color="auto" w:fill="FFFFFF"/>
        </w:rPr>
        <w:t>а</w:t>
      </w:r>
      <w:r w:rsidR="00AF242E" w:rsidRPr="009F7001">
        <w:rPr>
          <w:sz w:val="28"/>
          <w:szCs w:val="28"/>
          <w:shd w:val="clear" w:color="auto" w:fill="FFFFFF"/>
        </w:rPr>
        <w:t xml:space="preserve">щиеся в федеральном реестре инвалидов </w:t>
      </w:r>
      <w:r w:rsidR="008B1240" w:rsidRPr="009F7001">
        <w:rPr>
          <w:sz w:val="28"/>
          <w:szCs w:val="28"/>
          <w:shd w:val="clear" w:color="auto" w:fill="FFFFFF"/>
        </w:rPr>
        <w:t>(для инвалидов, родителей, имеющих р</w:t>
      </w:r>
      <w:r w:rsidR="008B1240" w:rsidRPr="009F7001">
        <w:rPr>
          <w:sz w:val="28"/>
          <w:szCs w:val="28"/>
          <w:shd w:val="clear" w:color="auto" w:fill="FFFFFF"/>
        </w:rPr>
        <w:t>е</w:t>
      </w:r>
      <w:r w:rsidR="008B1240" w:rsidRPr="009F7001">
        <w:rPr>
          <w:sz w:val="28"/>
          <w:szCs w:val="28"/>
          <w:shd w:val="clear" w:color="auto" w:fill="FFFFFF"/>
        </w:rPr>
        <w:t>бенка-инвалида);</w:t>
      </w:r>
    </w:p>
    <w:p w:rsidR="00C3587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C35870" w:rsidRPr="009F7001">
        <w:rPr>
          <w:sz w:val="28"/>
          <w:szCs w:val="28"/>
        </w:rPr>
        <w:t xml:space="preserve"> </w:t>
      </w:r>
      <w:r w:rsidR="00C35870" w:rsidRPr="009F7001">
        <w:rPr>
          <w:sz w:val="28"/>
          <w:szCs w:val="28"/>
          <w:shd w:val="clear" w:color="auto" w:fill="FFFFFF"/>
        </w:rPr>
        <w:t>информации о земельных участках, предоставленных в собственность или аренду гражданину, и о правоустанавливающих документах на них.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lastRenderedPageBreak/>
        <w:t>2) представления документов и информации, которые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Российской Федерации и Смоленской области,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ципальными правовыми актами муниципального образования «Кардымовский ра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он»  Смоленской области</w:t>
      </w:r>
      <w:r w:rsidR="001C2619">
        <w:rPr>
          <w:sz w:val="28"/>
          <w:szCs w:val="28"/>
        </w:rPr>
        <w:t>,</w:t>
      </w:r>
      <w:r w:rsidRPr="009F7001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ния и (или) подведомственных государственным органам и органам местного сам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 xml:space="preserve">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ность которых не указывались при первоначальном отказе в приеме документов,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обходимых для предоставления муниципальной услуги, либо в предоставлении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тавления муниципальной услуги, после первоначальной подачи заявления о предо</w:t>
      </w:r>
      <w:r w:rsidR="00196192" w:rsidRPr="009F7001">
        <w:rPr>
          <w:sz w:val="28"/>
          <w:szCs w:val="28"/>
        </w:rPr>
        <w:t>с</w:t>
      </w:r>
      <w:r w:rsidR="00196192" w:rsidRPr="009F7001">
        <w:rPr>
          <w:sz w:val="28"/>
          <w:szCs w:val="28"/>
        </w:rPr>
        <w:t>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>кументах, поданных заявителем после первоначального отказа в приеме докуме</w:t>
      </w:r>
      <w:r w:rsidR="00196192" w:rsidRPr="009F7001">
        <w:rPr>
          <w:sz w:val="28"/>
          <w:szCs w:val="28"/>
        </w:rPr>
        <w:t>н</w:t>
      </w:r>
      <w:r w:rsidR="00196192" w:rsidRPr="009F7001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="00196192" w:rsidRPr="009F7001">
        <w:rPr>
          <w:sz w:val="28"/>
          <w:szCs w:val="28"/>
        </w:rPr>
        <w:t>е</w:t>
      </w:r>
      <w:r w:rsidR="00196192" w:rsidRPr="009F7001">
        <w:rPr>
          <w:sz w:val="28"/>
          <w:szCs w:val="28"/>
        </w:rPr>
        <w:t>нии муниципальной услуги и не включенных в представленный ранее комплект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 xml:space="preserve">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ции, предусмотренной частью 1.1 статьи 16 Федерального закона № 210-ФЗ, при первоначальном отказе в приеме документов, необходимых для предоставления м</w:t>
      </w:r>
      <w:r w:rsidR="00196192" w:rsidRPr="009F7001">
        <w:rPr>
          <w:sz w:val="28"/>
          <w:szCs w:val="28"/>
        </w:rPr>
        <w:t>у</w:t>
      </w:r>
      <w:r w:rsidR="00196192" w:rsidRPr="009F7001">
        <w:rPr>
          <w:sz w:val="28"/>
          <w:szCs w:val="28"/>
        </w:rPr>
        <w:t>ниципальной услуги, либо в предоставлении муниципальной услуги, о чем в пис</w:t>
      </w:r>
      <w:r w:rsidR="00196192" w:rsidRPr="009F7001">
        <w:rPr>
          <w:sz w:val="28"/>
          <w:szCs w:val="28"/>
        </w:rPr>
        <w:t>ь</w:t>
      </w:r>
      <w:r w:rsidR="00196192" w:rsidRPr="009F7001">
        <w:rPr>
          <w:sz w:val="28"/>
          <w:szCs w:val="28"/>
        </w:rPr>
        <w:t>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C2619" w:rsidRDefault="001C2619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отказа в приеме документов, н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</w:t>
      </w:r>
      <w:r w:rsidR="007852E6" w:rsidRPr="009F7001">
        <w:rPr>
          <w:sz w:val="28"/>
          <w:szCs w:val="28"/>
        </w:rPr>
        <w:t>о</w:t>
      </w:r>
      <w:r w:rsidR="007852E6" w:rsidRPr="009F7001">
        <w:rPr>
          <w:sz w:val="28"/>
          <w:szCs w:val="28"/>
        </w:rPr>
        <w:t>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запрос о предоставлении муниципальной услуги подан в орган местного с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некорректное заполнение обязательных полей в форме заявления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на ЕПГУ (недостоверное, неправильное либо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документы, необходимые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 xml:space="preserve">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 содержат повреждения, наличие которых не п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Уведомление об отказе в приеме документов, необходимых для предоставл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услуги.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стков гражданам, имеющим трех и более детей, в собственность бесплатно для и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дивидуального жилищного строительства на территории Смоленской области» з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</w:t>
      </w:r>
      <w:r w:rsidRPr="009F7001">
        <w:rPr>
          <w:sz w:val="28"/>
          <w:szCs w:val="28"/>
          <w:shd w:val="clear" w:color="auto" w:fill="FFFFFF"/>
        </w:rPr>
        <w:t>д</w:t>
      </w:r>
      <w:r w:rsidRPr="009F7001">
        <w:rPr>
          <w:sz w:val="28"/>
          <w:szCs w:val="28"/>
          <w:shd w:val="clear" w:color="auto" w:fill="FFFFFF"/>
        </w:rPr>
        <w:t>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</w:t>
      </w:r>
      <w:r w:rsidRPr="009F7001">
        <w:rPr>
          <w:sz w:val="30"/>
          <w:szCs w:val="30"/>
          <w:shd w:val="clear" w:color="auto" w:fill="FFFFFF"/>
        </w:rPr>
        <w:t>а</w:t>
      </w:r>
      <w:r w:rsidRPr="009F7001">
        <w:rPr>
          <w:sz w:val="30"/>
          <w:szCs w:val="30"/>
          <w:shd w:val="clear" w:color="auto" w:fill="FFFFFF"/>
        </w:rPr>
        <w:t>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стков отдельным категориям граждан на территории Смоленской области»  земел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</w:t>
      </w:r>
      <w:r w:rsidR="00126A36">
        <w:rPr>
          <w:sz w:val="28"/>
          <w:szCs w:val="28"/>
        </w:rPr>
        <w:t xml:space="preserve">в </w:t>
      </w:r>
      <w:r w:rsidR="00126A36" w:rsidRPr="009F7001">
        <w:rPr>
          <w:sz w:val="28"/>
          <w:szCs w:val="28"/>
        </w:rPr>
        <w:t>собс</w:t>
      </w:r>
      <w:r w:rsidR="00126A36" w:rsidRPr="009F7001">
        <w:rPr>
          <w:sz w:val="28"/>
          <w:szCs w:val="28"/>
        </w:rPr>
        <w:t>т</w:t>
      </w:r>
      <w:r w:rsidR="00126A36" w:rsidRPr="009F7001">
        <w:rPr>
          <w:sz w:val="28"/>
          <w:szCs w:val="28"/>
        </w:rPr>
        <w:t>венность бесплатно</w:t>
      </w:r>
      <w:r w:rsidR="00527E53" w:rsidRPr="009F7001">
        <w:rPr>
          <w:sz w:val="28"/>
          <w:szCs w:val="28"/>
        </w:rPr>
        <w:t xml:space="preserve"> </w:t>
      </w:r>
      <w:r w:rsidR="00126A36">
        <w:rPr>
          <w:sz w:val="28"/>
          <w:szCs w:val="28"/>
        </w:rPr>
        <w:t xml:space="preserve">по </w:t>
      </w:r>
      <w:r w:rsidR="00527E53" w:rsidRPr="009F7001">
        <w:rPr>
          <w:sz w:val="28"/>
          <w:szCs w:val="28"/>
        </w:rPr>
        <w:t>основаниям, предусмотренным Законом Смоленской области от 28.09.2012 года № 66-з «О предоставлении земельных участков отдельным кат</w:t>
      </w:r>
      <w:r w:rsidR="00527E53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>гориям граждан на территории Смоленской области;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>пунктом 2.8.2 настоящего А</w:t>
      </w:r>
      <w:r w:rsidRPr="009F7001">
        <w:rPr>
          <w:sz w:val="28"/>
          <w:szCs w:val="28"/>
        </w:rPr>
        <w:t>д</w:t>
      </w:r>
      <w:r w:rsidRPr="009F7001">
        <w:rPr>
          <w:sz w:val="28"/>
          <w:szCs w:val="28"/>
        </w:rPr>
        <w:t xml:space="preserve">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>кументах), выдаваемом (выдаваемых) организациями, участвующими в предо</w:t>
      </w:r>
      <w:r w:rsidRPr="009F7001">
        <w:rPr>
          <w:b/>
          <w:i/>
          <w:sz w:val="28"/>
          <w:szCs w:val="28"/>
        </w:rPr>
        <w:t>с</w:t>
      </w:r>
      <w:r w:rsidRPr="009F7001">
        <w:rPr>
          <w:b/>
          <w:i/>
          <w:sz w:val="28"/>
          <w:szCs w:val="28"/>
        </w:rPr>
        <w:t>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F7001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3F002A" w:rsidRPr="009F7001">
        <w:rPr>
          <w:sz w:val="28"/>
          <w:szCs w:val="28"/>
        </w:rPr>
        <w:t>Услуги, необходимые и обязательные для предоставления муниципал</w:t>
      </w:r>
      <w:r w:rsidR="003F002A" w:rsidRPr="009F7001">
        <w:rPr>
          <w:sz w:val="28"/>
          <w:szCs w:val="28"/>
        </w:rPr>
        <w:t>ь</w:t>
      </w:r>
      <w:r w:rsidR="003F002A" w:rsidRPr="009F7001">
        <w:rPr>
          <w:sz w:val="28"/>
          <w:szCs w:val="28"/>
        </w:rPr>
        <w:t>ной услуги, отсутствуют.</w:t>
      </w:r>
    </w:p>
    <w:p w:rsidR="003F002A" w:rsidRPr="009F7001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824997" w:rsidRPr="009F7001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F7001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>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услуги, отсутствуют.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Максимальный срок ожидания в очереди при подаче запроса о предоста</w:t>
      </w:r>
      <w:r w:rsidRPr="009F7001">
        <w:rPr>
          <w:b/>
          <w:i/>
          <w:sz w:val="28"/>
          <w:szCs w:val="28"/>
        </w:rPr>
        <w:t>в</w:t>
      </w:r>
      <w:r w:rsidRPr="009F7001">
        <w:rPr>
          <w:b/>
          <w:i/>
          <w:sz w:val="28"/>
          <w:szCs w:val="28"/>
        </w:rPr>
        <w:t>лении муниципальной услуги и при получении результата предоставления м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>. Максимальный срок ожидания в очереди при подаче запроса о предо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тавлении муниципальной услуги и при получении результата предоставления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ципальной услуги в Уполномоченном органе или многофункциональном центре с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Срок и порядок регистрации запроса заявителя о предоставлении муниц</w:t>
      </w:r>
      <w:r w:rsidRPr="009F7001">
        <w:rPr>
          <w:b/>
          <w:i/>
          <w:sz w:val="28"/>
          <w:szCs w:val="28"/>
        </w:rPr>
        <w:t>и</w:t>
      </w:r>
      <w:r w:rsidRPr="009F7001">
        <w:rPr>
          <w:b/>
          <w:i/>
          <w:sz w:val="28"/>
          <w:szCs w:val="28"/>
        </w:rPr>
        <w:t>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 xml:space="preserve">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</w:t>
      </w:r>
      <w:r w:rsidRPr="009F7001">
        <w:rPr>
          <w:sz w:val="28"/>
          <w:szCs w:val="28"/>
        </w:rPr>
        <w:t>я</w:t>
      </w:r>
      <w:r w:rsidRPr="009F7001">
        <w:rPr>
          <w:sz w:val="28"/>
          <w:szCs w:val="28"/>
        </w:rPr>
        <w:t xml:space="preserve">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дерации, и транспортных средств, перевозящих таких инвалидов и (или) детей</w:t>
      </w:r>
      <w:r w:rsidR="001C2619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целях обеспечения беспрепятственного доступа заявителей, в том числе п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оборудуется стульями, скамьями, количество кот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рых определяется исходя из фактической нагрузки и возможностей для их размещ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оборудуются информационными табличками (в</w:t>
      </w:r>
      <w:r w:rsidRPr="009F7001">
        <w:rPr>
          <w:sz w:val="28"/>
          <w:szCs w:val="28"/>
        </w:rPr>
        <w:t>ы</w:t>
      </w:r>
      <w:r w:rsidRPr="009F7001">
        <w:rPr>
          <w:sz w:val="28"/>
          <w:szCs w:val="28"/>
        </w:rPr>
        <w:t xml:space="preserve">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фамилии, имени и отчества (последнее – при наличии), должности  ответс</w:t>
      </w:r>
      <w:r w:rsidR="00780152" w:rsidRPr="009F7001">
        <w:rPr>
          <w:sz w:val="28"/>
          <w:szCs w:val="28"/>
        </w:rPr>
        <w:t>т</w:t>
      </w:r>
      <w:r w:rsidR="00780152" w:rsidRPr="009F7001">
        <w:rPr>
          <w:sz w:val="28"/>
          <w:szCs w:val="28"/>
        </w:rPr>
        <w:t xml:space="preserve">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Лицо, ответственное за прием документов, должно иметь настольную табли</w:t>
      </w:r>
      <w:r w:rsidRPr="009F7001">
        <w:rPr>
          <w:sz w:val="28"/>
          <w:szCs w:val="28"/>
        </w:rPr>
        <w:t>ч</w:t>
      </w:r>
      <w:r w:rsidRPr="009F7001">
        <w:rPr>
          <w:sz w:val="28"/>
          <w:szCs w:val="28"/>
        </w:rPr>
        <w:t xml:space="preserve">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</w:t>
      </w:r>
      <w:r w:rsidR="00780152" w:rsidRPr="009F7001">
        <w:rPr>
          <w:sz w:val="28"/>
          <w:szCs w:val="28"/>
        </w:rPr>
        <w:t>у</w:t>
      </w:r>
      <w:r w:rsidR="00780152" w:rsidRPr="009F7001">
        <w:rPr>
          <w:sz w:val="28"/>
          <w:szCs w:val="28"/>
        </w:rPr>
        <w:t>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126A36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надлежащее размещение оборудования и носителей информации, необход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>мых для обеспечения беспрепятственного доступа инвалидов зданиям и помещен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 xml:space="preserve">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дублирование необходимой для инвалидов звуковой и зрительной информ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>ции, а также надписей, знаков и иной текстовой и графической информации знак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 xml:space="preserve">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</w:t>
      </w:r>
      <w:r w:rsidR="00780152" w:rsidRPr="009F7001">
        <w:rPr>
          <w:sz w:val="28"/>
          <w:szCs w:val="28"/>
        </w:rPr>
        <w:t>е</w:t>
      </w:r>
      <w:r w:rsidR="00780152" w:rsidRPr="009F7001">
        <w:rPr>
          <w:sz w:val="28"/>
          <w:szCs w:val="28"/>
        </w:rPr>
        <w:t>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</w:t>
      </w:r>
      <w:r w:rsidR="0000759A" w:rsidRPr="009F7001">
        <w:rPr>
          <w:sz w:val="28"/>
          <w:szCs w:val="28"/>
        </w:rPr>
        <w:t>с</w:t>
      </w:r>
      <w:r w:rsidR="0000759A" w:rsidRPr="009F7001">
        <w:rPr>
          <w:sz w:val="28"/>
          <w:szCs w:val="28"/>
        </w:rPr>
        <w:t xml:space="preserve">тавления муниципальной услуги в </w:t>
      </w:r>
      <w:proofErr w:type="spellStart"/>
      <w:r w:rsidR="0000759A" w:rsidRPr="009F7001">
        <w:rPr>
          <w:sz w:val="28"/>
          <w:szCs w:val="28"/>
        </w:rPr>
        <w:t>информационнотелекоммуникационных</w:t>
      </w:r>
      <w:proofErr w:type="spellEnd"/>
      <w:r w:rsidR="0000759A" w:rsidRPr="009F7001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</w:t>
      </w:r>
      <w:r w:rsidR="0000759A" w:rsidRPr="009F7001">
        <w:rPr>
          <w:sz w:val="28"/>
          <w:szCs w:val="28"/>
        </w:rPr>
        <w:t>а</w:t>
      </w:r>
      <w:r w:rsidR="0000759A" w:rsidRPr="009F7001">
        <w:rPr>
          <w:sz w:val="28"/>
          <w:szCs w:val="28"/>
        </w:rPr>
        <w:t>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</w:t>
      </w:r>
      <w:r w:rsidR="0000759A" w:rsidRPr="009F7001">
        <w:rPr>
          <w:sz w:val="28"/>
          <w:szCs w:val="28"/>
        </w:rPr>
        <w:t>и</w:t>
      </w:r>
      <w:r w:rsidR="0000759A" w:rsidRPr="009F7001">
        <w:rPr>
          <w:sz w:val="28"/>
          <w:szCs w:val="28"/>
        </w:rPr>
        <w:t>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</w:t>
      </w:r>
      <w:r w:rsidR="0000759A" w:rsidRPr="009F7001">
        <w:rPr>
          <w:sz w:val="28"/>
          <w:szCs w:val="28"/>
        </w:rPr>
        <w:t>ь</w:t>
      </w:r>
      <w:r w:rsidR="0000759A" w:rsidRPr="009F7001">
        <w:rPr>
          <w:sz w:val="28"/>
          <w:szCs w:val="28"/>
        </w:rPr>
        <w:t>ной услуги, в том числе с использованием информационно-коммуникационных те</w:t>
      </w:r>
      <w:r w:rsidR="0000759A" w:rsidRPr="009F7001">
        <w:rPr>
          <w:sz w:val="28"/>
          <w:szCs w:val="28"/>
        </w:rPr>
        <w:t>х</w:t>
      </w:r>
      <w:r w:rsidR="0000759A" w:rsidRPr="009F7001">
        <w:rPr>
          <w:sz w:val="28"/>
          <w:szCs w:val="28"/>
        </w:rPr>
        <w:t>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</w:t>
      </w:r>
      <w:r w:rsidR="0000759A" w:rsidRPr="009F7001">
        <w:rPr>
          <w:sz w:val="28"/>
          <w:szCs w:val="28"/>
        </w:rPr>
        <w:t>г</w:t>
      </w:r>
      <w:r w:rsidR="0000759A" w:rsidRPr="009F7001">
        <w:rPr>
          <w:sz w:val="28"/>
          <w:szCs w:val="28"/>
        </w:rPr>
        <w:t>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</w:t>
      </w:r>
      <w:r w:rsidR="0000759A"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</w:t>
      </w:r>
      <w:proofErr w:type="gramStart"/>
      <w:r w:rsidR="0000759A" w:rsidRPr="009F7001">
        <w:rPr>
          <w:sz w:val="28"/>
          <w:szCs w:val="28"/>
        </w:rPr>
        <w:t>итогам</w:t>
      </w:r>
      <w:proofErr w:type="gramEnd"/>
      <w:r w:rsidR="0000759A" w:rsidRPr="009F700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Иные требования, в том числе учитывающие особенности предоставл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 муниципальной услуги в многофункциональных центрах, особенности пр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доставления муниципальной услуги по экстерриториальному принципу и ос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 xml:space="preserve">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</w:t>
      </w:r>
      <w:r w:rsidRPr="0033705F">
        <w:rPr>
          <w:sz w:val="28"/>
          <w:szCs w:val="28"/>
        </w:rPr>
        <w:t>н</w:t>
      </w:r>
      <w:r w:rsidRPr="0033705F">
        <w:rPr>
          <w:sz w:val="28"/>
          <w:szCs w:val="28"/>
        </w:rPr>
        <w:t>ципу осуществляется в части обеспечения возможности подачи заявлений посредс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этом случае заявитель или его представитель авторизуется на ЕПГУ посре</w:t>
      </w:r>
      <w:r w:rsidRPr="0033705F">
        <w:rPr>
          <w:sz w:val="28"/>
          <w:szCs w:val="28"/>
        </w:rPr>
        <w:t>д</w:t>
      </w:r>
      <w:r w:rsidRPr="0033705F">
        <w:rPr>
          <w:sz w:val="28"/>
          <w:szCs w:val="28"/>
        </w:rPr>
        <w:t>ством подтвержденной учетной записи в ЕСИА, заполняет заявление о предоставл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>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лю в личный кабинет на ЕПГУ в форме электронного документа, подписанного ус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 xml:space="preserve">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>. Электронные документы могут быть предоставлены в следующих фо</w:t>
      </w:r>
      <w:r w:rsidRPr="0033705F">
        <w:rPr>
          <w:sz w:val="28"/>
          <w:szCs w:val="28"/>
        </w:rPr>
        <w:t>р</w:t>
      </w:r>
      <w:r w:rsidRPr="0033705F">
        <w:rPr>
          <w:sz w:val="28"/>
          <w:szCs w:val="28"/>
        </w:rPr>
        <w:t xml:space="preserve">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Допускается формирование электронного документа путем сканирования н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посредственно с оригинала документа (использование копий не допускается), кот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«оттенки серого» (при наличии в документе графических изображений, о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сохранением всех аутентичных признаков подлинности, а именно: графич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для документов, содержащих структурированные по частям, главам, разд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>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3705F">
        <w:rPr>
          <w:b/>
          <w:sz w:val="28"/>
          <w:szCs w:val="28"/>
        </w:rPr>
        <w:t>о</w:t>
      </w:r>
      <w:r w:rsidRPr="0033705F">
        <w:rPr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 w:rsidRPr="0081290F">
        <w:rPr>
          <w:sz w:val="28"/>
          <w:szCs w:val="28"/>
        </w:rPr>
        <w:t>д</w:t>
      </w:r>
      <w:r w:rsidRPr="0081290F">
        <w:rPr>
          <w:sz w:val="28"/>
          <w:szCs w:val="28"/>
        </w:rPr>
        <w:t xml:space="preserve">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получение сведений посредством Федеральной государственной информац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3.2. При предоставлении муниципальной услуги в электронной форме заяв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прием и регистрация Уполномоченным органом заявления и иных докуме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 xml:space="preserve">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</w:t>
      </w:r>
      <w:r w:rsidRPr="0081290F">
        <w:rPr>
          <w:b/>
          <w:i/>
          <w:sz w:val="28"/>
          <w:szCs w:val="28"/>
        </w:rPr>
        <w:t>к</w:t>
      </w:r>
      <w:r w:rsidRPr="0081290F">
        <w:rPr>
          <w:b/>
          <w:i/>
          <w:sz w:val="28"/>
          <w:szCs w:val="28"/>
        </w:rPr>
        <w:t>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Формирование заявления осуществляется посредством заполнения электро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ной формы заявления на ЕПГУ без необходимости дополнительной подачи заявл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 а) возможность копирования и сохранения заявления и иных документов, ук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возможность печати на бумажном носителе копии электронной формы з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 xml:space="preserve">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</w:t>
      </w:r>
      <w:r w:rsidRPr="0081290F">
        <w:rPr>
          <w:sz w:val="28"/>
          <w:szCs w:val="28"/>
        </w:rPr>
        <w:t>р</w:t>
      </w:r>
      <w:r w:rsidRPr="0081290F">
        <w:rPr>
          <w:sz w:val="28"/>
          <w:szCs w:val="28"/>
        </w:rPr>
        <w:t xml:space="preserve">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а) прием документов, необходимых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регистрацию заявления и направление заявителю уведомления о регистр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ции заявления либо об отказе в приеме документов, необходимых для предоставл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</w:t>
      </w:r>
      <w:r w:rsidR="003A303E" w:rsidRPr="0081290F">
        <w:rPr>
          <w:sz w:val="28"/>
          <w:szCs w:val="28"/>
        </w:rPr>
        <w:t>а</w:t>
      </w:r>
      <w:r w:rsidR="003A303E" w:rsidRPr="0081290F">
        <w:rPr>
          <w:sz w:val="28"/>
          <w:szCs w:val="28"/>
        </w:rPr>
        <w:t>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ванной электронной подписью уполномоченного должностного лица Уполномоче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>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</w:t>
      </w:r>
      <w:r w:rsidRPr="0081290F">
        <w:rPr>
          <w:sz w:val="28"/>
          <w:szCs w:val="28"/>
        </w:rPr>
        <w:t>к</w:t>
      </w:r>
      <w:r w:rsidRPr="0081290F">
        <w:rPr>
          <w:sz w:val="28"/>
          <w:szCs w:val="28"/>
        </w:rPr>
        <w:t>тронного заявления, а также информацию о дальнейших действиях в личном каб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а) уведомление о приеме и регистрации заявления и иных документов, нео</w:t>
      </w:r>
      <w:r w:rsidRPr="0081290F">
        <w:rPr>
          <w:sz w:val="28"/>
          <w:szCs w:val="28"/>
        </w:rPr>
        <w:t>б</w:t>
      </w:r>
      <w:r w:rsidRPr="0081290F">
        <w:rPr>
          <w:sz w:val="28"/>
          <w:szCs w:val="28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ния о дате и времени окончания предоставления муниципальной услуги либо мот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вированный отказ в приеме документов, необходимых для предоставления муниц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тельного решения о предоставлении муниципальной услуги и возможности пол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ответствии с Правилами оценки гражданами эффективности деятельности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 w:rsidRPr="0081290F">
        <w:rPr>
          <w:sz w:val="28"/>
          <w:szCs w:val="28"/>
        </w:rPr>
        <w:t>ь</w:t>
      </w:r>
      <w:r w:rsidRPr="0081290F">
        <w:rPr>
          <w:sz w:val="28"/>
          <w:szCs w:val="28"/>
        </w:rPr>
        <w:t>ных отделений) с учетом качества предоставления государственных услуг,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многофункциональных центров предоставления государственных и мун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</w:t>
      </w:r>
      <w:r w:rsidRPr="0081290F">
        <w:rPr>
          <w:sz w:val="28"/>
          <w:szCs w:val="28"/>
        </w:rPr>
        <w:t>с</w:t>
      </w:r>
      <w:r w:rsidRPr="0081290F">
        <w:rPr>
          <w:sz w:val="28"/>
          <w:szCs w:val="28"/>
        </w:rPr>
        <w:t>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</w:t>
      </w:r>
      <w:r w:rsidRPr="0081290F">
        <w:rPr>
          <w:sz w:val="28"/>
          <w:szCs w:val="28"/>
        </w:rPr>
        <w:t>т</w:t>
      </w:r>
      <w:r w:rsidRPr="0081290F">
        <w:rPr>
          <w:sz w:val="28"/>
          <w:szCs w:val="28"/>
        </w:rPr>
        <w:t>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ченного органа либо муниципального служащего в соответствии со статьей 11.2 Ф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дерального закона № 210-ФЗ и в порядке, установленном постановлением Прав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тельства Российской Федерации от 20 ноября 2012 года № 1198 «О федеральной г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lastRenderedPageBreak/>
        <w:t>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</w:t>
      </w:r>
      <w:r w:rsidRPr="001E7BB3">
        <w:rPr>
          <w:b/>
          <w:i/>
          <w:sz w:val="28"/>
          <w:szCs w:val="28"/>
        </w:rPr>
        <w:t>е</w:t>
      </w:r>
      <w:r w:rsidRPr="001E7BB3">
        <w:rPr>
          <w:b/>
          <w:i/>
          <w:sz w:val="28"/>
          <w:szCs w:val="28"/>
        </w:rPr>
        <w:t>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ченный орган с заявлением о необходимости исправления опечаток и ошибок, в к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</w:t>
      </w:r>
      <w:r w:rsidR="003A303E" w:rsidRPr="001E7BB3">
        <w:rPr>
          <w:sz w:val="28"/>
          <w:szCs w:val="28"/>
        </w:rPr>
        <w:t>т</w:t>
      </w:r>
      <w:r w:rsidR="003A303E" w:rsidRPr="001E7BB3">
        <w:rPr>
          <w:sz w:val="28"/>
          <w:szCs w:val="28"/>
        </w:rPr>
        <w:t>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</w:t>
      </w:r>
      <w:r w:rsidR="003A303E" w:rsidRPr="001E7BB3">
        <w:rPr>
          <w:sz w:val="28"/>
          <w:szCs w:val="28"/>
        </w:rPr>
        <w:t>я</w:t>
      </w:r>
      <w:r w:rsidR="003A303E" w:rsidRPr="001E7BB3">
        <w:rPr>
          <w:sz w:val="28"/>
          <w:szCs w:val="28"/>
        </w:rPr>
        <w:t xml:space="preserve">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1C2619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 исполнения</w:t>
      </w:r>
      <w:r w:rsidR="003A303E" w:rsidRPr="00A80B53">
        <w:rPr>
          <w:b/>
          <w:sz w:val="28"/>
          <w:szCs w:val="28"/>
        </w:rPr>
        <w:t xml:space="preserve">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</w:t>
      </w:r>
      <w:r w:rsidR="001C2619">
        <w:rPr>
          <w:b/>
          <w:i/>
          <w:sz w:val="28"/>
          <w:szCs w:val="28"/>
        </w:rPr>
        <w:t>уществления текущего контроля  соблюдения</w:t>
      </w:r>
      <w:r w:rsidRPr="00A80B53">
        <w:rPr>
          <w:b/>
          <w:i/>
          <w:sz w:val="28"/>
          <w:szCs w:val="28"/>
        </w:rPr>
        <w:t xml:space="preserve"> и исп</w:t>
      </w:r>
      <w:r w:rsidR="001C2619">
        <w:rPr>
          <w:b/>
          <w:i/>
          <w:sz w:val="28"/>
          <w:szCs w:val="28"/>
        </w:rPr>
        <w:t>олнения</w:t>
      </w:r>
      <w:r w:rsidRPr="00A80B53">
        <w:rPr>
          <w:b/>
          <w:i/>
          <w:sz w:val="28"/>
          <w:szCs w:val="28"/>
        </w:rPr>
        <w:t xml:space="preserve"> ответственными должностными лицами положений регламента и иных но</w:t>
      </w:r>
      <w:r w:rsidRPr="00A80B53">
        <w:rPr>
          <w:b/>
          <w:i/>
          <w:sz w:val="28"/>
          <w:szCs w:val="28"/>
        </w:rPr>
        <w:t>р</w:t>
      </w:r>
      <w:r w:rsidRPr="00A80B53">
        <w:rPr>
          <w:b/>
          <w:i/>
          <w:sz w:val="28"/>
          <w:szCs w:val="28"/>
        </w:rPr>
        <w:t>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1C261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Текущий контроль  соблюдения и исполнения</w:t>
      </w:r>
      <w:r w:rsidR="003A303E" w:rsidRPr="00A80B53">
        <w:rPr>
          <w:sz w:val="28"/>
          <w:szCs w:val="28"/>
        </w:rPr>
        <w:t xml:space="preserve"> настоящего Администр</w:t>
      </w:r>
      <w:r w:rsidR="003A303E" w:rsidRPr="00A80B53">
        <w:rPr>
          <w:sz w:val="28"/>
          <w:szCs w:val="28"/>
        </w:rPr>
        <w:t>а</w:t>
      </w:r>
      <w:r w:rsidR="003A303E" w:rsidRPr="00A80B53">
        <w:rPr>
          <w:sz w:val="28"/>
          <w:szCs w:val="28"/>
        </w:rPr>
        <w:t>тивного регламента, иных нормативных правовых актов, устанавливающих треб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вания к предоставлению муниципальной услуги, осуществляется на постоянной о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нове должностными лицами Уполномоченного органа, уполномочен</w:t>
      </w:r>
      <w:r>
        <w:rPr>
          <w:sz w:val="28"/>
          <w:szCs w:val="28"/>
        </w:rPr>
        <w:t>ными на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ствление контроля  предоставления</w:t>
      </w:r>
      <w:r w:rsidR="003A303E" w:rsidRPr="00A80B53">
        <w:rPr>
          <w:sz w:val="28"/>
          <w:szCs w:val="28"/>
        </w:rPr>
        <w:t xml:space="preserve">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 xml:space="preserve">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 xml:space="preserve">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>рок полноты и качества предоставления муниципальной услуги, в том ч</w:t>
      </w:r>
      <w:r w:rsidR="001C2619">
        <w:rPr>
          <w:b/>
          <w:i/>
          <w:sz w:val="28"/>
          <w:szCs w:val="28"/>
        </w:rPr>
        <w:t>исле порядок и формы контроля  полноты и качества</w:t>
      </w:r>
      <w:r w:rsidRPr="00A80B53">
        <w:rPr>
          <w:b/>
          <w:i/>
          <w:sz w:val="28"/>
          <w:szCs w:val="28"/>
        </w:rPr>
        <w:t xml:space="preserve"> предоставления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</w:t>
      </w:r>
      <w:r w:rsidR="001C2619">
        <w:rPr>
          <w:sz w:val="28"/>
          <w:szCs w:val="28"/>
        </w:rPr>
        <w:t>ль  полноты и качества</w:t>
      </w:r>
      <w:r w:rsidRPr="00A80B53">
        <w:rPr>
          <w:sz w:val="28"/>
          <w:szCs w:val="28"/>
        </w:rPr>
        <w:t xml:space="preserve">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 xml:space="preserve">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</w:t>
      </w:r>
      <w:r w:rsidRPr="00A80B53">
        <w:rPr>
          <w:b/>
          <w:i/>
          <w:sz w:val="28"/>
          <w:szCs w:val="28"/>
        </w:rPr>
        <w:t>т</w:t>
      </w:r>
      <w:r w:rsidRPr="00A80B53">
        <w:rPr>
          <w:b/>
          <w:i/>
          <w:sz w:val="28"/>
          <w:szCs w:val="28"/>
        </w:rPr>
        <w:t>вие), принимаемые (осуществляемые) ими в ходе предоставления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«Кардымо</w:t>
      </w:r>
      <w:r w:rsidR="00D26948" w:rsidRPr="00A80B53">
        <w:rPr>
          <w:sz w:val="28"/>
          <w:szCs w:val="28"/>
        </w:rPr>
        <w:t>в</w:t>
      </w:r>
      <w:r w:rsidR="00D26948" w:rsidRPr="00A80B53">
        <w:rPr>
          <w:sz w:val="28"/>
          <w:szCs w:val="28"/>
        </w:rPr>
        <w:t xml:space="preserve">ский район» Смоленской области </w:t>
      </w:r>
      <w:r w:rsidRPr="00A80B53">
        <w:rPr>
          <w:sz w:val="28"/>
          <w:szCs w:val="28"/>
        </w:rPr>
        <w:t>осуществляется привлечение виновных лиц к о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>за правильность и своевр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>менность принятия решения о предоставлении (об отказе в предоставлении) мун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 xml:space="preserve">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Требовани</w:t>
      </w:r>
      <w:r w:rsidR="001C2619">
        <w:rPr>
          <w:b/>
          <w:i/>
          <w:sz w:val="28"/>
          <w:szCs w:val="28"/>
        </w:rPr>
        <w:t xml:space="preserve">я к порядку и формам контроля  предоставления </w:t>
      </w:r>
      <w:r w:rsidRPr="00A80B53">
        <w:rPr>
          <w:b/>
          <w:i/>
          <w:sz w:val="28"/>
          <w:szCs w:val="28"/>
        </w:rPr>
        <w:t xml:space="preserve"> муниципал</w:t>
      </w:r>
      <w:r w:rsidRPr="00A80B53">
        <w:rPr>
          <w:b/>
          <w:i/>
          <w:sz w:val="28"/>
          <w:szCs w:val="28"/>
        </w:rPr>
        <w:t>ь</w:t>
      </w:r>
      <w:r w:rsidRPr="00A80B53">
        <w:rPr>
          <w:b/>
          <w:i/>
          <w:sz w:val="28"/>
          <w:szCs w:val="28"/>
        </w:rPr>
        <w:t>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4.7. Граждане, их объединения и организации имеют право осущ</w:t>
      </w:r>
      <w:r w:rsidR="001C2619">
        <w:rPr>
          <w:sz w:val="28"/>
          <w:szCs w:val="28"/>
        </w:rPr>
        <w:t>ествлять ко</w:t>
      </w:r>
      <w:r w:rsidR="001C2619">
        <w:rPr>
          <w:sz w:val="28"/>
          <w:szCs w:val="28"/>
        </w:rPr>
        <w:t>н</w:t>
      </w:r>
      <w:r w:rsidR="001C2619">
        <w:rPr>
          <w:sz w:val="28"/>
          <w:szCs w:val="28"/>
        </w:rPr>
        <w:t>троль  предоставления</w:t>
      </w:r>
      <w:r w:rsidRPr="00A80B53">
        <w:rPr>
          <w:sz w:val="28"/>
          <w:szCs w:val="28"/>
        </w:rPr>
        <w:t xml:space="preserve"> муниципальной услуги путем получения информации о ходе предоставления муниципальной услуги, в том числе о сроках завершения админис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>Заявитель имеет право на обжалование решения и (или) действий (бе</w:t>
      </w:r>
      <w:r w:rsidRPr="00A80B53">
        <w:rPr>
          <w:sz w:val="28"/>
          <w:szCs w:val="28"/>
        </w:rPr>
        <w:t>з</w:t>
      </w:r>
      <w:r w:rsidRPr="00A80B53">
        <w:rPr>
          <w:sz w:val="28"/>
          <w:szCs w:val="28"/>
        </w:rPr>
        <w:t>действия) Уполномоченного органа, должностных лиц Уполномоченного органа, муниципальных служащих, многофункционального центра, а также работника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гофункционального центра при предоставлении муниципальной услуги в досуде</w:t>
      </w:r>
      <w:r w:rsidRPr="00A80B53">
        <w:rPr>
          <w:sz w:val="28"/>
          <w:szCs w:val="28"/>
        </w:rPr>
        <w:t>б</w:t>
      </w:r>
      <w:r w:rsidRPr="00A80B53">
        <w:rPr>
          <w:sz w:val="28"/>
          <w:szCs w:val="28"/>
        </w:rPr>
        <w:t xml:space="preserve">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>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</w:t>
      </w:r>
      <w:r w:rsidRPr="00A80B53">
        <w:rPr>
          <w:b/>
          <w:i/>
          <w:sz w:val="28"/>
          <w:szCs w:val="28"/>
        </w:rPr>
        <w:t>с</w:t>
      </w:r>
      <w:r w:rsidRPr="00A80B53">
        <w:rPr>
          <w:b/>
          <w:i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>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="003A303E" w:rsidRPr="00A80B53">
        <w:rPr>
          <w:sz w:val="28"/>
          <w:szCs w:val="28"/>
        </w:rPr>
        <w:t>л</w:t>
      </w:r>
      <w:r w:rsidR="003A303E" w:rsidRPr="00A80B53">
        <w:rPr>
          <w:sz w:val="28"/>
          <w:szCs w:val="28"/>
        </w:rPr>
        <w:t>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</w:t>
      </w:r>
      <w:r w:rsidR="003A303E" w:rsidRPr="00A80B53">
        <w:rPr>
          <w:sz w:val="28"/>
          <w:szCs w:val="28"/>
        </w:rPr>
        <w:t>з</w:t>
      </w:r>
      <w:r w:rsidR="003A303E" w:rsidRPr="00A80B53">
        <w:rPr>
          <w:sz w:val="28"/>
          <w:szCs w:val="28"/>
        </w:rPr>
        <w:t>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</w:t>
      </w:r>
      <w:r w:rsidRPr="00A80B53">
        <w:rPr>
          <w:b/>
          <w:i/>
          <w:sz w:val="28"/>
          <w:szCs w:val="28"/>
        </w:rPr>
        <w:t>у</w:t>
      </w:r>
      <w:r w:rsidRPr="00A80B53">
        <w:rPr>
          <w:b/>
          <w:i/>
          <w:sz w:val="28"/>
          <w:szCs w:val="28"/>
        </w:rPr>
        <w:t>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</w:t>
      </w:r>
      <w:r w:rsidRPr="00A80B53">
        <w:rPr>
          <w:b/>
          <w:i/>
          <w:sz w:val="28"/>
          <w:szCs w:val="28"/>
        </w:rPr>
        <w:t>о</w:t>
      </w:r>
      <w:r w:rsidRPr="00A80B53">
        <w:rPr>
          <w:b/>
          <w:i/>
          <w:sz w:val="28"/>
          <w:szCs w:val="28"/>
        </w:rPr>
        <w:t>го (внесудебного) обжалования действий (бездействия) и (или) решений, прин</w:t>
      </w:r>
      <w:r w:rsidRPr="00A80B53">
        <w:rPr>
          <w:b/>
          <w:i/>
          <w:sz w:val="28"/>
          <w:szCs w:val="28"/>
        </w:rPr>
        <w:t>я</w:t>
      </w:r>
      <w:r w:rsidRPr="00A80B53">
        <w:rPr>
          <w:b/>
          <w:i/>
          <w:sz w:val="28"/>
          <w:szCs w:val="28"/>
        </w:rPr>
        <w:t>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да № 1198 «О федеральной государственной информационной системе, обеспеч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 xml:space="preserve">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A80B53">
        <w:rPr>
          <w:b/>
          <w:sz w:val="28"/>
          <w:szCs w:val="28"/>
        </w:rPr>
        <w:t>и</w:t>
      </w:r>
      <w:r w:rsidRPr="00A80B53">
        <w:rPr>
          <w:b/>
          <w:sz w:val="28"/>
          <w:szCs w:val="28"/>
        </w:rPr>
        <w:t>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ги в многофункциональном центре, по иным вопросам, связанным с предоставлен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ем муниципальной услуги, а также консультирование заявителей о порядке предо</w:t>
      </w:r>
      <w:r w:rsidR="003A303E" w:rsidRPr="00A80B53">
        <w:rPr>
          <w:sz w:val="28"/>
          <w:szCs w:val="28"/>
        </w:rPr>
        <w:t>с</w:t>
      </w:r>
      <w:r w:rsidR="003A303E" w:rsidRPr="00A80B53">
        <w:rPr>
          <w:sz w:val="28"/>
          <w:szCs w:val="28"/>
        </w:rPr>
        <w:t>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мажном носителе, подтверждающих содержание электронных документов, напра</w:t>
      </w:r>
      <w:r w:rsidR="003A303E" w:rsidRPr="00A80B53">
        <w:rPr>
          <w:sz w:val="28"/>
          <w:szCs w:val="28"/>
        </w:rPr>
        <w:t>в</w:t>
      </w:r>
      <w:r w:rsidR="003A303E" w:rsidRPr="00A80B53">
        <w:rPr>
          <w:sz w:val="28"/>
          <w:szCs w:val="28"/>
        </w:rPr>
        <w:t>ленных в многофункциональный центр по результатам предоставления муниц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пальной услуги, а также выдача документов, включая составление на бумажном н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сителе и </w:t>
      </w:r>
      <w:proofErr w:type="gramStart"/>
      <w:r w:rsidR="003A303E" w:rsidRPr="00A80B53">
        <w:rPr>
          <w:sz w:val="28"/>
          <w:szCs w:val="28"/>
        </w:rPr>
        <w:t>заверение</w:t>
      </w:r>
      <w:r w:rsidR="006E32BA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 xml:space="preserve">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б) при обращении заявителя в многофункциональный центр лично, по телеф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</w:t>
      </w:r>
      <w:r w:rsidRPr="00A80B53">
        <w:rPr>
          <w:sz w:val="28"/>
          <w:szCs w:val="28"/>
        </w:rPr>
        <w:t>к</w:t>
      </w:r>
      <w:r w:rsidRPr="00A80B53">
        <w:rPr>
          <w:sz w:val="28"/>
          <w:szCs w:val="28"/>
        </w:rPr>
        <w:t>торе информирования для получения информации о муниципальных услугах не м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нии организации, фамилии, имени, отчестве и должности работника многофункци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нального центра, принявшего телефонный звонок. Индивидуальное устное консул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При консультировании по письменным обращениям заявителей ответ напра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в письменном виде в срок не позднее 30 календарных дней с момента регис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ния о выдаче результатов оказания услуги через многофункциональный центр, Уполномоченный орган передает документы в многофункциональный центр для п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ных услуг и федеральными органами исполнительной власти, органами государс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>венных внебюджетных фондов, органами государственной власти субъектов Ро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 xml:space="preserve">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</w:t>
      </w:r>
      <w:r w:rsidRPr="00A80B53">
        <w:rPr>
          <w:sz w:val="28"/>
          <w:szCs w:val="28"/>
        </w:rPr>
        <w:t>ю</w:t>
      </w:r>
      <w:r w:rsidRPr="00A80B53">
        <w:rPr>
          <w:sz w:val="28"/>
          <w:szCs w:val="28"/>
        </w:rPr>
        <w:t xml:space="preserve">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6.4. Прием заявителей для выдачи документов, являющихся результатом м</w:t>
      </w:r>
      <w:r w:rsidRPr="00A80B53">
        <w:rPr>
          <w:sz w:val="28"/>
          <w:szCs w:val="28"/>
        </w:rPr>
        <w:t>у</w:t>
      </w:r>
      <w:r w:rsidRPr="00A80B53">
        <w:rPr>
          <w:sz w:val="28"/>
          <w:szCs w:val="28"/>
        </w:rPr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>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</w:t>
      </w:r>
      <w:r w:rsidR="003A303E" w:rsidRPr="00A80B53">
        <w:rPr>
          <w:sz w:val="28"/>
          <w:szCs w:val="28"/>
        </w:rPr>
        <w:t>д</w:t>
      </w:r>
      <w:r w:rsidR="003A303E" w:rsidRPr="00A80B53">
        <w:rPr>
          <w:sz w:val="28"/>
          <w:szCs w:val="28"/>
        </w:rPr>
        <w:t>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</w:t>
      </w:r>
      <w:r w:rsidR="003A303E" w:rsidRPr="00A80B53">
        <w:rPr>
          <w:sz w:val="28"/>
          <w:szCs w:val="28"/>
        </w:rPr>
        <w:t>к</w:t>
      </w:r>
      <w:r w:rsidR="003A303E" w:rsidRPr="00A80B53">
        <w:rPr>
          <w:sz w:val="28"/>
          <w:szCs w:val="28"/>
        </w:rPr>
        <w:t>земпляра электронного документа на бумажном носителе и заверяет его с использ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>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</w:t>
      </w:r>
      <w:r w:rsidRPr="003B3465">
        <w:rPr>
          <w:sz w:val="28"/>
          <w:szCs w:val="28"/>
        </w:rPr>
        <w:t>а</w:t>
      </w:r>
      <w:r w:rsidRPr="003B3465">
        <w:rPr>
          <w:sz w:val="28"/>
          <w:szCs w:val="28"/>
        </w:rPr>
        <w:t>менту по предоставлению мун</w:t>
      </w:r>
      <w:r w:rsidRPr="003B3465">
        <w:rPr>
          <w:sz w:val="28"/>
          <w:szCs w:val="28"/>
        </w:rPr>
        <w:t>и</w:t>
      </w:r>
      <w:r w:rsidRPr="003B3465">
        <w:rPr>
          <w:sz w:val="28"/>
          <w:szCs w:val="28"/>
        </w:rPr>
        <w:t>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126A36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</w:t>
      </w:r>
      <w:r w:rsidR="007C09A1">
        <w:rPr>
          <w:sz w:val="28"/>
          <w:szCs w:val="28"/>
        </w:rPr>
        <w:t>а</w:t>
      </w:r>
      <w:r w:rsidR="007C09A1">
        <w:rPr>
          <w:sz w:val="28"/>
          <w:szCs w:val="28"/>
        </w:rPr>
        <w:t>стков в собственность бесплатно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</w:t>
      </w:r>
      <w:r w:rsidRPr="003B3465">
        <w:rPr>
          <w:sz w:val="28"/>
          <w:szCs w:val="28"/>
        </w:rPr>
        <w:t>н</w:t>
      </w:r>
      <w:r w:rsidRPr="003B3465">
        <w:rPr>
          <w:sz w:val="28"/>
          <w:szCs w:val="28"/>
        </w:rPr>
        <w:t>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7C09A1" w:rsidRPr="007C09A1">
        <w:rPr>
          <w:sz w:val="16"/>
          <w:szCs w:val="16"/>
        </w:rPr>
        <w:t>П</w:t>
      </w:r>
      <w:r w:rsidR="007C09A1" w:rsidRPr="007C09A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>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7C09A1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ния жалобы в орган, уполномоченный на предоставление услуги, а также в суде</w:t>
      </w:r>
      <w:r w:rsidRPr="003B3465">
        <w:rPr>
          <w:sz w:val="28"/>
          <w:szCs w:val="28"/>
        </w:rPr>
        <w:t>б</w:t>
      </w:r>
      <w:r w:rsidRPr="003B3465">
        <w:rPr>
          <w:sz w:val="28"/>
          <w:szCs w:val="28"/>
        </w:rPr>
        <w:t>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B2407F">
              <w:rPr>
                <w:sz w:val="28"/>
                <w:szCs w:val="28"/>
              </w:rPr>
              <w:t>б</w:t>
            </w:r>
            <w:r w:rsidRPr="00B2407F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7D5904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7C1B45" w:rsidRPr="004F384A" w:rsidRDefault="007C1B45" w:rsidP="004F384A">
      <w:pPr>
        <w:jc w:val="center"/>
        <w:rPr>
          <w:b/>
          <w:sz w:val="16"/>
          <w:szCs w:val="16"/>
        </w:rPr>
      </w:pPr>
    </w:p>
    <w:p w:rsidR="007C1B45" w:rsidRDefault="007C1B45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 соответствии с </w:t>
      </w:r>
      <w:r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рассмотреть вопрос о постановке меня и членов моей семьи </w:t>
      </w:r>
      <w:r w:rsidR="00271F8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271F81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Pr="00271F81">
        <w:rPr>
          <w:sz w:val="28"/>
          <w:szCs w:val="28"/>
        </w:rPr>
        <w:t xml:space="preserve"> </w:t>
      </w:r>
      <w:r w:rsidR="007C1B45" w:rsidRPr="00271F81">
        <w:rPr>
          <w:sz w:val="28"/>
          <w:szCs w:val="28"/>
        </w:rPr>
        <w:t>в качестве лиц, имеющих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индивидуального жилищного строительства на территории ________________________________________________________</w:t>
      </w:r>
      <w:r>
        <w:rPr>
          <w:sz w:val="28"/>
          <w:szCs w:val="28"/>
        </w:rPr>
        <w:t>_____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>Я и все дееспособные члены моей семьи при рассмотрении настоящего зая</w:t>
      </w:r>
      <w:r w:rsidRPr="006C69D9">
        <w:rPr>
          <w:sz w:val="28"/>
          <w:szCs w:val="28"/>
        </w:rPr>
        <w:t>в</w:t>
      </w:r>
      <w:r w:rsidRPr="006C69D9">
        <w:rPr>
          <w:sz w:val="28"/>
          <w:szCs w:val="28"/>
        </w:rPr>
        <w:t xml:space="preserve">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A8629A" w:rsidRPr="006F272C">
        <w:rPr>
          <w:sz w:val="28"/>
          <w:szCs w:val="28"/>
        </w:rPr>
        <w:t>а</w:t>
      </w:r>
      <w:r w:rsidR="00A8629A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A8629A" w:rsidRPr="006F272C">
        <w:rPr>
          <w:sz w:val="28"/>
          <w:szCs w:val="28"/>
        </w:rPr>
        <w:t>о</w:t>
      </w:r>
      <w:r w:rsidR="00A8629A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A8629A" w:rsidRPr="006F272C">
        <w:rPr>
          <w:sz w:val="28"/>
          <w:szCs w:val="28"/>
        </w:rPr>
        <w:t>р</w:t>
      </w:r>
      <w:r w:rsidR="00A8629A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A8629A" w:rsidRPr="006F272C">
        <w:rPr>
          <w:sz w:val="28"/>
          <w:szCs w:val="28"/>
        </w:rPr>
        <w:t>ь</w:t>
      </w:r>
      <w:r w:rsidR="00A8629A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A8629A" w:rsidRPr="006F272C">
        <w:rPr>
          <w:sz w:val="28"/>
          <w:szCs w:val="28"/>
        </w:rPr>
        <w:t>с</w:t>
      </w:r>
      <w:r w:rsidR="00A8629A" w:rsidRPr="006F272C">
        <w:rPr>
          <w:sz w:val="28"/>
          <w:szCs w:val="28"/>
        </w:rPr>
        <w:t>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AA2191">
        <w:trPr>
          <w:trHeight w:val="901"/>
        </w:trPr>
        <w:tc>
          <w:tcPr>
            <w:tcW w:w="4508" w:type="dxa"/>
          </w:tcPr>
          <w:p w:rsidR="00271F81" w:rsidRPr="00B97467" w:rsidRDefault="00271F81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271F81" w:rsidRPr="00B97467" w:rsidRDefault="00271F81" w:rsidP="00271F81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271F81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271F81" w:rsidRPr="004F384A" w:rsidRDefault="00271F81" w:rsidP="00271F81">
      <w:pPr>
        <w:jc w:val="center"/>
        <w:rPr>
          <w:b/>
          <w:sz w:val="16"/>
          <w:szCs w:val="16"/>
        </w:rPr>
      </w:pPr>
    </w:p>
    <w:p w:rsidR="002C3D58" w:rsidRPr="002C3D58" w:rsidRDefault="00271F81" w:rsidP="002C3D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>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</w:t>
      </w:r>
      <w:r w:rsidR="003D0BC6" w:rsidRPr="00A01A3F">
        <w:rPr>
          <w:sz w:val="28"/>
          <w:szCs w:val="28"/>
        </w:rPr>
        <w:t>а</w:t>
      </w:r>
      <w:r w:rsidR="003D0BC6" w:rsidRPr="00A01A3F">
        <w:rPr>
          <w:sz w:val="28"/>
          <w:szCs w:val="28"/>
        </w:rPr>
        <w:t>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  <w:proofErr w:type="gramEnd"/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271F81" w:rsidRPr="006F272C">
        <w:rPr>
          <w:sz w:val="28"/>
          <w:szCs w:val="28"/>
        </w:rPr>
        <w:t>а</w:t>
      </w:r>
      <w:r w:rsidR="00271F81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AA2191">
        <w:trPr>
          <w:trHeight w:val="901"/>
        </w:trPr>
        <w:tc>
          <w:tcPr>
            <w:tcW w:w="4508" w:type="dxa"/>
          </w:tcPr>
          <w:p w:rsidR="000641A5" w:rsidRPr="00B97467" w:rsidRDefault="000641A5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0641A5" w:rsidRPr="00B97467" w:rsidRDefault="000641A5" w:rsidP="000641A5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0641A5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0641A5" w:rsidRPr="004F384A" w:rsidRDefault="000641A5" w:rsidP="000641A5">
      <w:pPr>
        <w:jc w:val="center"/>
        <w:rPr>
          <w:b/>
          <w:sz w:val="16"/>
          <w:szCs w:val="16"/>
        </w:rPr>
      </w:pPr>
    </w:p>
    <w:p w:rsidR="000641A5" w:rsidRPr="002C3D58" w:rsidRDefault="000641A5" w:rsidP="000641A5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 xml:space="preserve">ленской области» рассмотреть вопрос о постановке меня на учет в качестве лица, имеющего право на предоставление </w:t>
      </w:r>
      <w:r w:rsidR="003D0BC6">
        <w:rPr>
          <w:sz w:val="28"/>
          <w:szCs w:val="28"/>
        </w:rPr>
        <w:t xml:space="preserve">приусадебного </w:t>
      </w:r>
      <w:r w:rsidRPr="002C3D58">
        <w:rPr>
          <w:sz w:val="28"/>
          <w:szCs w:val="28"/>
        </w:rPr>
        <w:t>земельного участка в собстве</w:t>
      </w:r>
      <w:r w:rsidRPr="002C3D58">
        <w:rPr>
          <w:sz w:val="28"/>
          <w:szCs w:val="28"/>
        </w:rPr>
        <w:t>н</w:t>
      </w:r>
      <w:r w:rsidRPr="002C3D58">
        <w:rPr>
          <w:sz w:val="28"/>
          <w:szCs w:val="28"/>
        </w:rPr>
        <w:t xml:space="preserve">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D0BC6" w:rsidRDefault="003D0BC6" w:rsidP="000641A5">
      <w:pPr>
        <w:ind w:firstLine="709"/>
        <w:jc w:val="both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AA2191">
        <w:trPr>
          <w:trHeight w:val="901"/>
        </w:trPr>
        <w:tc>
          <w:tcPr>
            <w:tcW w:w="4508" w:type="dxa"/>
          </w:tcPr>
          <w:p w:rsidR="00574534" w:rsidRPr="00B97467" w:rsidRDefault="00574534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574534" w:rsidRPr="00B97467" w:rsidRDefault="00574534" w:rsidP="00574534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574534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574534" w:rsidRPr="004F384A" w:rsidRDefault="00574534" w:rsidP="00574534">
      <w:pPr>
        <w:jc w:val="center"/>
        <w:rPr>
          <w:b/>
          <w:sz w:val="16"/>
          <w:szCs w:val="16"/>
        </w:rPr>
      </w:pPr>
    </w:p>
    <w:p w:rsidR="00574534" w:rsidRPr="002C3D58" w:rsidRDefault="00574534" w:rsidP="00574534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>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</w:rPr>
        <w:t xml:space="preserve"> </w:t>
      </w:r>
      <w:r w:rsidRPr="00A01A3F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r w:rsidRPr="007F6BE1">
        <w:rPr>
          <w:sz w:val="16"/>
          <w:szCs w:val="16"/>
        </w:rPr>
        <w:t xml:space="preserve">предусмотренных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</w:t>
      </w:r>
      <w:r w:rsidRPr="00921309">
        <w:rPr>
          <w:sz w:val="28"/>
          <w:szCs w:val="28"/>
        </w:rPr>
        <w:t>а</w:t>
      </w:r>
      <w:r w:rsidRPr="00921309">
        <w:rPr>
          <w:sz w:val="28"/>
          <w:szCs w:val="28"/>
        </w:rPr>
        <w:t>менту по предоставлению мун</w:t>
      </w:r>
      <w:r w:rsidRPr="00921309">
        <w:rPr>
          <w:sz w:val="28"/>
          <w:szCs w:val="28"/>
        </w:rPr>
        <w:t>и</w:t>
      </w:r>
      <w:r w:rsidRPr="00921309">
        <w:rPr>
          <w:sz w:val="28"/>
          <w:szCs w:val="28"/>
        </w:rPr>
        <w:t>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</w:t>
      </w:r>
      <w:r w:rsidRPr="00921309">
        <w:rPr>
          <w:sz w:val="16"/>
          <w:szCs w:val="16"/>
        </w:rPr>
        <w:t>о</w:t>
      </w:r>
      <w:r w:rsidRPr="00921309">
        <w:rPr>
          <w:sz w:val="16"/>
          <w:szCs w:val="16"/>
        </w:rPr>
        <w:t>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</w:t>
      </w:r>
      <w:r w:rsidR="007C09A1">
        <w:rPr>
          <w:sz w:val="28"/>
          <w:szCs w:val="28"/>
        </w:rPr>
        <w:t>а</w:t>
      </w:r>
      <w:r w:rsidR="007C09A1">
        <w:rPr>
          <w:sz w:val="28"/>
          <w:szCs w:val="28"/>
        </w:rPr>
        <w:t>стков в собственность бесплатно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7C09A1" w:rsidRPr="007C09A1">
        <w:rPr>
          <w:sz w:val="16"/>
          <w:szCs w:val="16"/>
        </w:rPr>
        <w:t>П</w:t>
      </w:r>
      <w:r w:rsidR="007C09A1" w:rsidRPr="007C09A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>становка граждан на учет в качестве лиц, имеющих прав</w:t>
      </w:r>
      <w:r w:rsidR="00B8794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Вы вправе повторно обратиться в уполномоченный орган с заявлением о пр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 xml:space="preserve">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>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921309">
              <w:rPr>
                <w:sz w:val="28"/>
                <w:szCs w:val="28"/>
              </w:rPr>
              <w:t>б</w:t>
            </w:r>
            <w:r w:rsidRPr="00921309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AA2191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чала администр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</w:t>
            </w:r>
            <w:r w:rsidRPr="00555C28">
              <w:rPr>
                <w:b/>
                <w:sz w:val="22"/>
                <w:szCs w:val="22"/>
              </w:rPr>
              <w:t>и</w:t>
            </w:r>
            <w:r w:rsidRPr="00555C28">
              <w:rPr>
                <w:b/>
                <w:sz w:val="22"/>
                <w:szCs w:val="22"/>
              </w:rPr>
              <w:t>стративных дейс</w:t>
            </w:r>
            <w:r w:rsidRPr="00555C28">
              <w:rPr>
                <w:b/>
                <w:sz w:val="22"/>
                <w:szCs w:val="22"/>
              </w:rPr>
              <w:t>т</w:t>
            </w:r>
            <w:r w:rsidRPr="00555C28">
              <w:rPr>
                <w:b/>
                <w:sz w:val="22"/>
                <w:szCs w:val="22"/>
              </w:rPr>
              <w:t>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</w:t>
            </w:r>
            <w:r w:rsidRPr="000A4AD5">
              <w:rPr>
                <w:b/>
                <w:sz w:val="22"/>
                <w:szCs w:val="22"/>
              </w:rPr>
              <w:t>ы</w:t>
            </w:r>
            <w:r w:rsidRPr="000A4AD5">
              <w:rPr>
                <w:b/>
                <w:sz w:val="22"/>
                <w:szCs w:val="22"/>
              </w:rPr>
              <w:t>полнение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действия, способ фиксации</w:t>
            </w:r>
          </w:p>
        </w:tc>
      </w:tr>
      <w:tr w:rsidR="004817E7" w:rsidRPr="00052242" w:rsidTr="00AA2191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AA2191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AA2191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ния и документов для предоставления муниципальной у</w:t>
            </w:r>
            <w:r w:rsidRPr="00555C28">
              <w:rPr>
                <w:sz w:val="22"/>
                <w:szCs w:val="22"/>
              </w:rPr>
              <w:t>с</w:t>
            </w:r>
            <w:r w:rsidRPr="00555C28">
              <w:rPr>
                <w:sz w:val="22"/>
                <w:szCs w:val="22"/>
              </w:rPr>
              <w:t>луги в Уполном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ченный орган</w:t>
            </w: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</w:t>
            </w:r>
            <w:r w:rsidRPr="00555C28">
              <w:rPr>
                <w:sz w:val="22"/>
                <w:szCs w:val="22"/>
              </w:rPr>
              <w:t>у</w:t>
            </w:r>
            <w:r w:rsidRPr="00555C28">
              <w:rPr>
                <w:sz w:val="22"/>
                <w:szCs w:val="22"/>
              </w:rPr>
              <w:t>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</w:t>
            </w:r>
            <w:r w:rsidRPr="00555C28">
              <w:rPr>
                <w:sz w:val="22"/>
                <w:szCs w:val="22"/>
              </w:rPr>
              <w:t>у</w:t>
            </w:r>
            <w:r w:rsidRPr="00555C28">
              <w:rPr>
                <w:sz w:val="22"/>
                <w:szCs w:val="22"/>
              </w:rPr>
              <w:t>смотренных пунктом 2.12 Администрати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предоставл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ния и документов в ГИС (присвоение номера и датиров</w:t>
            </w:r>
            <w:r w:rsidRPr="000A4AD5">
              <w:rPr>
                <w:sz w:val="22"/>
                <w:szCs w:val="22"/>
              </w:rPr>
              <w:t>а</w:t>
            </w:r>
            <w:r w:rsidRPr="000A4AD5">
              <w:rPr>
                <w:sz w:val="22"/>
                <w:szCs w:val="22"/>
              </w:rPr>
              <w:t>ние); назначение должностного лица, ответственного за предоставление м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ниципальной услуги, и передача ему док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ментов</w:t>
            </w:r>
          </w:p>
        </w:tc>
      </w:tr>
      <w:tr w:rsidR="00555C28" w:rsidRPr="00052242" w:rsidTr="00AA2191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лю в электронной форме в личный каб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нет на ЕПГУ уведо</w:t>
            </w:r>
            <w:r w:rsidRPr="00555C28">
              <w:rPr>
                <w:sz w:val="22"/>
                <w:szCs w:val="22"/>
              </w:rPr>
              <w:t>м</w:t>
            </w:r>
            <w:r w:rsidRPr="00555C28">
              <w:rPr>
                <w:sz w:val="22"/>
                <w:szCs w:val="22"/>
              </w:rPr>
              <w:t>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стративного регламе</w:t>
            </w:r>
            <w:r w:rsidRPr="00555C28">
              <w:rPr>
                <w:sz w:val="22"/>
                <w:szCs w:val="22"/>
              </w:rPr>
              <w:t>н</w:t>
            </w:r>
            <w:r w:rsidRPr="00555C28">
              <w:rPr>
                <w:sz w:val="22"/>
                <w:szCs w:val="22"/>
              </w:rPr>
              <w:t>та, регистрация зая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 xml:space="preserve">ное за регистрацию </w:t>
            </w:r>
            <w:r w:rsidRPr="000A4AD5">
              <w:rPr>
                <w:sz w:val="22"/>
                <w:szCs w:val="22"/>
              </w:rPr>
              <w:lastRenderedPageBreak/>
              <w:t>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</w:t>
            </w:r>
            <w:r w:rsidRPr="00555C28">
              <w:rPr>
                <w:sz w:val="22"/>
                <w:szCs w:val="22"/>
              </w:rPr>
              <w:t>д</w:t>
            </w:r>
            <w:r w:rsidRPr="00555C28">
              <w:rPr>
                <w:sz w:val="22"/>
                <w:szCs w:val="22"/>
              </w:rPr>
              <w:t>ставленных для п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лучения муниц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гана, ответственное за предоставление мун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</w:t>
            </w:r>
            <w:r w:rsidRPr="00977AAA">
              <w:rPr>
                <w:sz w:val="22"/>
                <w:szCs w:val="22"/>
              </w:rPr>
              <w:t>и</w:t>
            </w:r>
            <w:r w:rsidRPr="00977AAA">
              <w:rPr>
                <w:sz w:val="22"/>
                <w:szCs w:val="22"/>
              </w:rPr>
              <w:t>чие/отсутствие оснований для отказа в при</w:t>
            </w:r>
            <w:r w:rsidRPr="00977AAA">
              <w:rPr>
                <w:sz w:val="22"/>
                <w:szCs w:val="22"/>
              </w:rPr>
              <w:t>е</w:t>
            </w:r>
            <w:r w:rsidRPr="00977AAA">
              <w:rPr>
                <w:sz w:val="22"/>
                <w:szCs w:val="22"/>
              </w:rPr>
              <w:t>ме документов, предусмотре</w:t>
            </w:r>
            <w:r w:rsidRPr="00977AAA"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</w:t>
            </w:r>
            <w:r w:rsidRPr="00977AAA">
              <w:rPr>
                <w:sz w:val="22"/>
                <w:szCs w:val="22"/>
              </w:rPr>
              <w:t>и</w:t>
            </w:r>
            <w:r w:rsidRPr="00977AAA">
              <w:rPr>
                <w:sz w:val="22"/>
                <w:szCs w:val="22"/>
              </w:rPr>
              <w:t>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Направленное заяв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телю электронное сообщение о приеме заявления к рассмо</w:t>
            </w:r>
            <w:r w:rsidRPr="000A4AD5">
              <w:rPr>
                <w:sz w:val="22"/>
                <w:szCs w:val="22"/>
              </w:rPr>
              <w:t>т</w:t>
            </w:r>
            <w:r w:rsidRPr="000A4AD5">
              <w:rPr>
                <w:sz w:val="22"/>
                <w:szCs w:val="22"/>
              </w:rPr>
              <w:t xml:space="preserve">рению либо отказа в приеме заявления к рассмотрению </w:t>
            </w:r>
          </w:p>
        </w:tc>
      </w:tr>
      <w:tr w:rsidR="00555C28" w:rsidRPr="00052242" w:rsidTr="00AA2191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AA2191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AA2191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ванных документов, поступивших дол</w:t>
            </w:r>
            <w:r w:rsidR="005F36CA" w:rsidRPr="00BC67F2">
              <w:rPr>
                <w:sz w:val="22"/>
                <w:szCs w:val="22"/>
              </w:rPr>
              <w:t>ж</w:t>
            </w:r>
            <w:r w:rsidR="005F36CA" w:rsidRPr="00BC67F2">
              <w:rPr>
                <w:sz w:val="22"/>
                <w:szCs w:val="22"/>
              </w:rPr>
              <w:t>ностному лицу, о</w:t>
            </w:r>
            <w:r w:rsidR="005F36CA" w:rsidRPr="00BC67F2">
              <w:rPr>
                <w:sz w:val="22"/>
                <w:szCs w:val="22"/>
              </w:rPr>
              <w:t>т</w:t>
            </w:r>
            <w:r w:rsidR="005F36CA" w:rsidRPr="00BC67F2">
              <w:rPr>
                <w:sz w:val="22"/>
                <w:szCs w:val="22"/>
              </w:rPr>
              <w:t>ветственному за предоставление м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домственных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сов в органы и 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низации, указанные в пункте 2.3 Админ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стративного регл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ное за предоставл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кументов, нео</w:t>
            </w:r>
            <w:r w:rsidR="005F36CA" w:rsidRPr="00BC67F2">
              <w:rPr>
                <w:sz w:val="22"/>
                <w:szCs w:val="22"/>
              </w:rPr>
              <w:t>б</w:t>
            </w:r>
            <w:r w:rsidR="005F36CA" w:rsidRPr="00BC67F2">
              <w:rPr>
                <w:sz w:val="22"/>
                <w:szCs w:val="22"/>
              </w:rPr>
              <w:t>ходимых для предоставления муниципальной услуги, наход</w:t>
            </w:r>
            <w:r w:rsidR="005F36CA" w:rsidRPr="00BC67F2">
              <w:rPr>
                <w:sz w:val="22"/>
                <w:szCs w:val="22"/>
              </w:rPr>
              <w:t>я</w:t>
            </w:r>
            <w:r w:rsidR="005F36CA" w:rsidRPr="00BC67F2">
              <w:rPr>
                <w:sz w:val="22"/>
                <w:szCs w:val="22"/>
              </w:rPr>
              <w:t>щихся в расп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ряжении гос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дарственных органов (орг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домственного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са в органы (орган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зации), предоста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ляющие документы (сведения), пред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ного регламента, в том числе с испол</w:t>
            </w:r>
            <w:r w:rsidR="005F36CA" w:rsidRPr="00BC67F2">
              <w:rPr>
                <w:sz w:val="22"/>
                <w:szCs w:val="22"/>
              </w:rPr>
              <w:t>ь</w:t>
            </w:r>
            <w:r w:rsidR="005F36CA" w:rsidRPr="00BC67F2">
              <w:rPr>
                <w:sz w:val="22"/>
                <w:szCs w:val="22"/>
              </w:rPr>
              <w:t>зованием СМЭВ</w:t>
            </w:r>
          </w:p>
        </w:tc>
      </w:tr>
      <w:tr w:rsidR="005F24A5" w:rsidRPr="00052242" w:rsidTr="00AA2191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ние полного компле</w:t>
            </w:r>
            <w:r w:rsidR="005F36CA" w:rsidRPr="00BC67F2">
              <w:rPr>
                <w:sz w:val="22"/>
                <w:szCs w:val="22"/>
              </w:rPr>
              <w:t>к</w:t>
            </w:r>
            <w:r w:rsidR="005F36CA" w:rsidRPr="00BC67F2">
              <w:rPr>
                <w:sz w:val="22"/>
                <w:szCs w:val="22"/>
              </w:rPr>
              <w:t>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дней со дня направления межведомственного запроса в орган или организацию, пр</w:t>
            </w:r>
            <w:r w:rsidRPr="00BC67F2">
              <w:rPr>
                <w:sz w:val="22"/>
                <w:szCs w:val="22"/>
              </w:rPr>
              <w:t>е</w:t>
            </w:r>
            <w:r w:rsidRPr="00BC67F2">
              <w:rPr>
                <w:sz w:val="22"/>
                <w:szCs w:val="22"/>
              </w:rPr>
              <w:t>доставляющие док</w:t>
            </w:r>
            <w:r w:rsidRPr="00BC67F2">
              <w:rPr>
                <w:sz w:val="22"/>
                <w:szCs w:val="22"/>
              </w:rPr>
              <w:t>у</w:t>
            </w:r>
            <w:r w:rsidRPr="00BC67F2">
              <w:rPr>
                <w:sz w:val="22"/>
                <w:szCs w:val="22"/>
              </w:rPr>
              <w:t>мент и информацию, если иные сроки не предусмотрены зак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t xml:space="preserve">нодательством РФ и </w:t>
            </w:r>
            <w:r w:rsidRPr="00BC67F2">
              <w:rPr>
                <w:sz w:val="22"/>
                <w:szCs w:val="22"/>
              </w:rPr>
              <w:lastRenderedPageBreak/>
              <w:t>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>тветстве</w:t>
            </w:r>
            <w:r w:rsidR="00BC67F2" w:rsidRPr="00BC67F2">
              <w:rPr>
                <w:sz w:val="22"/>
                <w:szCs w:val="22"/>
              </w:rPr>
              <w:t>н</w:t>
            </w:r>
            <w:r w:rsidR="00BC67F2" w:rsidRPr="00BC67F2">
              <w:rPr>
                <w:sz w:val="22"/>
                <w:szCs w:val="22"/>
              </w:rPr>
              <w:t>ное за предоставл</w:t>
            </w:r>
            <w:r w:rsidR="00BC67F2" w:rsidRPr="00BC67F2">
              <w:rPr>
                <w:sz w:val="22"/>
                <w:szCs w:val="22"/>
              </w:rPr>
              <w:t>е</w:t>
            </w:r>
            <w:r w:rsidR="00BC67F2" w:rsidRPr="00BC67F2">
              <w:rPr>
                <w:sz w:val="22"/>
                <w:szCs w:val="22"/>
              </w:rPr>
              <w:t xml:space="preserve">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</w:t>
            </w:r>
            <w:r w:rsidRPr="00BC67F2">
              <w:rPr>
                <w:sz w:val="22"/>
                <w:szCs w:val="22"/>
              </w:rPr>
              <w:t>н</w:t>
            </w:r>
            <w:r w:rsidRPr="00BC67F2">
              <w:rPr>
                <w:sz w:val="22"/>
                <w:szCs w:val="22"/>
              </w:rPr>
              <w:t>тов (сведений), нео</w:t>
            </w:r>
            <w:r w:rsidRPr="00BC67F2">
              <w:rPr>
                <w:sz w:val="22"/>
                <w:szCs w:val="22"/>
              </w:rPr>
              <w:t>б</w:t>
            </w:r>
            <w:r w:rsidRPr="00BC67F2">
              <w:rPr>
                <w:sz w:val="22"/>
                <w:szCs w:val="22"/>
              </w:rPr>
              <w:t>ходимых для предо</w:t>
            </w:r>
            <w:r w:rsidRPr="00BC67F2">
              <w:rPr>
                <w:sz w:val="22"/>
                <w:szCs w:val="22"/>
              </w:rPr>
              <w:t>с</w:t>
            </w:r>
            <w:r w:rsidRPr="00BC67F2">
              <w:rPr>
                <w:sz w:val="22"/>
                <w:szCs w:val="22"/>
              </w:rPr>
              <w:t>тавления муниц</w:t>
            </w:r>
            <w:r w:rsidRPr="00BC67F2">
              <w:rPr>
                <w:sz w:val="22"/>
                <w:szCs w:val="22"/>
              </w:rPr>
              <w:t>и</w:t>
            </w:r>
            <w:r w:rsidRPr="00BC67F2">
              <w:rPr>
                <w:sz w:val="22"/>
                <w:szCs w:val="22"/>
              </w:rPr>
              <w:t>пальной услуги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AA2191">
        <w:tc>
          <w:tcPr>
            <w:tcW w:w="2235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</w:t>
            </w:r>
            <w:r w:rsidRPr="009D573D">
              <w:rPr>
                <w:sz w:val="22"/>
                <w:szCs w:val="22"/>
              </w:rPr>
              <w:t>о</w:t>
            </w:r>
            <w:r w:rsidRPr="009D573D">
              <w:rPr>
                <w:sz w:val="22"/>
                <w:szCs w:val="22"/>
              </w:rPr>
              <w:t>ванных документов, поступивших дол</w:t>
            </w:r>
            <w:r w:rsidRPr="009D573D">
              <w:rPr>
                <w:sz w:val="22"/>
                <w:szCs w:val="22"/>
              </w:rPr>
              <w:t>ж</w:t>
            </w:r>
            <w:r w:rsidRPr="009D573D">
              <w:rPr>
                <w:sz w:val="22"/>
                <w:szCs w:val="22"/>
              </w:rPr>
              <w:t>ностному лицу, о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ветственному за предоставление м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AA219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ствия документов и сведений требован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ям нормативных пр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вовых актов предо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тавления муни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</w:t>
            </w:r>
            <w:r w:rsidRPr="009D573D">
              <w:rPr>
                <w:sz w:val="22"/>
                <w:szCs w:val="22"/>
              </w:rPr>
              <w:t>р</w:t>
            </w:r>
            <w:r w:rsidRPr="009D573D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227751" w:rsidRPr="009D573D" w:rsidRDefault="0074054C" w:rsidP="00B236BE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>снования отк</w:t>
            </w:r>
            <w:r w:rsidR="00AE6E89" w:rsidRPr="009D573D">
              <w:rPr>
                <w:sz w:val="22"/>
                <w:szCs w:val="22"/>
              </w:rPr>
              <w:t>а</w:t>
            </w:r>
            <w:r w:rsidR="00AE6E89" w:rsidRPr="009D573D">
              <w:rPr>
                <w:sz w:val="22"/>
                <w:szCs w:val="22"/>
              </w:rPr>
              <w:t>за в предоста</w:t>
            </w:r>
            <w:r w:rsidR="00AE6E89" w:rsidRPr="009D573D">
              <w:rPr>
                <w:sz w:val="22"/>
                <w:szCs w:val="22"/>
              </w:rPr>
              <w:t>в</w:t>
            </w:r>
            <w:r w:rsidR="00AE6E89" w:rsidRPr="009D573D">
              <w:rPr>
                <w:sz w:val="22"/>
                <w:szCs w:val="22"/>
              </w:rPr>
              <w:t xml:space="preserve">лении </w:t>
            </w:r>
          </w:p>
          <w:p w:rsidR="009D573D" w:rsidRPr="009D573D" w:rsidRDefault="00AA2191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AE6E89" w:rsidRPr="009D573D">
              <w:rPr>
                <w:sz w:val="22"/>
                <w:szCs w:val="22"/>
              </w:rPr>
              <w:t xml:space="preserve">униципальной услуги, </w:t>
            </w:r>
            <w:r w:rsidR="00103EF7" w:rsidRPr="009D573D">
              <w:rPr>
                <w:sz w:val="22"/>
                <w:szCs w:val="22"/>
              </w:rPr>
              <w:t>пред</w:t>
            </w:r>
            <w:r w:rsidR="00103EF7" w:rsidRPr="009D573D">
              <w:rPr>
                <w:sz w:val="22"/>
                <w:szCs w:val="22"/>
              </w:rPr>
              <w:t>у</w:t>
            </w:r>
            <w:r w:rsidR="00103EF7" w:rsidRPr="009D573D">
              <w:rPr>
                <w:sz w:val="22"/>
                <w:szCs w:val="22"/>
              </w:rPr>
              <w:t>смотрен</w:t>
            </w:r>
            <w:r w:rsidR="00103EF7">
              <w:rPr>
                <w:sz w:val="22"/>
                <w:szCs w:val="22"/>
              </w:rPr>
              <w:t>н</w:t>
            </w:r>
            <w:r w:rsidR="00103EF7" w:rsidRPr="009D573D">
              <w:rPr>
                <w:sz w:val="22"/>
                <w:szCs w:val="22"/>
              </w:rPr>
              <w:t>ые</w:t>
            </w:r>
            <w:r w:rsidR="00AE6E89"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="00AE6E89"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103EF7" w:rsidRPr="009D573D">
              <w:rPr>
                <w:sz w:val="22"/>
                <w:szCs w:val="22"/>
              </w:rPr>
              <w:t>Админис</w:t>
            </w:r>
            <w:r w:rsidR="00103EF7" w:rsidRPr="009D573D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ра</w:t>
            </w:r>
            <w:r w:rsidR="00103EF7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ивного</w:t>
            </w:r>
            <w:r w:rsidRPr="009D573D">
              <w:rPr>
                <w:sz w:val="22"/>
                <w:szCs w:val="22"/>
              </w:rPr>
              <w:t xml:space="preserve"> ре</w:t>
            </w:r>
            <w:r w:rsidRPr="009D573D">
              <w:rPr>
                <w:sz w:val="22"/>
                <w:szCs w:val="22"/>
              </w:rPr>
              <w:t>г</w:t>
            </w:r>
            <w:r w:rsidRPr="009D573D">
              <w:rPr>
                <w:sz w:val="22"/>
                <w:szCs w:val="22"/>
              </w:rPr>
              <w:t>ламента</w:t>
            </w:r>
          </w:p>
        </w:tc>
        <w:tc>
          <w:tcPr>
            <w:tcW w:w="2271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AA2191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</w:t>
            </w:r>
            <w:r w:rsidRPr="009272F6">
              <w:rPr>
                <w:sz w:val="22"/>
                <w:szCs w:val="22"/>
              </w:rPr>
              <w:t>с</w:t>
            </w:r>
            <w:r w:rsidRPr="009272F6">
              <w:rPr>
                <w:sz w:val="22"/>
                <w:szCs w:val="22"/>
              </w:rPr>
              <w:t>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</w:t>
            </w:r>
            <w:r w:rsidR="0065519B" w:rsidRPr="009272F6">
              <w:rPr>
                <w:sz w:val="22"/>
                <w:szCs w:val="22"/>
              </w:rPr>
              <w:t>и</w:t>
            </w:r>
            <w:r w:rsidR="0065519B" w:rsidRPr="009272F6">
              <w:rPr>
                <w:sz w:val="22"/>
                <w:szCs w:val="22"/>
              </w:rPr>
              <w:t>стративного регла</w:t>
            </w:r>
            <w:r w:rsidR="00AA2191">
              <w:rPr>
                <w:sz w:val="22"/>
                <w:szCs w:val="22"/>
              </w:rPr>
              <w:softHyphen/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AA2191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</w:t>
            </w:r>
            <w:r w:rsidRPr="009272F6">
              <w:rPr>
                <w:sz w:val="22"/>
                <w:szCs w:val="22"/>
              </w:rPr>
              <w:t>у</w:t>
            </w:r>
            <w:r w:rsidRPr="009272F6">
              <w:rPr>
                <w:sz w:val="22"/>
                <w:szCs w:val="22"/>
              </w:rPr>
              <w:t>ниципальной услуги или об отказе в пре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AA2191" w:rsidRDefault="0074054C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9272F6">
              <w:rPr>
                <w:sz w:val="22"/>
                <w:szCs w:val="22"/>
              </w:rPr>
              <w:t xml:space="preserve">ние муниципальной  услуги; </w:t>
            </w:r>
          </w:p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Руководи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тель Упо</w:t>
            </w:r>
            <w:r w:rsidRPr="009272F6">
              <w:rPr>
                <w:sz w:val="22"/>
                <w:szCs w:val="22"/>
              </w:rPr>
              <w:t>л</w:t>
            </w:r>
            <w:r w:rsidRPr="009272F6">
              <w:rPr>
                <w:sz w:val="22"/>
                <w:szCs w:val="22"/>
              </w:rPr>
              <w:t>номоченного органа</w:t>
            </w:r>
            <w:r w:rsidR="00AA2191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или иное уполном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</w:t>
            </w:r>
            <w:r w:rsidRPr="009272F6">
              <w:rPr>
                <w:sz w:val="22"/>
                <w:szCs w:val="22"/>
              </w:rPr>
              <w:t>р</w:t>
            </w:r>
            <w:r w:rsidRPr="009272F6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</w:t>
            </w:r>
            <w:r w:rsidRPr="009272F6">
              <w:rPr>
                <w:sz w:val="22"/>
                <w:szCs w:val="22"/>
              </w:rPr>
              <w:t>в</w:t>
            </w:r>
            <w:r w:rsidRPr="009272F6">
              <w:rPr>
                <w:sz w:val="22"/>
                <w:szCs w:val="22"/>
              </w:rPr>
              <w:t>ления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указан</w:t>
            </w:r>
            <w:r w:rsidR="00AA2191">
              <w:rPr>
                <w:sz w:val="22"/>
                <w:szCs w:val="22"/>
              </w:rPr>
              <w:softHyphen/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телем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органа или ин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го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им лица</w:t>
            </w:r>
          </w:p>
        </w:tc>
      </w:tr>
      <w:tr w:rsidR="00B77AF4" w:rsidRPr="00052242" w:rsidTr="00AA2191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шения о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 или об отказе в предостав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AA2191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AA2191">
        <w:tc>
          <w:tcPr>
            <w:tcW w:w="2235" w:type="dxa"/>
            <w:vMerge w:val="restart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гистрация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тата предоставления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</w:t>
            </w:r>
            <w:r w:rsidR="00E14F78" w:rsidRPr="00F60E15">
              <w:rPr>
                <w:sz w:val="22"/>
                <w:szCs w:val="22"/>
              </w:rPr>
              <w:t>р</w:t>
            </w:r>
            <w:r w:rsidR="00E14F78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E14F78" w:rsidRPr="00F60E15">
              <w:rPr>
                <w:sz w:val="22"/>
                <w:szCs w:val="22"/>
              </w:rPr>
              <w:t>и</w:t>
            </w:r>
            <w:r w:rsidR="00E14F78" w:rsidRPr="00F60E1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A42F51" w:rsidRPr="00F60E15">
              <w:rPr>
                <w:sz w:val="22"/>
                <w:szCs w:val="22"/>
              </w:rPr>
              <w:t>мн</w:t>
            </w:r>
            <w:r w:rsidR="00A42F51" w:rsidRPr="00F60E15">
              <w:rPr>
                <w:sz w:val="22"/>
                <w:szCs w:val="22"/>
              </w:rPr>
              <w:t>о</w:t>
            </w:r>
            <w:r w:rsidR="00A42F51" w:rsidRPr="00F60E15">
              <w:rPr>
                <w:sz w:val="22"/>
                <w:szCs w:val="22"/>
              </w:rPr>
              <w:t>гофункциональ</w:t>
            </w:r>
            <w:r w:rsidR="00A42F51">
              <w:rPr>
                <w:sz w:val="22"/>
                <w:szCs w:val="22"/>
              </w:rPr>
              <w:t>н</w:t>
            </w:r>
            <w:r w:rsidR="00A42F51" w:rsidRPr="00F60E15">
              <w:rPr>
                <w:sz w:val="22"/>
                <w:szCs w:val="22"/>
              </w:rPr>
              <w:t>ый</w:t>
            </w:r>
            <w:r w:rsidRPr="00F60E15">
              <w:rPr>
                <w:sz w:val="22"/>
                <w:szCs w:val="22"/>
              </w:rPr>
              <w:t xml:space="preserve"> центр результата му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lastRenderedPageBreak/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ного регламента, в форме электронного документа, подп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подп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сью уполномоченн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го должностного л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ца Уполномоченного органа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lastRenderedPageBreak/>
              <w:t>жду Уполномоче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 xml:space="preserve">ным органом и </w:t>
            </w:r>
            <w:r w:rsidR="00A42F51" w:rsidRPr="00F60E15">
              <w:rPr>
                <w:sz w:val="22"/>
                <w:szCs w:val="22"/>
              </w:rPr>
              <w:t>мн</w:t>
            </w:r>
            <w:r w:rsidR="00A42F51" w:rsidRPr="00F60E15">
              <w:rPr>
                <w:sz w:val="22"/>
                <w:szCs w:val="22"/>
              </w:rPr>
              <w:t>о</w:t>
            </w:r>
            <w:r w:rsidR="00A42F51" w:rsidRPr="00F60E15">
              <w:rPr>
                <w:sz w:val="22"/>
                <w:szCs w:val="22"/>
              </w:rPr>
              <w:t>гофункциональн</w:t>
            </w:r>
            <w:r w:rsidR="00A42F51">
              <w:rPr>
                <w:sz w:val="22"/>
                <w:szCs w:val="22"/>
              </w:rPr>
              <w:t>ы</w:t>
            </w:r>
            <w:r w:rsidR="00A42F51" w:rsidRPr="00F60E15">
              <w:rPr>
                <w:sz w:val="22"/>
                <w:szCs w:val="22"/>
              </w:rPr>
              <w:t>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lastRenderedPageBreak/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АИС МФЦ</w:t>
            </w:r>
          </w:p>
        </w:tc>
        <w:tc>
          <w:tcPr>
            <w:tcW w:w="1701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 xml:space="preserve">телем в Запросе способа выдачи </w:t>
            </w:r>
            <w:r w:rsidRPr="00F60E15">
              <w:rPr>
                <w:sz w:val="22"/>
                <w:szCs w:val="22"/>
              </w:rPr>
              <w:lastRenderedPageBreak/>
              <w:t>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 в много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функциональ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 xml:space="preserve">ном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 xml:space="preserve">луги заявителю в </w:t>
            </w:r>
            <w:r w:rsidR="00B77AF4" w:rsidRPr="00F60E15">
              <w:rPr>
                <w:sz w:val="22"/>
                <w:szCs w:val="22"/>
              </w:rPr>
              <w:lastRenderedPageBreak/>
              <w:t>форме бумажного документа, подтве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ждающего содержа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электронного документа, завере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ного печатью много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функционально го центра; внесение сведений в ГИС о выдаче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телю результата пре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доставления  муни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B77AF4" w:rsidRPr="00F60E15">
              <w:rPr>
                <w:sz w:val="22"/>
                <w:szCs w:val="22"/>
              </w:rPr>
              <w:t>и</w:t>
            </w:r>
            <w:r w:rsidR="00B77AF4" w:rsidRPr="00F60E15">
              <w:rPr>
                <w:sz w:val="22"/>
                <w:szCs w:val="22"/>
              </w:rPr>
              <w:t>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н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правленный заявит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лю на личный 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бинет на ЕПГУ</w:t>
            </w:r>
          </w:p>
        </w:tc>
      </w:tr>
      <w:tr w:rsidR="00E14F78" w:rsidRPr="00052242" w:rsidTr="00AA2191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AA2191">
        <w:tc>
          <w:tcPr>
            <w:tcW w:w="2235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гистрация результата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стративного регл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мента, в форме элек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AA2191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ука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ления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услуги, указан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46" w:rsidRDefault="00523646" w:rsidP="00AD5B28">
      <w:r>
        <w:separator/>
      </w:r>
    </w:p>
  </w:endnote>
  <w:endnote w:type="continuationSeparator" w:id="0">
    <w:p w:rsidR="00523646" w:rsidRDefault="0052364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7" w:rsidRPr="00D45DE7" w:rsidRDefault="00D45DE7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00136  от 11.03.2022,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11.03.2022 10:02:24,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46" w:rsidRDefault="00523646" w:rsidP="00AD5B28">
      <w:r>
        <w:separator/>
      </w:r>
    </w:p>
  </w:footnote>
  <w:footnote w:type="continuationSeparator" w:id="0">
    <w:p w:rsidR="00523646" w:rsidRDefault="0052364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7E" w:rsidRDefault="0080745E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05A7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5A7E" w:rsidRDefault="00905A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2A0F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5B6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4FF4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454C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364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0882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0745E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0562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5DE7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12B2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FFBFD6-57C6-4855-91B2-09B30ACF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14506</Words>
  <Characters>82690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97002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2017-02-06T10:09:00Z</cp:lastPrinted>
  <dcterms:created xsi:type="dcterms:W3CDTF">2022-04-16T08:18:00Z</dcterms:created>
  <dcterms:modified xsi:type="dcterms:W3CDTF">2022-04-16T08:20:00Z</dcterms:modified>
</cp:coreProperties>
</file>