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8F7015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8F7015">
        <w:rPr>
          <w:b/>
          <w:color w:val="000000" w:themeColor="text1"/>
          <w:sz w:val="28"/>
          <w:szCs w:val="28"/>
        </w:rPr>
        <w:t>00115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Pr="00CC1D48" w:rsidRDefault="00572EF5" w:rsidP="007B2F12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4330A2">
        <w:rPr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«Кардымовский район» </w:t>
      </w:r>
      <w:r w:rsidR="004330A2" w:rsidRPr="00CC1D48">
        <w:rPr>
          <w:sz w:val="28"/>
          <w:szCs w:val="28"/>
        </w:rPr>
        <w:t>Смоленской области</w:t>
      </w:r>
      <w:r w:rsidR="00143619" w:rsidRPr="00CC1D48">
        <w:rPr>
          <w:bCs/>
          <w:sz w:val="28"/>
          <w:szCs w:val="28"/>
        </w:rPr>
        <w:t>»</w:t>
      </w:r>
      <w:r w:rsidR="007D420C" w:rsidRPr="00CC1D48">
        <w:rPr>
          <w:bCs/>
          <w:sz w:val="28"/>
          <w:szCs w:val="28"/>
        </w:rPr>
        <w:t>.</w:t>
      </w:r>
    </w:p>
    <w:p w:rsidR="00AE33FD" w:rsidRPr="00CC1D48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 xml:space="preserve">2. </w:t>
      </w:r>
      <w:r w:rsidR="001331A5" w:rsidRPr="00CC1D48">
        <w:rPr>
          <w:sz w:val="28"/>
          <w:szCs w:val="28"/>
        </w:rPr>
        <w:t>Признать утратившим</w:t>
      </w:r>
      <w:r w:rsidR="00AE33FD" w:rsidRPr="00CC1D48">
        <w:rPr>
          <w:sz w:val="28"/>
          <w:szCs w:val="28"/>
        </w:rPr>
        <w:t>и</w:t>
      </w:r>
      <w:r w:rsidR="001331A5" w:rsidRPr="00CC1D48">
        <w:rPr>
          <w:sz w:val="28"/>
          <w:szCs w:val="28"/>
        </w:rPr>
        <w:t xml:space="preserve"> силу</w:t>
      </w:r>
      <w:r w:rsidR="00AE33FD" w:rsidRPr="00CC1D48">
        <w:rPr>
          <w:sz w:val="28"/>
          <w:szCs w:val="28"/>
        </w:rPr>
        <w:t>:</w:t>
      </w:r>
    </w:p>
    <w:p w:rsidR="00AE33FD" w:rsidRPr="00CC1D48" w:rsidRDefault="00AE33FD" w:rsidP="004330A2">
      <w:pPr>
        <w:jc w:val="both"/>
        <w:rPr>
          <w:bCs/>
          <w:sz w:val="28"/>
          <w:szCs w:val="28"/>
        </w:rPr>
      </w:pPr>
      <w:r w:rsidRPr="00CC1D48">
        <w:rPr>
          <w:sz w:val="28"/>
          <w:szCs w:val="28"/>
        </w:rPr>
        <w:t>-</w:t>
      </w:r>
      <w:r w:rsidR="007B2F12" w:rsidRPr="00CC1D48">
        <w:rPr>
          <w:bCs/>
          <w:sz w:val="28"/>
          <w:szCs w:val="28"/>
        </w:rPr>
        <w:t xml:space="preserve"> </w:t>
      </w:r>
      <w:r w:rsidR="007B2F12"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04.02.2022 №  00058 </w:t>
      </w:r>
      <w:r w:rsidR="007B2F12" w:rsidRPr="00CC1D48">
        <w:rPr>
          <w:sz w:val="28"/>
          <w:szCs w:val="28"/>
        </w:rPr>
        <w:t>«Об утверждении муниципальной программы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7B2F12" w:rsidRPr="00CC1D48">
        <w:rPr>
          <w:sz w:val="28"/>
          <w:szCs w:val="28"/>
        </w:rPr>
        <w:t>»</w:t>
      </w:r>
      <w:r w:rsidRPr="00CC1D48">
        <w:rPr>
          <w:sz w:val="28"/>
          <w:szCs w:val="28"/>
        </w:rPr>
        <w:t>;</w:t>
      </w:r>
      <w:r w:rsidRPr="00CC1D48">
        <w:rPr>
          <w:bCs/>
          <w:sz w:val="28"/>
          <w:szCs w:val="28"/>
        </w:rPr>
        <w:t xml:space="preserve"> </w:t>
      </w:r>
    </w:p>
    <w:p w:rsidR="00AE33FD" w:rsidRPr="00CC1D48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27.02.2020  № 00136 </w:t>
      </w:r>
      <w:r w:rsidRPr="00CC1D48">
        <w:rPr>
          <w:sz w:val="28"/>
          <w:szCs w:val="28"/>
        </w:rPr>
        <w:t>«О внесении изменений в муниципальную программу  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Pr="00CC1D48">
        <w:rPr>
          <w:sz w:val="28"/>
          <w:szCs w:val="28"/>
        </w:rPr>
        <w:t xml:space="preserve">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15.07.2020 № 00385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21.10.2020 № 00602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03.12.2020 № 00752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23.12.2020 №  00767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25.01.2021 № 00029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31.03.2021 № 00178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00215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00418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07.09.2021 № 00462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13.10.2021 № 00510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30.11.2021 № 00557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28.12.2021  №00618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ind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  04.02.2022  №  00058  «О внесении изменений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области». </w:t>
      </w:r>
    </w:p>
    <w:p w:rsidR="003C7AF6" w:rsidRPr="00CD230D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D230D" w:rsidRPr="00CD230D" w:rsidRDefault="00CD230D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D230D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2F7947" w:rsidTr="007054D2">
        <w:tc>
          <w:tcPr>
            <w:tcW w:w="5528" w:type="dxa"/>
          </w:tcPr>
          <w:p w:rsidR="002F7947" w:rsidRDefault="002F7947" w:rsidP="007054D2">
            <w:pPr>
              <w:jc w:val="right"/>
            </w:pPr>
            <w:r>
              <w:t xml:space="preserve">                          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lastRenderedPageBreak/>
              <w:t>УТВЕРЖДЕНА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2F7947" w:rsidRDefault="002F7947" w:rsidP="00705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25.02.2022   №    00115      </w:t>
            </w:r>
          </w:p>
          <w:p w:rsidR="00E4190B" w:rsidRDefault="002F7947" w:rsidP="002F7947">
            <w:pPr>
              <w:jc w:val="center"/>
            </w:pPr>
            <w:r w:rsidRPr="002F7947">
              <w:t xml:space="preserve">(в ред. </w:t>
            </w:r>
            <w:r w:rsidR="00365713">
              <w:t>пост</w:t>
            </w:r>
            <w:proofErr w:type="gramStart"/>
            <w:r w:rsidR="00365713">
              <w:t>.</w:t>
            </w:r>
            <w:proofErr w:type="gramEnd"/>
            <w:r w:rsidR="00365713">
              <w:t xml:space="preserve"> </w:t>
            </w:r>
            <w:proofErr w:type="gramStart"/>
            <w:r w:rsidRPr="002F7947">
              <w:t>о</w:t>
            </w:r>
            <w:proofErr w:type="gramEnd"/>
            <w:r w:rsidRPr="002F7947">
              <w:t>т 24.03.2022 № 00172</w:t>
            </w:r>
            <w:r w:rsidR="00E4190B">
              <w:t xml:space="preserve">, </w:t>
            </w:r>
          </w:p>
          <w:p w:rsidR="002F7947" w:rsidRPr="002F7947" w:rsidRDefault="00E4190B" w:rsidP="00E4190B">
            <w:pPr>
              <w:jc w:val="center"/>
            </w:pPr>
            <w:r>
              <w:t>от 10.06.2022 № 00397</w:t>
            </w:r>
            <w:proofErr w:type="gramStart"/>
            <w:r>
              <w:t xml:space="preserve"> </w:t>
            </w:r>
            <w:r w:rsidR="002F7947" w:rsidRPr="002F7947">
              <w:t>)</w:t>
            </w:r>
            <w:proofErr w:type="gramEnd"/>
          </w:p>
        </w:tc>
      </w:tr>
    </w:tbl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4F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Pr="00BE7EAA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10.06.2022 № 00397 </w:t>
      </w:r>
      <w:r w:rsidRPr="002F7947">
        <w:t>)</w:t>
      </w:r>
    </w:p>
    <w:p w:rsidR="002F7947" w:rsidRPr="00BE7EAA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 (далее – Программа)</w:t>
            </w:r>
          </w:p>
        </w:tc>
      </w:tr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2F7947" w:rsidRPr="00AE5E65" w:rsidTr="007054D2"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2F7947" w:rsidRPr="00AE5E65" w:rsidTr="007054D2">
        <w:trPr>
          <w:trHeight w:val="1132"/>
        </w:trPr>
        <w:tc>
          <w:tcPr>
            <w:tcW w:w="2742" w:type="dxa"/>
          </w:tcPr>
          <w:p w:rsidR="002F7947" w:rsidRPr="00AE5E65" w:rsidRDefault="002F7947" w:rsidP="00705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7572" w:type="dxa"/>
          </w:tcPr>
          <w:p w:rsidR="002F7947" w:rsidRPr="00AE5E65" w:rsidRDefault="002F7947" w:rsidP="007054D2">
            <w:pPr>
              <w:pStyle w:val="ab"/>
              <w:spacing w:after="0"/>
            </w:pPr>
            <w:r w:rsidRPr="00AE5E65">
              <w:rPr>
                <w:color w:val="000000"/>
                <w:shd w:val="clear" w:color="auto" w:fill="FFFFFF"/>
              </w:rPr>
              <w:t>Повышение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 и земельными участками.</w:t>
            </w:r>
          </w:p>
        </w:tc>
      </w:tr>
      <w:tr w:rsidR="002F7947" w:rsidRPr="00AE5E65" w:rsidTr="007054D2">
        <w:trPr>
          <w:trHeight w:val="1408"/>
        </w:trPr>
        <w:tc>
          <w:tcPr>
            <w:tcW w:w="2742" w:type="dxa"/>
          </w:tcPr>
          <w:p w:rsidR="002F7947" w:rsidRPr="00AE5E65" w:rsidRDefault="002F7947" w:rsidP="007054D2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sz w:val="24"/>
                <w:szCs w:val="24"/>
              </w:rPr>
              <w:t>20324,2</w:t>
            </w:r>
            <w:r w:rsidRPr="00AE5E65">
              <w:rPr>
                <w:sz w:val="24"/>
                <w:szCs w:val="24"/>
              </w:rPr>
              <w:t xml:space="preserve">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</w:t>
            </w:r>
            <w:r>
              <w:rPr>
                <w:sz w:val="24"/>
                <w:szCs w:val="24"/>
              </w:rPr>
              <w:t>е   - районный бюджет) – 20324,2</w:t>
            </w:r>
            <w:r w:rsidRPr="00AE5E65">
              <w:rPr>
                <w:sz w:val="24"/>
                <w:szCs w:val="24"/>
              </w:rPr>
              <w:t xml:space="preserve"> тыс. рублей.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- средства районного бюджета </w:t>
            </w:r>
            <w:r>
              <w:rPr>
                <w:sz w:val="24"/>
                <w:szCs w:val="24"/>
              </w:rPr>
              <w:t>6574,2</w:t>
            </w:r>
            <w:r w:rsidRPr="00AE5E65">
              <w:rPr>
                <w:sz w:val="24"/>
                <w:szCs w:val="24"/>
              </w:rPr>
              <w:t xml:space="preserve">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2023 год – 2750,0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2750,0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2024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2026 год – 2750,0 тыс. руб., из них:      </w:t>
            </w:r>
          </w:p>
          <w:p w:rsidR="00E4190B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>- средства районного бюджета 2750,0  тыс. руб.</w:t>
            </w:r>
          </w:p>
          <w:p w:rsidR="00E4190B" w:rsidRPr="00AE5E65" w:rsidRDefault="00E4190B" w:rsidP="00E4190B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2F7947" w:rsidRPr="00AE5E65" w:rsidRDefault="00E4190B" w:rsidP="00E4190B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2F7947" w:rsidRDefault="002F7947" w:rsidP="002F7947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2F7947" w:rsidRPr="002A524B" w:rsidRDefault="002F7947" w:rsidP="002F7947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2F7947" w:rsidRPr="004A2829" w:rsidRDefault="002F7947" w:rsidP="002F7947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2F7947" w:rsidRPr="00045F78" w:rsidTr="007054D2">
        <w:tc>
          <w:tcPr>
            <w:tcW w:w="569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F7947" w:rsidRPr="00045F78" w:rsidTr="007054D2">
        <w:tc>
          <w:tcPr>
            <w:tcW w:w="569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2F7947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F7947" w:rsidRPr="00045F78" w:rsidTr="007054D2">
        <w:tc>
          <w:tcPr>
            <w:tcW w:w="569" w:type="dxa"/>
          </w:tcPr>
          <w:p w:rsidR="002F7947" w:rsidRPr="00045F78" w:rsidRDefault="002F7947" w:rsidP="002F7947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2A524B" w:rsidRDefault="002F7947" w:rsidP="002F7947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2F7947" w:rsidRPr="008944F0" w:rsidRDefault="002F7947" w:rsidP="002F7947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2F7947" w:rsidRPr="00B5283D" w:rsidTr="007054D2">
        <w:tc>
          <w:tcPr>
            <w:tcW w:w="659" w:type="dxa"/>
          </w:tcPr>
          <w:p w:rsidR="002F7947" w:rsidRPr="00B5283D" w:rsidRDefault="002F7947" w:rsidP="007054D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2F7947" w:rsidRPr="00B5283D" w:rsidRDefault="002F7947" w:rsidP="007054D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2F7947" w:rsidRPr="00B5283D" w:rsidRDefault="002F7947" w:rsidP="007054D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2F7947" w:rsidRPr="00B5283D" w:rsidTr="007054D2">
        <w:tc>
          <w:tcPr>
            <w:tcW w:w="659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2F7947" w:rsidRPr="00B5283D" w:rsidTr="007054D2">
        <w:trPr>
          <w:trHeight w:val="257"/>
        </w:trPr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 xml:space="preserve">Финансирование по </w:t>
            </w:r>
            <w:r>
              <w:rPr>
                <w:sz w:val="24"/>
                <w:szCs w:val="24"/>
              </w:rPr>
              <w:t>ведомственным</w:t>
            </w:r>
            <w:r w:rsidRPr="00470C0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2022B3">
              <w:rPr>
                <w:b/>
                <w:sz w:val="24"/>
                <w:szCs w:val="24"/>
              </w:rPr>
              <w:t xml:space="preserve">Формирование, </w:t>
            </w:r>
            <w:r>
              <w:rPr>
                <w:b/>
                <w:sz w:val="24"/>
                <w:szCs w:val="24"/>
              </w:rPr>
              <w:t xml:space="preserve">содержание и учет  </w:t>
            </w:r>
            <w:r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B5283D" w:rsidTr="007054D2">
        <w:trPr>
          <w:trHeight w:val="2457"/>
        </w:trPr>
        <w:tc>
          <w:tcPr>
            <w:tcW w:w="659" w:type="dxa"/>
          </w:tcPr>
          <w:p w:rsidR="002F7947" w:rsidRPr="00B5283D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2F7947" w:rsidRPr="00263FCD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4111" w:type="dxa"/>
          </w:tcPr>
          <w:p w:rsidR="002F7947" w:rsidRPr="00B37BEB" w:rsidRDefault="002F7947" w:rsidP="007054D2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>
              <w:rPr>
                <w:color w:val="000000"/>
              </w:rPr>
              <w:t>, поддержание  их в надлежащем состоянии</w:t>
            </w:r>
          </w:p>
        </w:tc>
        <w:tc>
          <w:tcPr>
            <w:tcW w:w="3118" w:type="dxa"/>
          </w:tcPr>
          <w:p w:rsidR="002F7947" w:rsidRPr="00B37BEB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«Повышение эффективности использования муниципального имущества</w:t>
            </w:r>
            <w:r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F7947" w:rsidRPr="00B5283D" w:rsidTr="007054D2">
        <w:tc>
          <w:tcPr>
            <w:tcW w:w="10314" w:type="dxa"/>
            <w:gridSpan w:val="4"/>
          </w:tcPr>
          <w:p w:rsidR="002F7947" w:rsidRPr="00B5283D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экономики, инвестиций, имущественных отношений Администрации </w:t>
            </w:r>
            <w:r w:rsidRPr="00301A2F">
              <w:rPr>
                <w:sz w:val="24"/>
                <w:szCs w:val="24"/>
              </w:rPr>
              <w:lastRenderedPageBreak/>
              <w:t>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B5283D" w:rsidTr="007054D2">
        <w:tc>
          <w:tcPr>
            <w:tcW w:w="659" w:type="dxa"/>
          </w:tcPr>
          <w:p w:rsidR="002F7947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26" w:type="dxa"/>
          </w:tcPr>
          <w:p w:rsidR="002F7947" w:rsidRPr="00FF4A6D" w:rsidRDefault="002F7947" w:rsidP="007054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4111" w:type="dxa"/>
          </w:tcPr>
          <w:p w:rsidR="002F7947" w:rsidRPr="007868C3" w:rsidRDefault="002F7947" w:rsidP="007054D2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118" w:type="dxa"/>
          </w:tcPr>
          <w:p w:rsidR="002F7947" w:rsidRPr="00B5283D" w:rsidRDefault="002F7947" w:rsidP="007054D2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10.06.2022 № 00397 </w:t>
      </w:r>
      <w:r w:rsidRPr="002F7947">
        <w:t>)</w:t>
      </w:r>
    </w:p>
    <w:p w:rsidR="002F7947" w:rsidRPr="00D76D8E" w:rsidRDefault="002F7947" w:rsidP="002F7947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4190B" w:rsidRPr="006B2D58" w:rsidTr="00E15DD8">
        <w:tc>
          <w:tcPr>
            <w:tcW w:w="2943" w:type="dxa"/>
            <w:vMerge w:val="restart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E4190B" w:rsidRPr="006B2D58" w:rsidTr="00E15DD8">
        <w:tc>
          <w:tcPr>
            <w:tcW w:w="2943" w:type="dxa"/>
            <w:vMerge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4190B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4190B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4190B" w:rsidRPr="006B2D58" w:rsidRDefault="00E4190B" w:rsidP="00E15DD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190B" w:rsidRPr="00470C04" w:rsidRDefault="00E4190B" w:rsidP="00E15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</w:tr>
      <w:tr w:rsidR="00E4190B" w:rsidRPr="006B2D58" w:rsidTr="00E15DD8">
        <w:tc>
          <w:tcPr>
            <w:tcW w:w="2943" w:type="dxa"/>
          </w:tcPr>
          <w:p w:rsidR="00E4190B" w:rsidRPr="006B2D58" w:rsidRDefault="00E4190B" w:rsidP="00E15DD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20 324,2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6574,2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1134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E4190B" w:rsidRPr="006302A9" w:rsidRDefault="00E4190B" w:rsidP="00E15DD8">
            <w:pPr>
              <w:pStyle w:val="af0"/>
              <w:ind w:left="0"/>
              <w:jc w:val="center"/>
            </w:pPr>
            <w:r>
              <w:t>2 750</w:t>
            </w:r>
            <w:r w:rsidRPr="006302A9">
              <w:t>,0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997F20" w:rsidRDefault="002F7947" w:rsidP="002F7947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2F7947" w:rsidRPr="00997F20" w:rsidRDefault="002F7947" w:rsidP="002F7947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2F7947" w:rsidRDefault="002F7947" w:rsidP="002F7947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2F7947" w:rsidRPr="002A524B" w:rsidRDefault="002F7947" w:rsidP="002F794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2F7947" w:rsidRPr="00411C96" w:rsidRDefault="002F7947" w:rsidP="002F7947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2F7947" w:rsidRDefault="002F7947" w:rsidP="002F7947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2F7947" w:rsidRPr="000E5794" w:rsidTr="007054D2">
        <w:tc>
          <w:tcPr>
            <w:tcW w:w="695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7947" w:rsidRPr="000E5794" w:rsidRDefault="002F7947" w:rsidP="007054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2F7947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F7947" w:rsidRPr="000E5794" w:rsidRDefault="002F7947" w:rsidP="00705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2F7947" w:rsidRDefault="002F7947" w:rsidP="007054D2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2F7947" w:rsidRPr="00C7577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2F794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2F7947" w:rsidRPr="004C1EC9" w:rsidRDefault="002F7947" w:rsidP="007054D2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2F7947" w:rsidRPr="000E5794" w:rsidTr="007054D2">
        <w:tc>
          <w:tcPr>
            <w:tcW w:w="695" w:type="dxa"/>
          </w:tcPr>
          <w:p w:rsidR="002F7947" w:rsidRPr="000E5794" w:rsidRDefault="002F7947" w:rsidP="002F7947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2F7947" w:rsidRDefault="002F7947" w:rsidP="007054D2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2F7947" w:rsidRPr="00C7577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2F7947" w:rsidRDefault="002F7947" w:rsidP="007054D2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2F7947" w:rsidRPr="004C1EC9" w:rsidRDefault="002F7947" w:rsidP="007054D2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</w:tbl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Default="002F7947" w:rsidP="002F7947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2F7947" w:rsidRDefault="002F7947" w:rsidP="002F7947">
      <w:pPr>
        <w:jc w:val="center"/>
        <w:rPr>
          <w:sz w:val="28"/>
          <w:szCs w:val="28"/>
        </w:rPr>
      </w:pPr>
    </w:p>
    <w:p w:rsidR="002F7947" w:rsidRPr="00407F04" w:rsidRDefault="002F7947" w:rsidP="002F7947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2F7947" w:rsidRPr="00407F04" w:rsidRDefault="002F7947" w:rsidP="002F7947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2F7947" w:rsidRPr="004F0C4F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2F7947" w:rsidRDefault="002F7947" w:rsidP="002F794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</w:t>
      </w:r>
      <w:r>
        <w:rPr>
          <w:sz w:val="28"/>
          <w:szCs w:val="28"/>
        </w:rPr>
        <w:t>9 по 01.01.2022 года не продано ни одного объекта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2F7947" w:rsidRPr="00A642AA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2F7947" w:rsidRPr="004D5D00" w:rsidRDefault="002F7947" w:rsidP="002F7947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передано 2  объекта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2F7947" w:rsidRPr="004D5D00" w:rsidRDefault="002F7947" w:rsidP="002F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2F7947" w:rsidRPr="008714F5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2F7947" w:rsidRDefault="002F7947" w:rsidP="002F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01.01.2022 года выявлено и поставлено на учет в качестве бесхозяйной вещи 2 объекта недвижимости.</w:t>
      </w:r>
    </w:p>
    <w:p w:rsidR="002F7947" w:rsidRDefault="002F7947" w:rsidP="002F7947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2F7947" w:rsidRDefault="002F7947" w:rsidP="002F7947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t>Регистрация прав муниципальной собственности на объекты недвижимости.</w:t>
      </w:r>
    </w:p>
    <w:p w:rsidR="002F7947" w:rsidRPr="00EE3107" w:rsidRDefault="002F7947" w:rsidP="002F7947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2F7947" w:rsidRPr="00EE3107" w:rsidRDefault="002F7947" w:rsidP="002F7947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lastRenderedPageBreak/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2F7947" w:rsidRPr="009D0883" w:rsidRDefault="002F7947" w:rsidP="002F7947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2F7947" w:rsidRDefault="002F7947" w:rsidP="002F7947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2F7947" w:rsidRPr="00061EB6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2F7947" w:rsidRPr="00C069CE" w:rsidRDefault="002F7947" w:rsidP="002F7947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2F7947" w:rsidRPr="00EE3107" w:rsidRDefault="002F7947" w:rsidP="002F7947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2F7947" w:rsidRDefault="002F7947" w:rsidP="002F7947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2F7947" w:rsidRDefault="002F7947" w:rsidP="002F7947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2017года, 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Pr="00A6671A">
        <w:rPr>
          <w:sz w:val="28"/>
          <w:szCs w:val="28"/>
        </w:rPr>
        <w:t xml:space="preserve">В ближайшей перспективе Администрация </w:t>
      </w:r>
      <w:r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>
        <w:rPr>
          <w:sz w:val="28"/>
          <w:szCs w:val="28"/>
        </w:rPr>
        <w:t>.</w:t>
      </w:r>
    </w:p>
    <w:p w:rsidR="002F7947" w:rsidRPr="001475BA" w:rsidRDefault="002F7947" w:rsidP="002F7947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собственность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 xml:space="preserve">в соответствии с  Федеральным законом от 24.07.2002 № 101-ФЗ «Об </w:t>
      </w:r>
      <w:r w:rsidRPr="00CD196E">
        <w:rPr>
          <w:sz w:val="28"/>
          <w:szCs w:val="28"/>
        </w:rPr>
        <w:lastRenderedPageBreak/>
        <w:t>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2F7947" w:rsidRDefault="002F7947" w:rsidP="002F7947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2F7947" w:rsidRDefault="002F7947" w:rsidP="002F7947">
      <w:pPr>
        <w:ind w:right="-105"/>
        <w:jc w:val="center"/>
        <w:rPr>
          <w:b/>
          <w:bCs/>
          <w:sz w:val="28"/>
          <w:szCs w:val="28"/>
        </w:rPr>
      </w:pPr>
    </w:p>
    <w:p w:rsidR="002F7947" w:rsidRDefault="002F7947" w:rsidP="002F7947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2F7947" w:rsidRPr="0031336D" w:rsidRDefault="002F7947" w:rsidP="002F7947">
      <w:pPr>
        <w:ind w:right="-105"/>
        <w:jc w:val="center"/>
        <w:rPr>
          <w:b/>
          <w:bCs/>
          <w:sz w:val="28"/>
          <w:szCs w:val="28"/>
        </w:rPr>
      </w:pP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947" w:rsidRDefault="002F7947" w:rsidP="002F7947">
      <w:pPr>
        <w:ind w:firstLine="709"/>
        <w:jc w:val="both"/>
        <w:rPr>
          <w:sz w:val="28"/>
          <w:szCs w:val="28"/>
        </w:rPr>
      </w:pPr>
    </w:p>
    <w:p w:rsidR="002F7947" w:rsidRDefault="002F7947" w:rsidP="002F7947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p w:rsidR="002F7947" w:rsidRDefault="002F7947" w:rsidP="002F7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F7947" w:rsidRPr="004A5ECF" w:rsidRDefault="002F7947" w:rsidP="002F7947">
      <w:pPr>
        <w:ind w:firstLine="709"/>
        <w:jc w:val="both"/>
        <w:rPr>
          <w:b/>
          <w:sz w:val="28"/>
          <w:szCs w:val="28"/>
        </w:rPr>
      </w:pPr>
    </w:p>
    <w:p w:rsidR="002F7947" w:rsidRPr="007B0B75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2F7947" w:rsidRDefault="002F7947" w:rsidP="002F7947">
      <w:pPr>
        <w:jc w:val="center"/>
        <w:rPr>
          <w:b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2F7947" w:rsidRPr="00BF521C" w:rsidRDefault="002F7947" w:rsidP="002F7947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>мероприятий «Формирование, содержание и учет  объектов муниципальной собственности</w:t>
      </w:r>
      <w:r w:rsidRPr="00BF521C">
        <w:rPr>
          <w:b/>
          <w:color w:val="000000"/>
          <w:sz w:val="28"/>
          <w:szCs w:val="28"/>
        </w:rPr>
        <w:t>»</w:t>
      </w:r>
    </w:p>
    <w:p w:rsidR="002F7947" w:rsidRPr="00BF521C" w:rsidRDefault="002F7947" w:rsidP="002F7947">
      <w:pPr>
        <w:jc w:val="center"/>
        <w:rPr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2F7947" w:rsidRPr="008944F0" w:rsidRDefault="002F7947" w:rsidP="002F7947">
      <w:pPr>
        <w:jc w:val="center"/>
        <w:rPr>
          <w:color w:val="FF0000"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947" w:rsidRPr="00CD3744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2F7947" w:rsidRPr="00EC1D4B" w:rsidTr="007054D2">
        <w:tc>
          <w:tcPr>
            <w:tcW w:w="560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2F7947" w:rsidRPr="00EC1D4B" w:rsidTr="007054D2">
        <w:tc>
          <w:tcPr>
            <w:tcW w:w="56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2F7947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2F7947" w:rsidRPr="00EC1D4B" w:rsidRDefault="002F7947" w:rsidP="007054D2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2F7947" w:rsidRPr="00A60422" w:rsidRDefault="002F7947" w:rsidP="007054D2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2F7947" w:rsidRDefault="002F7947" w:rsidP="002F7947">
      <w:pPr>
        <w:ind w:left="709"/>
      </w:pPr>
    </w:p>
    <w:p w:rsidR="002F7947" w:rsidRPr="007B0B75" w:rsidRDefault="002F7947" w:rsidP="002F7947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2F7947" w:rsidRPr="00045F78" w:rsidRDefault="002F7947" w:rsidP="002F7947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2F7947" w:rsidRPr="0075595F" w:rsidRDefault="002F7947" w:rsidP="002F7947">
      <w:pPr>
        <w:jc w:val="center"/>
        <w:rPr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2F7947" w:rsidRPr="00021208" w:rsidTr="007054D2">
        <w:tc>
          <w:tcPr>
            <w:tcW w:w="4503" w:type="dxa"/>
          </w:tcPr>
          <w:p w:rsidR="002F7947" w:rsidRPr="00021208" w:rsidRDefault="002F7947" w:rsidP="007054D2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2F7947" w:rsidRPr="00021208" w:rsidRDefault="002F7947" w:rsidP="007054D2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2F7947" w:rsidRPr="008944F0" w:rsidRDefault="002F7947" w:rsidP="002F7947">
      <w:pPr>
        <w:jc w:val="center"/>
        <w:rPr>
          <w:color w:val="FF0000"/>
          <w:sz w:val="28"/>
          <w:szCs w:val="28"/>
        </w:rPr>
      </w:pPr>
    </w:p>
    <w:p w:rsidR="002F7947" w:rsidRPr="007B0B75" w:rsidRDefault="002F7947" w:rsidP="002F7947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F7947" w:rsidRPr="00CD3744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2F7947" w:rsidRPr="00EC1D4B" w:rsidTr="007054D2">
        <w:tc>
          <w:tcPr>
            <w:tcW w:w="560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2F7947" w:rsidRPr="00EC1D4B" w:rsidTr="007054D2">
        <w:tc>
          <w:tcPr>
            <w:tcW w:w="56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7947" w:rsidRPr="00EC1D4B" w:rsidTr="007054D2">
        <w:tc>
          <w:tcPr>
            <w:tcW w:w="560" w:type="dxa"/>
          </w:tcPr>
          <w:p w:rsidR="002F7947" w:rsidRPr="00EC1D4B" w:rsidRDefault="002F7947" w:rsidP="002F7947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2F7947" w:rsidRPr="00EC1D4B" w:rsidRDefault="002F7947" w:rsidP="007054D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2F7947" w:rsidRPr="00EC1D4B" w:rsidRDefault="002F7947" w:rsidP="0070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2F7947" w:rsidRPr="00045F78" w:rsidRDefault="002F7947" w:rsidP="007054D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F7947" w:rsidRDefault="002F7947" w:rsidP="002F7947">
      <w:pPr>
        <w:ind w:left="709"/>
      </w:pPr>
    </w:p>
    <w:p w:rsidR="002F7947" w:rsidRDefault="002F7947" w:rsidP="002F7947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E4190B" w:rsidRDefault="00E4190B" w:rsidP="00E4190B">
      <w:pPr>
        <w:jc w:val="center"/>
        <w:rPr>
          <w:sz w:val="28"/>
          <w:szCs w:val="28"/>
        </w:rPr>
      </w:pPr>
      <w:r w:rsidRPr="002F7947">
        <w:t xml:space="preserve">(в ред. </w:t>
      </w:r>
      <w:r>
        <w:t>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10.06.2022 № 00397 </w:t>
      </w:r>
      <w:r w:rsidRPr="002F7947">
        <w:t>)</w:t>
      </w:r>
    </w:p>
    <w:p w:rsidR="00E4190B" w:rsidRDefault="00E4190B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F7947" w:rsidRPr="00045F78" w:rsidTr="007054D2">
        <w:tc>
          <w:tcPr>
            <w:tcW w:w="675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7947" w:rsidRPr="00045F78" w:rsidTr="007054D2">
        <w:tc>
          <w:tcPr>
            <w:tcW w:w="675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</w:t>
            </w:r>
            <w:r w:rsidRPr="00E4270D">
              <w:rPr>
                <w:sz w:val="24"/>
                <w:szCs w:val="24"/>
              </w:rPr>
              <w:t>27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9F396D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>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4" w:type="dxa"/>
          </w:tcPr>
          <w:p w:rsidR="002F7947" w:rsidRPr="000D649B" w:rsidRDefault="002F7947" w:rsidP="007054D2">
            <w:pPr>
              <w:ind w:right="-108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D649B">
              <w:rPr>
                <w:sz w:val="22"/>
                <w:szCs w:val="22"/>
              </w:rPr>
              <w:t>(дале</w:t>
            </w:r>
            <w:proofErr w:type="gramStart"/>
            <w:r w:rsidRPr="000D649B">
              <w:rPr>
                <w:sz w:val="22"/>
                <w:szCs w:val="22"/>
              </w:rPr>
              <w:t>е-</w:t>
            </w:r>
            <w:proofErr w:type="gramEnd"/>
            <w:r w:rsidRPr="000D649B">
              <w:rPr>
                <w:sz w:val="22"/>
                <w:szCs w:val="22"/>
              </w:rPr>
              <w:t xml:space="preserve"> Администрация)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Pr="009F396D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DA143C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F7947" w:rsidRDefault="002F7947" w:rsidP="007054D2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</w:t>
            </w:r>
            <w:r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  <w:tr w:rsidR="00E4190B" w:rsidRPr="00045F78" w:rsidTr="007054D2">
        <w:tc>
          <w:tcPr>
            <w:tcW w:w="675" w:type="dxa"/>
          </w:tcPr>
          <w:p w:rsidR="00E4190B" w:rsidRDefault="00E4190B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4190B" w:rsidRDefault="00E4190B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объектов недвижимости, ее обслуживание, текущий и </w:t>
            </w:r>
            <w:r>
              <w:rPr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134" w:type="dxa"/>
          </w:tcPr>
          <w:p w:rsidR="00E4190B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Pr="000D649B" w:rsidRDefault="00E4190B" w:rsidP="007054D2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lastRenderedPageBreak/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E4190B" w:rsidRPr="00045F78" w:rsidRDefault="00E4190B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190B" w:rsidRDefault="00E4190B" w:rsidP="007054D2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lastRenderedPageBreak/>
              <w:t>Районный бюджет</w:t>
            </w: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pPr>
              <w:rPr>
                <w:sz w:val="24"/>
                <w:szCs w:val="24"/>
              </w:rPr>
            </w:pPr>
          </w:p>
          <w:p w:rsidR="00E4190B" w:rsidRDefault="00E4190B" w:rsidP="007054D2">
            <w:r w:rsidRPr="00045F78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2894,2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</w:p>
          <w:p w:rsidR="00E4190B" w:rsidRPr="00601F43" w:rsidRDefault="00E4190B" w:rsidP="00E15DD8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</w:t>
            </w:r>
            <w:r w:rsidRPr="00C8318B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 xml:space="preserve">е </w:t>
            </w:r>
            <w:r w:rsidRPr="00C8318B">
              <w:rPr>
                <w:sz w:val="24"/>
                <w:szCs w:val="24"/>
              </w:rPr>
              <w:t>объектов муниципальной собственности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9E548A">
              <w:rPr>
                <w:sz w:val="24"/>
                <w:szCs w:val="24"/>
              </w:rPr>
              <w:t>Районный бюджет</w:t>
            </w: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pPr>
              <w:rPr>
                <w:sz w:val="24"/>
                <w:szCs w:val="24"/>
              </w:rPr>
            </w:pPr>
          </w:p>
          <w:p w:rsidR="002F7947" w:rsidRDefault="002F7947" w:rsidP="007054D2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</w:p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</w:tr>
      <w:tr w:rsidR="002F7947" w:rsidRPr="00045F78" w:rsidTr="007054D2">
        <w:trPr>
          <w:trHeight w:val="1983"/>
        </w:trPr>
        <w:tc>
          <w:tcPr>
            <w:tcW w:w="675" w:type="dxa"/>
          </w:tcPr>
          <w:p w:rsidR="002F7947" w:rsidRDefault="002F7947" w:rsidP="007054D2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Default="002F7947" w:rsidP="007054D2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E4190B" w:rsidRPr="00045F78" w:rsidTr="007054D2">
        <w:tc>
          <w:tcPr>
            <w:tcW w:w="3936" w:type="dxa"/>
            <w:gridSpan w:val="3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6274,2</w:t>
            </w:r>
          </w:p>
        </w:tc>
        <w:tc>
          <w:tcPr>
            <w:tcW w:w="852" w:type="dxa"/>
          </w:tcPr>
          <w:p w:rsidR="00E4190B" w:rsidRPr="006C792B" w:rsidRDefault="00E4190B" w:rsidP="00E15DD8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E4190B" w:rsidRPr="006C792B" w:rsidRDefault="00E4190B" w:rsidP="00E15DD8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</w:tr>
      <w:tr w:rsidR="002F7947" w:rsidRPr="00045F78" w:rsidTr="007054D2">
        <w:tc>
          <w:tcPr>
            <w:tcW w:w="10315" w:type="dxa"/>
            <w:gridSpan w:val="10"/>
          </w:tcPr>
          <w:p w:rsidR="002F7947" w:rsidRPr="00045F78" w:rsidRDefault="002F7947" w:rsidP="007054D2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F7947" w:rsidRPr="00045F78" w:rsidTr="007054D2">
        <w:tc>
          <w:tcPr>
            <w:tcW w:w="6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F7947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2F7947" w:rsidRPr="00045F78" w:rsidRDefault="002F7947" w:rsidP="007054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2F7947" w:rsidRPr="00045F78" w:rsidTr="007054D2">
        <w:tc>
          <w:tcPr>
            <w:tcW w:w="3936" w:type="dxa"/>
            <w:gridSpan w:val="3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F7947" w:rsidRPr="00045F78" w:rsidRDefault="002F7947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F7947" w:rsidRPr="00601F43" w:rsidRDefault="002F7947" w:rsidP="007054D2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E4190B" w:rsidRPr="00045F78" w:rsidTr="007054D2">
        <w:tc>
          <w:tcPr>
            <w:tcW w:w="3936" w:type="dxa"/>
            <w:gridSpan w:val="3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4190B" w:rsidRPr="00045F78" w:rsidRDefault="00E4190B" w:rsidP="007054D2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4190B" w:rsidRPr="00D07D7C" w:rsidRDefault="00E4190B" w:rsidP="00E15D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6574,2</w:t>
            </w:r>
          </w:p>
        </w:tc>
        <w:tc>
          <w:tcPr>
            <w:tcW w:w="852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4190B" w:rsidRDefault="00E4190B" w:rsidP="00E15DD8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2F7947" w:rsidRDefault="002F7947" w:rsidP="002F7947">
      <w:pPr>
        <w:ind w:firstLine="540"/>
        <w:jc w:val="center"/>
        <w:rPr>
          <w:b/>
          <w:color w:val="FF0000"/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7A" w:rsidRDefault="0076667A" w:rsidP="00801BC2">
      <w:r>
        <w:separator/>
      </w:r>
    </w:p>
  </w:endnote>
  <w:endnote w:type="continuationSeparator" w:id="0">
    <w:p w:rsidR="0076667A" w:rsidRDefault="0076667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E2" w:rsidRPr="00F861E2" w:rsidRDefault="00F861E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00115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16:21:08,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7A" w:rsidRDefault="0076667A" w:rsidP="00801BC2">
      <w:r>
        <w:separator/>
      </w:r>
    </w:p>
  </w:footnote>
  <w:footnote w:type="continuationSeparator" w:id="0">
    <w:p w:rsidR="0076667A" w:rsidRDefault="0076667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0D" w:rsidRDefault="00F059D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30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30D" w:rsidRDefault="00CD23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04FB"/>
    <w:rsid w:val="00061B91"/>
    <w:rsid w:val="000633FA"/>
    <w:rsid w:val="000641B4"/>
    <w:rsid w:val="00064A60"/>
    <w:rsid w:val="00067203"/>
    <w:rsid w:val="0007420F"/>
    <w:rsid w:val="000765BB"/>
    <w:rsid w:val="0007750D"/>
    <w:rsid w:val="00081802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24DB"/>
    <w:rsid w:val="0025410C"/>
    <w:rsid w:val="00257B15"/>
    <w:rsid w:val="00257E42"/>
    <w:rsid w:val="00263FCD"/>
    <w:rsid w:val="0026433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535A"/>
    <w:rsid w:val="002B541C"/>
    <w:rsid w:val="002B5686"/>
    <w:rsid w:val="002B7702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7947"/>
    <w:rsid w:val="00301A2F"/>
    <w:rsid w:val="00303167"/>
    <w:rsid w:val="0030585F"/>
    <w:rsid w:val="00310225"/>
    <w:rsid w:val="0031547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65713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6E54"/>
    <w:rsid w:val="003F376C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67A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E7114"/>
    <w:rsid w:val="008F0411"/>
    <w:rsid w:val="008F5E44"/>
    <w:rsid w:val="008F6695"/>
    <w:rsid w:val="008F7015"/>
    <w:rsid w:val="00901014"/>
    <w:rsid w:val="00911DD7"/>
    <w:rsid w:val="009136C4"/>
    <w:rsid w:val="00920B6D"/>
    <w:rsid w:val="00922EF3"/>
    <w:rsid w:val="00923320"/>
    <w:rsid w:val="0092690F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46B0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D7C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2B7F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190B"/>
    <w:rsid w:val="00E43045"/>
    <w:rsid w:val="00E501FE"/>
    <w:rsid w:val="00E561D1"/>
    <w:rsid w:val="00E610BC"/>
    <w:rsid w:val="00E63E2F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059D6"/>
    <w:rsid w:val="00F119ED"/>
    <w:rsid w:val="00F13B7C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0040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6</cp:revision>
  <cp:lastPrinted>2022-02-22T12:46:00Z</cp:lastPrinted>
  <dcterms:created xsi:type="dcterms:W3CDTF">2022-04-19T09:53:00Z</dcterms:created>
  <dcterms:modified xsi:type="dcterms:W3CDTF">2022-06-10T09:45:00Z</dcterms:modified>
</cp:coreProperties>
</file>